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A9" w:rsidRPr="005261EC" w:rsidRDefault="00971CA9" w:rsidP="005261EC">
      <w:pPr>
        <w:autoSpaceDE w:val="0"/>
        <w:autoSpaceDN w:val="0"/>
        <w:jc w:val="center"/>
        <w:textAlignment w:val="baseline"/>
        <w:rPr>
          <w:rFonts w:ascii="ＭＳ 明朝" w:hAnsi="ＭＳ 明朝"/>
          <w:b/>
          <w:color w:val="000000"/>
          <w:spacing w:val="6"/>
          <w:kern w:val="0"/>
          <w:sz w:val="28"/>
          <w:szCs w:val="21"/>
        </w:rPr>
      </w:pPr>
      <w:bookmarkStart w:id="0" w:name="_Hlk55294996"/>
      <w:r w:rsidRPr="005261EC">
        <w:rPr>
          <w:rFonts w:ascii="ＭＳ 明朝" w:hAnsi="ＭＳ 明朝" w:hint="eastAsia"/>
          <w:b/>
          <w:color w:val="000000"/>
          <w:spacing w:val="6"/>
          <w:kern w:val="0"/>
          <w:sz w:val="28"/>
          <w:szCs w:val="21"/>
        </w:rPr>
        <w:t>令和２年度</w:t>
      </w:r>
    </w:p>
    <w:p w:rsidR="00693044" w:rsidRPr="00050B13" w:rsidRDefault="00693044" w:rsidP="005261EC">
      <w:pPr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5261EC">
        <w:rPr>
          <w:rFonts w:ascii="ＭＳ 明朝" w:hAnsi="ＭＳ 明朝" w:hint="eastAsia"/>
          <w:b/>
          <w:color w:val="000000"/>
          <w:spacing w:val="6"/>
          <w:kern w:val="0"/>
          <w:sz w:val="28"/>
          <w:szCs w:val="21"/>
        </w:rPr>
        <w:t>第</w:t>
      </w:r>
      <w:r w:rsidR="00971CA9" w:rsidRPr="005261EC">
        <w:rPr>
          <w:rFonts w:ascii="ＭＳ 明朝" w:hAnsi="ＭＳ 明朝" w:hint="eastAsia"/>
          <w:b/>
          <w:color w:val="000000"/>
          <w:spacing w:val="6"/>
          <w:kern w:val="0"/>
          <w:sz w:val="28"/>
          <w:szCs w:val="21"/>
        </w:rPr>
        <w:t>38</w:t>
      </w:r>
      <w:r w:rsidR="00DA6005" w:rsidRPr="005261EC">
        <w:rPr>
          <w:rFonts w:ascii="ＭＳ 明朝" w:hAnsi="ＭＳ 明朝" w:hint="eastAsia"/>
          <w:b/>
          <w:color w:val="000000"/>
          <w:spacing w:val="6"/>
          <w:kern w:val="0"/>
          <w:sz w:val="28"/>
          <w:szCs w:val="21"/>
        </w:rPr>
        <w:t>回</w:t>
      </w:r>
      <w:r w:rsidRPr="005261EC">
        <w:rPr>
          <w:rFonts w:ascii="ＭＳ 明朝" w:hAnsi="ＭＳ 明朝" w:hint="eastAsia"/>
          <w:b/>
          <w:color w:val="000000"/>
          <w:spacing w:val="6"/>
          <w:kern w:val="0"/>
          <w:sz w:val="28"/>
          <w:szCs w:val="21"/>
        </w:rPr>
        <w:t>田辺市子どもクラブ駅伝大会</w:t>
      </w:r>
      <w:r w:rsidR="00971CA9" w:rsidRPr="005261EC">
        <w:rPr>
          <w:rFonts w:ascii="ＭＳ 明朝" w:hAnsi="ＭＳ 明朝" w:hint="eastAsia"/>
          <w:b/>
          <w:color w:val="000000"/>
          <w:spacing w:val="6"/>
          <w:kern w:val="0"/>
          <w:sz w:val="28"/>
          <w:szCs w:val="21"/>
        </w:rPr>
        <w:t>開催要項</w:t>
      </w:r>
      <w:bookmarkEnd w:id="0"/>
    </w:p>
    <w:p w:rsidR="00630884" w:rsidRDefault="00630884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2752" w:rsidRDefault="008A2752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本大会は、</w:t>
      </w:r>
      <w:bookmarkStart w:id="1" w:name="_Hlk55295125"/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子どもたちの体力向上を図るとともに、たすきをつなぎ、仲間との絆を育むことを目的とする。</w:t>
      </w:r>
      <w:bookmarkEnd w:id="1"/>
    </w:p>
    <w:p w:rsidR="008A2752" w:rsidRDefault="008A2752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972BD8" w:rsidRDefault="00972BD8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１．</w:t>
      </w:r>
      <w:r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主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田辺市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教育委員会</w:t>
      </w:r>
    </w:p>
    <w:p w:rsidR="00972BD8" w:rsidRDefault="00972BD8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972BD8" w:rsidRDefault="00972BD8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72BD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２．主　　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田辺市子どもクラブ育成協議会、田辺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・西牟婁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陸上競技協会</w:t>
      </w:r>
    </w:p>
    <w:p w:rsidR="00972BD8" w:rsidRDefault="00972BD8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C6426" w:rsidRDefault="007C6426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会　　場</w:t>
      </w:r>
      <w:r w:rsidRPr="00972BD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田辺スポーツパーク</w:t>
      </w:r>
    </w:p>
    <w:p w:rsidR="007C6426" w:rsidRDefault="007C6426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C6426" w:rsidRDefault="007C6426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42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４．</w:t>
      </w:r>
      <w:r w:rsidRPr="007C6426">
        <w:rPr>
          <w:rFonts w:ascii="ＭＳ ゴシック" w:eastAsia="ＭＳ ゴシック" w:hAnsi="ＭＳ ゴシック" w:cs="ＭＳ 明朝" w:hint="eastAsia"/>
          <w:color w:val="000000"/>
          <w:spacing w:val="49"/>
          <w:kern w:val="0"/>
          <w:szCs w:val="21"/>
          <w:fitText w:val="824" w:id="-1952804096"/>
        </w:rPr>
        <w:t>コー</w:t>
      </w:r>
      <w:r w:rsidRPr="007C642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24" w:id="-1952804096"/>
        </w:rPr>
        <w:t>ス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陸上競技場をスタート・ゴールとする周回コース（別紙コース図のとおり）</w:t>
      </w:r>
    </w:p>
    <w:p w:rsidR="007C6426" w:rsidRDefault="007C6426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C6426" w:rsidRDefault="007C6426" w:rsidP="00587C2B">
      <w:pPr>
        <w:autoSpaceDE w:val="0"/>
        <w:autoSpaceDN w:val="0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r w:rsidRPr="007C642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５．</w:t>
      </w:r>
      <w:r w:rsidRPr="007C6426">
        <w:rPr>
          <w:rFonts w:ascii="ＭＳ ゴシック" w:eastAsia="ＭＳ ゴシック" w:hAnsi="ＭＳ ゴシック" w:cs="ＭＳ 明朝" w:hint="eastAsia"/>
          <w:color w:val="000000"/>
          <w:spacing w:val="49"/>
          <w:kern w:val="0"/>
          <w:szCs w:val="21"/>
          <w:fitText w:val="824" w:id="-1952803840"/>
        </w:rPr>
        <w:t>開催</w:t>
      </w:r>
      <w:r w:rsidRPr="007C642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24" w:id="-1952803840"/>
        </w:rPr>
        <w:t>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令和３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年１月31日（日）</w:t>
      </w:r>
    </w:p>
    <w:p w:rsidR="007C6426" w:rsidRDefault="007C6426" w:rsidP="007C6426">
      <w:pPr>
        <w:autoSpaceDE w:val="0"/>
        <w:autoSpaceDN w:val="0"/>
        <w:ind w:firstLineChars="900" w:firstLine="185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※雨天（降雨予報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の場合を含む。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）中止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、予備日なし。</w:t>
      </w:r>
    </w:p>
    <w:p w:rsidR="007C6426" w:rsidRDefault="007C6426" w:rsidP="00587C2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2752" w:rsidRPr="00050B13" w:rsidRDefault="007C6426" w:rsidP="007C6426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 w:rsidR="008A2752"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．日</w:t>
      </w:r>
      <w:r w:rsidR="008A275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程</w:t>
      </w:r>
      <w:r w:rsidR="008A275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 w:rsidR="008A2752" w:rsidRPr="00050B13">
        <w:rPr>
          <w:rFonts w:ascii="ＭＳ 明朝" w:hAnsi="ＭＳ 明朝" w:cs="ＭＳ 明朝" w:hint="eastAsia"/>
          <w:color w:val="000000"/>
          <w:kern w:val="0"/>
          <w:szCs w:val="21"/>
        </w:rPr>
        <w:t>○事前打合せ　　７時15分～</w:t>
      </w:r>
    </w:p>
    <w:p w:rsidR="008A2752" w:rsidRDefault="008A2752" w:rsidP="007C6426">
      <w:pPr>
        <w:autoSpaceDE w:val="0"/>
        <w:autoSpaceDN w:val="0"/>
        <w:ind w:firstLineChars="900" w:firstLine="1855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受付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７時30分～８時00分</w:t>
      </w:r>
    </w:p>
    <w:p w:rsidR="008A2752" w:rsidRPr="0073192B" w:rsidRDefault="008A2752" w:rsidP="007C6426">
      <w:pPr>
        <w:autoSpaceDE w:val="0"/>
        <w:autoSpaceDN w:val="0"/>
        <w:ind w:firstLineChars="900" w:firstLine="1855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選手集合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36C18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5875EC">
        <w:rPr>
          <w:rFonts w:ascii="ＭＳ 明朝" w:hAnsi="ＭＳ 明朝" w:cs="ＭＳ 明朝" w:hint="eastAsia"/>
          <w:color w:val="000000"/>
          <w:kern w:val="0"/>
          <w:szCs w:val="21"/>
        </w:rPr>
        <w:t>0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0分</w:t>
      </w:r>
    </w:p>
    <w:p w:rsidR="008A2752" w:rsidRDefault="008A2752" w:rsidP="007C6426">
      <w:pPr>
        <w:autoSpaceDE w:val="0"/>
        <w:autoSpaceDN w:val="0"/>
        <w:ind w:firstLineChars="900" w:firstLine="1855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スタート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10時</w:t>
      </w:r>
      <w:r w:rsidR="00F821EC">
        <w:rPr>
          <w:rFonts w:ascii="ＭＳ 明朝" w:hAnsi="ＭＳ 明朝" w:cs="ＭＳ 明朝" w:hint="eastAsia"/>
          <w:bCs/>
          <w:color w:val="000000"/>
          <w:kern w:val="0"/>
          <w:szCs w:val="21"/>
        </w:rPr>
        <w:t>1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0分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（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男子の部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）　　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1</w:t>
      </w:r>
      <w:r w:rsidRPr="00050B13">
        <w:rPr>
          <w:rFonts w:ascii="ＭＳ 明朝" w:hAnsi="ＭＳ 明朝" w:cs="ＭＳ 明朝"/>
          <w:bCs/>
          <w:color w:val="000000"/>
          <w:kern w:val="0"/>
          <w:szCs w:val="21"/>
        </w:rPr>
        <w:t>1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時</w:t>
      </w:r>
      <w:r w:rsidR="00F821EC">
        <w:rPr>
          <w:rFonts w:ascii="ＭＳ 明朝" w:hAnsi="ＭＳ 明朝" w:cs="ＭＳ 明朝" w:hint="eastAsia"/>
          <w:bCs/>
          <w:color w:val="000000"/>
          <w:kern w:val="0"/>
          <w:szCs w:val="21"/>
        </w:rPr>
        <w:t>1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0分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（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女子の部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）</w:t>
      </w:r>
    </w:p>
    <w:p w:rsidR="00E96CF6" w:rsidRDefault="00E96CF6" w:rsidP="007C6426">
      <w:pPr>
        <w:autoSpaceDE w:val="0"/>
        <w:autoSpaceDN w:val="0"/>
        <w:ind w:firstLineChars="900" w:firstLine="1855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○終了時刻　　　</w:t>
      </w:r>
      <w:r w:rsidR="003B314B">
        <w:rPr>
          <w:rFonts w:ascii="ＭＳ 明朝" w:hAnsi="ＭＳ 明朝" w:cs="ＭＳ 明朝" w:hint="eastAsia"/>
          <w:bCs/>
          <w:color w:val="000000"/>
          <w:kern w:val="0"/>
          <w:szCs w:val="21"/>
        </w:rPr>
        <w:t>11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時</w:t>
      </w:r>
      <w:r w:rsidR="003B314B">
        <w:rPr>
          <w:rFonts w:ascii="ＭＳ 明朝" w:hAnsi="ＭＳ 明朝" w:cs="ＭＳ 明朝" w:hint="eastAsia"/>
          <w:bCs/>
          <w:color w:val="000000"/>
          <w:kern w:val="0"/>
          <w:szCs w:val="21"/>
        </w:rPr>
        <w:t>5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0分予定（解散は、競技終了後順次とする。）</w:t>
      </w:r>
    </w:p>
    <w:p w:rsidR="008A2752" w:rsidRPr="003A7DDE" w:rsidRDefault="008A2752" w:rsidP="003A7DDE">
      <w:pPr>
        <w:autoSpaceDE w:val="0"/>
        <w:autoSpaceDN w:val="0"/>
        <w:ind w:left="2267" w:hangingChars="1100" w:hanging="2267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A7DD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※</w:t>
      </w:r>
      <w:r w:rsidR="003A7DDE" w:rsidRPr="003A7DDE">
        <w:rPr>
          <w:rFonts w:ascii="ＭＳ 明朝" w:hAnsi="ＭＳ 明朝" w:cs="ＭＳ 明朝" w:hint="eastAsia"/>
          <w:color w:val="000000"/>
          <w:kern w:val="0"/>
          <w:szCs w:val="21"/>
        </w:rPr>
        <w:t>開会式</w:t>
      </w:r>
      <w:r w:rsidR="003A7DDE">
        <w:rPr>
          <w:rFonts w:ascii="ＭＳ 明朝" w:hAnsi="ＭＳ 明朝" w:cs="ＭＳ 明朝" w:hint="eastAsia"/>
          <w:color w:val="000000"/>
          <w:kern w:val="0"/>
          <w:szCs w:val="21"/>
        </w:rPr>
        <w:t>並びに</w:t>
      </w:r>
      <w:r w:rsidR="003A7DDE" w:rsidRPr="003A7DDE">
        <w:rPr>
          <w:rFonts w:ascii="ＭＳ 明朝" w:hAnsi="ＭＳ 明朝" w:cs="ＭＳ 明朝" w:hint="eastAsia"/>
          <w:color w:val="000000"/>
          <w:kern w:val="0"/>
          <w:szCs w:val="21"/>
        </w:rPr>
        <w:t>表彰式</w:t>
      </w:r>
      <w:r w:rsidR="003A7DDE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3A7DDE" w:rsidRPr="003A7DDE">
        <w:rPr>
          <w:rFonts w:ascii="ＭＳ 明朝" w:hAnsi="ＭＳ 明朝" w:cs="ＭＳ 明朝" w:hint="eastAsia"/>
          <w:color w:val="000000"/>
          <w:kern w:val="0"/>
          <w:szCs w:val="21"/>
        </w:rPr>
        <w:t>閉会式は、</w:t>
      </w:r>
      <w:r w:rsidR="003A7DDE">
        <w:rPr>
          <w:rFonts w:ascii="ＭＳ 明朝" w:hAnsi="ＭＳ 明朝" w:cs="ＭＳ 明朝" w:hint="eastAsia"/>
          <w:color w:val="000000"/>
          <w:kern w:val="0"/>
          <w:szCs w:val="21"/>
        </w:rPr>
        <w:t>実施しない。</w:t>
      </w:r>
    </w:p>
    <w:p w:rsidR="008A2752" w:rsidRDefault="00C425C4" w:rsidP="007C6426">
      <w:pPr>
        <w:autoSpaceDE w:val="0"/>
        <w:autoSpaceDN w:val="0"/>
        <w:ind w:leftChars="900" w:left="2061" w:hangingChars="100" w:hanging="206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Pr="005261EC">
        <w:rPr>
          <w:rFonts w:ascii="ＭＳ 明朝" w:hAnsi="ＭＳ 明朝" w:cs="ＭＳ 明朝" w:hint="eastAsia"/>
          <w:color w:val="000000"/>
          <w:kern w:val="0"/>
          <w:szCs w:val="21"/>
        </w:rPr>
        <w:t>結果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の発表は、密集場所の発生を避けるため、</w:t>
      </w:r>
      <w:r w:rsidR="00972BD8">
        <w:rPr>
          <w:rFonts w:ascii="ＭＳ 明朝" w:hAnsi="ＭＳ 明朝" w:cs="ＭＳ 明朝" w:hint="eastAsia"/>
          <w:color w:val="000000"/>
          <w:kern w:val="0"/>
          <w:szCs w:val="21"/>
        </w:rPr>
        <w:t>会場内での掲示を行わず、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田辺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市公式ホームページ</w:t>
      </w:r>
      <w:r w:rsidR="00E96CF6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への掲載により行う。（掲載は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13時</w:t>
      </w:r>
      <w:r w:rsidR="00972BD8">
        <w:rPr>
          <w:rFonts w:ascii="ＭＳ 明朝" w:hAnsi="ＭＳ 明朝" w:cs="ＭＳ 明朝" w:hint="eastAsia"/>
          <w:color w:val="000000"/>
          <w:kern w:val="0"/>
          <w:szCs w:val="21"/>
        </w:rPr>
        <w:t>以降を</w:t>
      </w:r>
      <w:r w:rsidRPr="00050B13">
        <w:rPr>
          <w:rFonts w:ascii="ＭＳ 明朝" w:hAnsi="ＭＳ 明朝" w:cs="ＭＳ 明朝" w:hint="eastAsia"/>
          <w:bCs/>
          <w:color w:val="000000"/>
          <w:kern w:val="0"/>
          <w:szCs w:val="21"/>
        </w:rPr>
        <w:t>予定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）</w:t>
      </w:r>
    </w:p>
    <w:p w:rsidR="005261EC" w:rsidRPr="008A2752" w:rsidRDefault="005261EC" w:rsidP="00587C2B">
      <w:pPr>
        <w:autoSpaceDE w:val="0"/>
        <w:autoSpaceDN w:val="0"/>
        <w:ind w:left="2061" w:hangingChars="1000" w:hanging="2061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9038FE" w:rsidRPr="00BF5C87" w:rsidRDefault="007C6426" w:rsidP="00587C2B">
      <w:pPr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７</w:t>
      </w:r>
      <w:r w:rsidR="008A2752" w:rsidRPr="00BF5C8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</w:t>
      </w:r>
      <w:r w:rsidR="009038FE" w:rsidRPr="00BF5C8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新型コロナウイルス感染症</w:t>
      </w:r>
      <w:r w:rsidR="00D17B58" w:rsidRPr="00BF5C8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への対応策</w:t>
      </w:r>
    </w:p>
    <w:p w:rsidR="00D17B58" w:rsidRDefault="00256187" w:rsidP="008A2752">
      <w:pPr>
        <w:autoSpaceDE w:val="0"/>
        <w:autoSpaceDN w:val="0"/>
        <w:ind w:leftChars="200" w:left="41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8A2752">
        <w:rPr>
          <w:rFonts w:ascii="ＭＳ 明朝" w:hAnsi="ＭＳ 明朝" w:cs="ＭＳ 明朝" w:hint="eastAsia"/>
          <w:color w:val="000000"/>
          <w:kern w:val="0"/>
          <w:szCs w:val="21"/>
        </w:rPr>
        <w:t>新型コロナウイルス感染症の感染予防と拡大防止、安心・安全な大会運営を図るため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73192B">
        <w:rPr>
          <w:rFonts w:ascii="ＭＳ 明朝" w:hAnsi="ＭＳ 明朝" w:cs="ＭＳ 明朝" w:hint="eastAsia"/>
          <w:color w:val="000000"/>
          <w:kern w:val="0"/>
          <w:szCs w:val="21"/>
        </w:rPr>
        <w:t>「田辺市子どもクラブ駅伝大会新型コロナウイルス</w:t>
      </w:r>
      <w:r w:rsidR="00E516BD">
        <w:rPr>
          <w:rFonts w:ascii="ＭＳ 明朝" w:hAnsi="ＭＳ 明朝" w:cs="ＭＳ 明朝" w:hint="eastAsia"/>
          <w:color w:val="000000"/>
          <w:kern w:val="0"/>
          <w:szCs w:val="21"/>
        </w:rPr>
        <w:t>感染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症</w:t>
      </w:r>
      <w:r w:rsidR="00E516BD">
        <w:rPr>
          <w:rFonts w:ascii="ＭＳ 明朝" w:hAnsi="ＭＳ 明朝" w:cs="ＭＳ 明朝" w:hint="eastAsia"/>
          <w:color w:val="000000"/>
          <w:kern w:val="0"/>
          <w:szCs w:val="21"/>
        </w:rPr>
        <w:t>拡大防止</w:t>
      </w:r>
      <w:r w:rsidR="0073192B">
        <w:rPr>
          <w:rFonts w:ascii="ＭＳ 明朝" w:hAnsi="ＭＳ 明朝" w:cs="ＭＳ 明朝" w:hint="eastAsia"/>
          <w:color w:val="000000"/>
          <w:kern w:val="0"/>
          <w:szCs w:val="21"/>
        </w:rPr>
        <w:t>策</w:t>
      </w:r>
      <w:r w:rsidR="00857EF0"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 w:rsidR="00630884">
        <w:rPr>
          <w:rFonts w:ascii="ＭＳ 明朝" w:hAnsi="ＭＳ 明朝" w:cs="ＭＳ 明朝" w:hint="eastAsia"/>
          <w:color w:val="000000"/>
          <w:kern w:val="0"/>
          <w:szCs w:val="21"/>
        </w:rPr>
        <w:t>（別添）を定める</w:t>
      </w:r>
      <w:r w:rsidR="00A73E29" w:rsidRPr="008A2752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8A2752" w:rsidRPr="00A73E29" w:rsidRDefault="008A2752" w:rsidP="008A2752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9B1848" w:rsidRPr="00050B13" w:rsidRDefault="007C6426" w:rsidP="003A7DDE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８</w:t>
      </w:r>
      <w:r w:rsidR="009B1848"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</w:t>
      </w:r>
      <w:r w:rsidR="00DB77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参加</w:t>
      </w:r>
      <w:r w:rsidR="009B1848"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資格</w:t>
      </w:r>
      <w:r w:rsidR="003A7D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 w:rsidR="009B1848" w:rsidRPr="00050B13">
        <w:rPr>
          <w:rFonts w:ascii="ＭＳ 明朝" w:hAnsi="ＭＳ 明朝" w:cs="ＭＳ 明朝" w:hint="eastAsia"/>
          <w:color w:val="000000"/>
          <w:kern w:val="0"/>
          <w:szCs w:val="21"/>
        </w:rPr>
        <w:t>田辺市子どもクラブ育成協議会の会員</w:t>
      </w:r>
    </w:p>
    <w:p w:rsidR="005261EC" w:rsidRDefault="005261EC" w:rsidP="0092459E">
      <w:pPr>
        <w:autoSpaceDE w:val="0"/>
        <w:autoSpaceDN w:val="0"/>
        <w:ind w:left="2680" w:hangingChars="1300" w:hanging="2680"/>
        <w:rPr>
          <w:rFonts w:ascii="ＭＳ ゴシック" w:eastAsia="ＭＳ ゴシック" w:hAnsi="ＭＳ ゴシック"/>
          <w:szCs w:val="21"/>
        </w:rPr>
      </w:pPr>
    </w:p>
    <w:p w:rsidR="00FB5707" w:rsidRPr="005261EC" w:rsidRDefault="007C6426" w:rsidP="0092459E">
      <w:pPr>
        <w:autoSpaceDE w:val="0"/>
        <w:autoSpaceDN w:val="0"/>
        <w:ind w:left="2680" w:hangingChars="1300" w:hanging="2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</w:t>
      </w:r>
      <w:r w:rsidR="009B1848" w:rsidRPr="005261EC">
        <w:rPr>
          <w:rFonts w:ascii="ＭＳ ゴシック" w:eastAsia="ＭＳ ゴシック" w:hAnsi="ＭＳ ゴシック" w:hint="eastAsia"/>
          <w:szCs w:val="21"/>
        </w:rPr>
        <w:t>．チーム編成</w:t>
      </w:r>
    </w:p>
    <w:p w:rsidR="00BA27B0" w:rsidRPr="00050B13" w:rsidRDefault="00BA27B0" w:rsidP="005261EC">
      <w:pPr>
        <w:autoSpaceDE w:val="0"/>
        <w:autoSpaceDN w:val="0"/>
        <w:ind w:leftChars="200" w:left="1030" w:hangingChars="300" w:hanging="618"/>
        <w:rPr>
          <w:rFonts w:ascii="ＭＳ 明朝" w:hAnsi="ＭＳ 明朝"/>
          <w:szCs w:val="21"/>
        </w:rPr>
      </w:pPr>
      <w:r w:rsidRPr="00050B13">
        <w:rPr>
          <w:rFonts w:ascii="ＭＳ 明朝" w:hAnsi="ＭＳ 明朝" w:hint="eastAsia"/>
          <w:szCs w:val="21"/>
        </w:rPr>
        <w:t>（１）男女別に１チーム</w:t>
      </w:r>
      <w:r w:rsidR="00FD1492">
        <w:rPr>
          <w:rFonts w:ascii="ＭＳ 明朝" w:hAnsi="ＭＳ 明朝" w:hint="eastAsia"/>
          <w:szCs w:val="21"/>
        </w:rPr>
        <w:t>８</w:t>
      </w:r>
      <w:r w:rsidRPr="00050B13">
        <w:rPr>
          <w:rFonts w:ascii="ＭＳ 明朝" w:hAnsi="ＭＳ 明朝" w:hint="eastAsia"/>
          <w:szCs w:val="21"/>
        </w:rPr>
        <w:t>人</w:t>
      </w:r>
      <w:r w:rsidR="00FD1492">
        <w:rPr>
          <w:rFonts w:ascii="ＭＳ 明朝" w:hAnsi="ＭＳ 明朝" w:hint="eastAsia"/>
          <w:szCs w:val="21"/>
        </w:rPr>
        <w:t>以内</w:t>
      </w:r>
      <w:r w:rsidRPr="00050B13">
        <w:rPr>
          <w:rFonts w:ascii="ＭＳ 明朝" w:hAnsi="ＭＳ 明朝" w:hint="eastAsia"/>
          <w:szCs w:val="21"/>
        </w:rPr>
        <w:t>（</w:t>
      </w:r>
      <w:r w:rsidR="005875EC">
        <w:rPr>
          <w:rFonts w:ascii="ＭＳ 明朝" w:hAnsi="ＭＳ 明朝" w:hint="eastAsia"/>
          <w:szCs w:val="21"/>
        </w:rPr>
        <w:t>選手５人</w:t>
      </w:r>
      <w:r w:rsidR="00DB7769">
        <w:rPr>
          <w:rFonts w:ascii="ＭＳ 明朝" w:hAnsi="ＭＳ 明朝" w:hint="eastAsia"/>
          <w:szCs w:val="21"/>
        </w:rPr>
        <w:t>、</w:t>
      </w:r>
      <w:r w:rsidR="005875EC">
        <w:rPr>
          <w:rFonts w:ascii="ＭＳ 明朝" w:hAnsi="ＭＳ 明朝" w:hint="eastAsia"/>
          <w:szCs w:val="21"/>
        </w:rPr>
        <w:t>補欠３人</w:t>
      </w:r>
      <w:r w:rsidRPr="00050B13">
        <w:rPr>
          <w:rFonts w:ascii="ＭＳ 明朝" w:hAnsi="ＭＳ 明朝" w:hint="eastAsia"/>
          <w:szCs w:val="21"/>
        </w:rPr>
        <w:t>）</w:t>
      </w:r>
      <w:r w:rsidR="005875EC">
        <w:rPr>
          <w:rFonts w:ascii="ＭＳ 明朝" w:hAnsi="ＭＳ 明朝" w:hint="eastAsia"/>
          <w:szCs w:val="21"/>
        </w:rPr>
        <w:t>で</w:t>
      </w:r>
      <w:r w:rsidRPr="00050B13">
        <w:rPr>
          <w:rFonts w:ascii="ＭＳ 明朝" w:hAnsi="ＭＳ 明朝" w:hint="eastAsia"/>
          <w:szCs w:val="21"/>
        </w:rPr>
        <w:t>編成する。但し、男女別にチームが編成できない場合は、混合チーム</w:t>
      </w:r>
      <w:r w:rsidR="00FF76DD">
        <w:rPr>
          <w:rFonts w:ascii="ＭＳ 明朝" w:hAnsi="ＭＳ 明朝" w:hint="eastAsia"/>
          <w:szCs w:val="21"/>
        </w:rPr>
        <w:t>として</w:t>
      </w:r>
      <w:r w:rsidRPr="00050B13">
        <w:rPr>
          <w:rFonts w:ascii="ＭＳ 明朝" w:hAnsi="ＭＳ 明朝" w:hint="eastAsia"/>
          <w:szCs w:val="21"/>
        </w:rPr>
        <w:t>男子</w:t>
      </w:r>
      <w:r w:rsidR="00FF76DD">
        <w:rPr>
          <w:rFonts w:ascii="ＭＳ 明朝" w:hAnsi="ＭＳ 明朝" w:hint="eastAsia"/>
          <w:szCs w:val="21"/>
        </w:rPr>
        <w:t>の部に</w:t>
      </w:r>
      <w:r w:rsidRPr="00050B13">
        <w:rPr>
          <w:rFonts w:ascii="ＭＳ 明朝" w:hAnsi="ＭＳ 明朝" w:hint="eastAsia"/>
          <w:szCs w:val="21"/>
        </w:rPr>
        <w:t>参加</w:t>
      </w:r>
      <w:r w:rsidR="00DB7769">
        <w:rPr>
          <w:rFonts w:ascii="ＭＳ 明朝" w:hAnsi="ＭＳ 明朝" w:hint="eastAsia"/>
          <w:szCs w:val="21"/>
        </w:rPr>
        <w:t>することができる</w:t>
      </w:r>
      <w:r w:rsidRPr="00050B13">
        <w:rPr>
          <w:rFonts w:ascii="ＭＳ 明朝" w:hAnsi="ＭＳ 明朝" w:hint="eastAsia"/>
          <w:szCs w:val="21"/>
        </w:rPr>
        <w:t>。</w:t>
      </w:r>
    </w:p>
    <w:p w:rsidR="00BA27B0" w:rsidRPr="00050B13" w:rsidRDefault="00BA27B0" w:rsidP="005261EC">
      <w:pPr>
        <w:ind w:leftChars="200" w:left="1030" w:hangingChars="300" w:hanging="618"/>
        <w:rPr>
          <w:rFonts w:ascii="ＭＳ 明朝" w:hAnsi="ＭＳ 明朝"/>
          <w:szCs w:val="21"/>
        </w:rPr>
      </w:pPr>
      <w:r w:rsidRPr="00050B13">
        <w:rPr>
          <w:rFonts w:ascii="ＭＳ 明朝" w:hAnsi="ＭＳ 明朝" w:hint="eastAsia"/>
          <w:szCs w:val="21"/>
        </w:rPr>
        <w:t>（２）選手は４年生以上を原則とする。但し、チーム編成上やむを得ない</w:t>
      </w:r>
      <w:r w:rsidR="00DB7769">
        <w:rPr>
          <w:rFonts w:ascii="ＭＳ 明朝" w:hAnsi="ＭＳ 明朝" w:hint="eastAsia"/>
          <w:szCs w:val="21"/>
        </w:rPr>
        <w:t>事由がある場合</w:t>
      </w:r>
      <w:r w:rsidRPr="00050B13">
        <w:rPr>
          <w:rFonts w:ascii="ＭＳ 明朝" w:hAnsi="ＭＳ 明朝" w:hint="eastAsia"/>
          <w:szCs w:val="21"/>
        </w:rPr>
        <w:t>のみ３年生の</w:t>
      </w:r>
      <w:r w:rsidR="00D22DF4" w:rsidRPr="00050B13">
        <w:rPr>
          <w:rFonts w:ascii="ＭＳ 明朝" w:hAnsi="ＭＳ 明朝" w:hint="eastAsia"/>
          <w:szCs w:val="21"/>
        </w:rPr>
        <w:t>参加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を認める。</w:t>
      </w:r>
    </w:p>
    <w:p w:rsidR="00587C2B" w:rsidRPr="00050B13" w:rsidRDefault="00587C2B" w:rsidP="005261EC">
      <w:pPr>
        <w:autoSpaceDE w:val="0"/>
        <w:autoSpaceDN w:val="0"/>
        <w:ind w:leftChars="200" w:left="1030" w:hangingChars="300" w:hanging="618"/>
        <w:rPr>
          <w:rFonts w:ascii="ＭＳ 明朝" w:hAnsi="ＭＳ 明朝"/>
          <w:szCs w:val="21"/>
        </w:rPr>
      </w:pPr>
      <w:r w:rsidRPr="00050B13">
        <w:rPr>
          <w:rFonts w:ascii="ＭＳ 明朝" w:hAnsi="ＭＳ 明朝" w:hint="eastAsia"/>
          <w:szCs w:val="21"/>
        </w:rPr>
        <w:t>（</w:t>
      </w:r>
      <w:r w:rsidR="00BA27B0" w:rsidRPr="00050B13">
        <w:rPr>
          <w:rFonts w:ascii="ＭＳ 明朝" w:hAnsi="ＭＳ 明朝" w:hint="eastAsia"/>
          <w:szCs w:val="21"/>
        </w:rPr>
        <w:t>３</w:t>
      </w:r>
      <w:r w:rsidRPr="00050B13">
        <w:rPr>
          <w:rFonts w:ascii="ＭＳ 明朝" w:hAnsi="ＭＳ 明朝" w:hint="eastAsia"/>
          <w:szCs w:val="21"/>
        </w:rPr>
        <w:t>）</w:t>
      </w:r>
      <w:r w:rsidR="00BA27B0" w:rsidRPr="00050B13">
        <w:rPr>
          <w:rFonts w:ascii="ＭＳ 明朝" w:hAnsi="ＭＳ 明朝" w:hint="eastAsia"/>
          <w:szCs w:val="21"/>
        </w:rPr>
        <w:t>チーム</w:t>
      </w:r>
      <w:r w:rsidR="00DB7769">
        <w:rPr>
          <w:rFonts w:ascii="ＭＳ 明朝" w:hAnsi="ＭＳ 明朝" w:hint="eastAsia"/>
          <w:szCs w:val="21"/>
        </w:rPr>
        <w:t>編成</w:t>
      </w:r>
      <w:r w:rsidR="00BA27B0" w:rsidRPr="00050B13">
        <w:rPr>
          <w:rFonts w:ascii="ＭＳ 明朝" w:hAnsi="ＭＳ 明朝" w:hint="eastAsia"/>
          <w:szCs w:val="21"/>
        </w:rPr>
        <w:t>は</w:t>
      </w:r>
      <w:r w:rsidR="00DB7769">
        <w:rPr>
          <w:rFonts w:ascii="ＭＳ 明朝" w:hAnsi="ＭＳ 明朝" w:hint="eastAsia"/>
          <w:szCs w:val="21"/>
        </w:rPr>
        <w:t>、</w:t>
      </w:r>
      <w:r w:rsidR="00BA27B0" w:rsidRPr="00050B13">
        <w:rPr>
          <w:rFonts w:ascii="ＭＳ 明朝" w:hAnsi="ＭＳ 明朝" w:hint="eastAsia"/>
          <w:szCs w:val="21"/>
        </w:rPr>
        <w:t>地区子ども会単位で</w:t>
      </w:r>
      <w:r w:rsidR="00DB7769">
        <w:rPr>
          <w:rFonts w:ascii="ＭＳ 明朝" w:hAnsi="ＭＳ 明朝" w:hint="eastAsia"/>
          <w:szCs w:val="21"/>
        </w:rPr>
        <w:t>行うことを</w:t>
      </w:r>
      <w:r w:rsidR="00BA27B0" w:rsidRPr="00050B13">
        <w:rPr>
          <w:rFonts w:ascii="ＭＳ 明朝" w:hAnsi="ＭＳ 明朝" w:hint="eastAsia"/>
          <w:szCs w:val="21"/>
        </w:rPr>
        <w:t>原則とする。但し、チーム編成が困難</w:t>
      </w:r>
      <w:r w:rsidR="00DB7769">
        <w:rPr>
          <w:rFonts w:ascii="ＭＳ 明朝" w:hAnsi="ＭＳ 明朝" w:hint="eastAsia"/>
          <w:szCs w:val="21"/>
        </w:rPr>
        <w:t>である場合は、</w:t>
      </w:r>
      <w:r w:rsidR="00BA27B0" w:rsidRPr="00050B13">
        <w:rPr>
          <w:rFonts w:ascii="ＭＳ 明朝" w:hAnsi="ＭＳ 明朝" w:hint="eastAsia"/>
          <w:szCs w:val="21"/>
        </w:rPr>
        <w:t>校区内において協議の上、他の地区子ども会との合併によるチーム</w:t>
      </w:r>
      <w:r w:rsidR="00DB7769">
        <w:rPr>
          <w:rFonts w:ascii="ＭＳ 明朝" w:hAnsi="ＭＳ 明朝" w:hint="eastAsia"/>
          <w:szCs w:val="21"/>
        </w:rPr>
        <w:t>を</w:t>
      </w:r>
      <w:r w:rsidR="00BA27B0" w:rsidRPr="00050B13">
        <w:rPr>
          <w:rFonts w:ascii="ＭＳ 明朝" w:hAnsi="ＭＳ 明朝" w:hint="eastAsia"/>
          <w:szCs w:val="21"/>
        </w:rPr>
        <w:t>編成する</w:t>
      </w:r>
      <w:r w:rsidR="00DB7769">
        <w:rPr>
          <w:rFonts w:ascii="ＭＳ 明朝" w:hAnsi="ＭＳ 明朝" w:hint="eastAsia"/>
          <w:szCs w:val="21"/>
        </w:rPr>
        <w:t>ことができる</w:t>
      </w:r>
      <w:r w:rsidR="00BA27B0" w:rsidRPr="00050B13">
        <w:rPr>
          <w:rFonts w:ascii="ＭＳ 明朝" w:hAnsi="ＭＳ 明朝" w:hint="eastAsia"/>
          <w:szCs w:val="21"/>
        </w:rPr>
        <w:t>。</w:t>
      </w:r>
    </w:p>
    <w:p w:rsidR="005261EC" w:rsidRDefault="005261EC" w:rsidP="00D22DF4">
      <w:pPr>
        <w:autoSpaceDE w:val="0"/>
        <w:autoSpaceDN w:val="0"/>
        <w:ind w:left="2680" w:hangingChars="1300" w:hanging="2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5875EC" w:rsidRDefault="007C6426" w:rsidP="00D22DF4">
      <w:pPr>
        <w:autoSpaceDE w:val="0"/>
        <w:autoSpaceDN w:val="0"/>
        <w:ind w:left="2680" w:hangingChars="1300" w:hanging="2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lastRenderedPageBreak/>
        <w:t>10</w:t>
      </w:r>
      <w:r w:rsidR="005875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．距離と区間</w:t>
      </w:r>
    </w:p>
    <w:p w:rsidR="00F924DB" w:rsidRPr="0026575D" w:rsidRDefault="00F924DB" w:rsidP="00D22DF4">
      <w:pPr>
        <w:autoSpaceDE w:val="0"/>
        <w:autoSpaceDN w:val="0"/>
        <w:ind w:left="2680" w:hangingChars="1300" w:hanging="268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91"/>
        <w:gridCol w:w="1247"/>
        <w:gridCol w:w="1191"/>
        <w:gridCol w:w="1191"/>
        <w:gridCol w:w="1191"/>
        <w:gridCol w:w="1191"/>
      </w:tblGrid>
      <w:tr w:rsidR="00E516BD" w:rsidRPr="0026575D" w:rsidTr="00E516BD">
        <w:trPr>
          <w:trHeight w:val="340"/>
        </w:trPr>
        <w:tc>
          <w:tcPr>
            <w:tcW w:w="1417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191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総距離</w:t>
            </w:r>
          </w:p>
        </w:tc>
        <w:tc>
          <w:tcPr>
            <w:tcW w:w="1247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１区</w:t>
            </w:r>
          </w:p>
        </w:tc>
        <w:tc>
          <w:tcPr>
            <w:tcW w:w="1191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２区</w:t>
            </w:r>
          </w:p>
        </w:tc>
        <w:tc>
          <w:tcPr>
            <w:tcW w:w="1191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３区</w:t>
            </w:r>
          </w:p>
        </w:tc>
        <w:tc>
          <w:tcPr>
            <w:tcW w:w="1191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４区</w:t>
            </w:r>
          </w:p>
        </w:tc>
        <w:tc>
          <w:tcPr>
            <w:tcW w:w="1191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５区</w:t>
            </w:r>
          </w:p>
        </w:tc>
      </w:tr>
      <w:tr w:rsidR="00E516BD" w:rsidRPr="0026575D" w:rsidTr="00E516BD">
        <w:trPr>
          <w:trHeight w:val="340"/>
        </w:trPr>
        <w:tc>
          <w:tcPr>
            <w:tcW w:w="1417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男子・女子</w:t>
            </w:r>
          </w:p>
        </w:tc>
        <w:tc>
          <w:tcPr>
            <w:tcW w:w="1191" w:type="dxa"/>
            <w:vAlign w:val="center"/>
          </w:tcPr>
          <w:p w:rsidR="005875EC" w:rsidRPr="0026575D" w:rsidRDefault="0026575D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7.0</w:t>
            </w:r>
            <w:r w:rsidR="005875EC"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1247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1.</w:t>
            </w:r>
            <w:r w:rsid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6</w:t>
            </w: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1191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1.2km</w:t>
            </w:r>
          </w:p>
        </w:tc>
        <w:tc>
          <w:tcPr>
            <w:tcW w:w="1191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1.2km</w:t>
            </w:r>
          </w:p>
        </w:tc>
        <w:tc>
          <w:tcPr>
            <w:tcW w:w="1191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1.2km</w:t>
            </w:r>
          </w:p>
        </w:tc>
        <w:tc>
          <w:tcPr>
            <w:tcW w:w="1191" w:type="dxa"/>
            <w:vAlign w:val="center"/>
          </w:tcPr>
          <w:p w:rsidR="005875EC" w:rsidRPr="0026575D" w:rsidRDefault="005875EC" w:rsidP="005875EC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6575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1.8km</w:t>
            </w:r>
          </w:p>
        </w:tc>
      </w:tr>
    </w:tbl>
    <w:p w:rsidR="007C6426" w:rsidRDefault="007C6426" w:rsidP="00D22DF4">
      <w:pPr>
        <w:autoSpaceDE w:val="0"/>
        <w:autoSpaceDN w:val="0"/>
        <w:ind w:left="2680" w:hangingChars="1300" w:hanging="2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FB5707" w:rsidRPr="005261EC" w:rsidRDefault="007C6426" w:rsidP="00D22DF4">
      <w:pPr>
        <w:autoSpaceDE w:val="0"/>
        <w:autoSpaceDN w:val="0"/>
        <w:ind w:left="2680" w:hangingChars="1300" w:hanging="2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11</w:t>
      </w:r>
      <w:r w:rsidR="00587C2B"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．参加申込み</w:t>
      </w:r>
    </w:p>
    <w:p w:rsidR="00D22DF4" w:rsidRDefault="00D22DF4" w:rsidP="005261EC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（１）参加申込みは、「</w:t>
      </w:r>
      <w:bookmarkStart w:id="2" w:name="_Hlk55552135"/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田辺市子どもクラブ駅伝大会参加申込書</w:t>
      </w:r>
      <w:bookmarkEnd w:id="2"/>
      <w:r w:rsidR="00FD1492">
        <w:rPr>
          <w:rFonts w:ascii="ＭＳ 明朝" w:hAnsi="ＭＳ 明朝" w:cs="ＭＳ 明朝" w:hint="eastAsia"/>
          <w:color w:val="000000"/>
          <w:kern w:val="0"/>
          <w:szCs w:val="21"/>
        </w:rPr>
        <w:t>（様式第</w:t>
      </w:r>
      <w:r w:rsidR="00C23B40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FD1492">
        <w:rPr>
          <w:rFonts w:ascii="ＭＳ 明朝" w:hAnsi="ＭＳ 明朝" w:cs="ＭＳ 明朝" w:hint="eastAsia"/>
          <w:color w:val="000000"/>
          <w:kern w:val="0"/>
          <w:szCs w:val="21"/>
        </w:rPr>
        <w:t>号）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」に必要事項を記入し、各校区長がとりまとめの上、令和３年１月15日（金）までに田辺市子どもクラブ育成協議会事務局（教育委員会生涯学習課</w:t>
      </w:r>
      <w:r w:rsidR="00DB7769">
        <w:rPr>
          <w:rFonts w:ascii="ＭＳ 明朝" w:hAnsi="ＭＳ 明朝" w:cs="ＭＳ 明朝" w:hint="eastAsia"/>
          <w:color w:val="000000"/>
          <w:kern w:val="0"/>
          <w:szCs w:val="21"/>
        </w:rPr>
        <w:t>、以下「事務局」という。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）へ持参又はＦＡＸ等により提出すること。なお、</w:t>
      </w:r>
      <w:r w:rsidR="00FD1492">
        <w:rPr>
          <w:rFonts w:ascii="ＭＳ 明朝" w:hAnsi="ＭＳ 明朝" w:cs="ＭＳ 明朝" w:hint="eastAsia"/>
          <w:color w:val="000000"/>
          <w:kern w:val="0"/>
          <w:szCs w:val="21"/>
        </w:rPr>
        <w:t>選手</w:t>
      </w:r>
      <w:r w:rsidR="00CF22DC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が確定しない場合は、チーム名・チーム数のみの報告でも可とする。</w:t>
      </w:r>
    </w:p>
    <w:p w:rsidR="00B3196B" w:rsidRDefault="00DB7769" w:rsidP="005261EC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0B7D0A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CF22DC">
        <w:rPr>
          <w:rFonts w:ascii="ＭＳ 明朝" w:hAnsi="ＭＳ 明朝" w:cs="ＭＳ 明朝" w:hint="eastAsia"/>
          <w:color w:val="000000"/>
          <w:kern w:val="0"/>
          <w:szCs w:val="21"/>
        </w:rPr>
        <w:t>登録選手及び出場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選手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C23B40">
        <w:rPr>
          <w:rFonts w:ascii="ＭＳ 明朝" w:hAnsi="ＭＳ 明朝" w:cs="ＭＳ 明朝" w:hint="eastAsia"/>
          <w:color w:val="000000"/>
          <w:kern w:val="0"/>
          <w:szCs w:val="21"/>
        </w:rPr>
        <w:t>「第38回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田辺市子どもクラブ駅伝大会参加に係る同意書</w:t>
      </w:r>
      <w:r w:rsidR="00FD1492">
        <w:rPr>
          <w:rFonts w:ascii="ＭＳ 明朝" w:hAnsi="ＭＳ 明朝" w:cs="ＭＳ 明朝" w:hint="eastAsia"/>
          <w:color w:val="000000"/>
          <w:kern w:val="0"/>
          <w:szCs w:val="21"/>
        </w:rPr>
        <w:t>（様式第</w:t>
      </w:r>
      <w:r w:rsidR="00C23B40">
        <w:rPr>
          <w:rFonts w:ascii="ＭＳ 明朝" w:hAnsi="ＭＳ 明朝" w:cs="ＭＳ 明朝" w:hint="eastAsia"/>
          <w:color w:val="000000"/>
          <w:kern w:val="0"/>
          <w:szCs w:val="21"/>
        </w:rPr>
        <w:t>11</w:t>
      </w:r>
      <w:r w:rsidR="00FD1492">
        <w:rPr>
          <w:rFonts w:ascii="ＭＳ 明朝" w:hAnsi="ＭＳ 明朝" w:cs="ＭＳ 明朝" w:hint="eastAsia"/>
          <w:color w:val="000000"/>
          <w:kern w:val="0"/>
          <w:szCs w:val="21"/>
        </w:rPr>
        <w:t>号）</w:t>
      </w:r>
      <w:r w:rsidR="00B3196B"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 w:rsidR="00E96CF6">
        <w:rPr>
          <w:rFonts w:ascii="ＭＳ 明朝" w:hAnsi="ＭＳ 明朝" w:cs="ＭＳ 明朝" w:hint="eastAsia"/>
          <w:color w:val="000000"/>
          <w:kern w:val="0"/>
          <w:szCs w:val="21"/>
        </w:rPr>
        <w:t>については、保護者が記入し、各校区長が取りまとめの上、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参加申込みと同時又は</w:t>
      </w:r>
      <w:r w:rsidR="00A73E29">
        <w:rPr>
          <w:rFonts w:ascii="ＭＳ 明朝" w:hAnsi="ＭＳ 明朝" w:cs="ＭＳ 明朝" w:hint="eastAsia"/>
          <w:color w:val="000000"/>
          <w:kern w:val="0"/>
          <w:szCs w:val="21"/>
        </w:rPr>
        <w:t>令和３年１月22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="00A73E29">
        <w:rPr>
          <w:rFonts w:ascii="ＭＳ 明朝" w:hAnsi="ＭＳ 明朝" w:cs="ＭＳ 明朝" w:hint="eastAsia"/>
          <w:color w:val="000000"/>
          <w:kern w:val="0"/>
          <w:szCs w:val="21"/>
        </w:rPr>
        <w:t>（金）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までにその原本を事務局へ提出す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ること。</w:t>
      </w:r>
    </w:p>
    <w:p w:rsidR="000B7D0A" w:rsidRDefault="000B7D0A" w:rsidP="005261EC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（３）出場選手の決定にあたっては、必要に応じて健康診断を受けるなどの配慮をすること。また、学校関係者との連携も図ること。</w:t>
      </w:r>
    </w:p>
    <w:p w:rsidR="000B7D0A" w:rsidRDefault="000B7D0A" w:rsidP="000B7D0A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0B7D0A" w:rsidRPr="00A93DC8" w:rsidRDefault="007C6426" w:rsidP="000B7D0A">
      <w:pPr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12</w:t>
      </w:r>
      <w:r w:rsidR="000B7D0A" w:rsidRPr="00A93DC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</w:t>
      </w:r>
      <w:r w:rsidR="00056EBB" w:rsidRPr="00A93DC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当日受付</w:t>
      </w:r>
    </w:p>
    <w:p w:rsidR="00056EBB" w:rsidRPr="000B7D0A" w:rsidRDefault="00056EBB" w:rsidP="00056EBB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校区長は、参加者全員の「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健康管理チェックシート</w:t>
      </w:r>
      <w:r w:rsidR="00865DE6">
        <w:rPr>
          <w:rFonts w:ascii="ＭＳ 明朝" w:hAnsi="ＭＳ 明朝" w:cs="ＭＳ 明朝" w:hint="eastAsia"/>
          <w:color w:val="000000"/>
          <w:kern w:val="0"/>
          <w:szCs w:val="21"/>
        </w:rPr>
        <w:t>兼個人情報取得同意書</w:t>
      </w:r>
      <w:r w:rsidR="002F6E72">
        <w:rPr>
          <w:rFonts w:ascii="ＭＳ 明朝" w:hAnsi="ＭＳ 明朝" w:cs="ＭＳ 明朝" w:hint="eastAsia"/>
          <w:color w:val="000000"/>
          <w:kern w:val="0"/>
          <w:szCs w:val="21"/>
        </w:rPr>
        <w:t>（様式第</w:t>
      </w:r>
      <w:r w:rsidR="00865DE6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2F6E72">
        <w:rPr>
          <w:rFonts w:ascii="ＭＳ 明朝" w:hAnsi="ＭＳ 明朝" w:cs="ＭＳ 明朝" w:hint="eastAsia"/>
          <w:color w:val="000000"/>
          <w:kern w:val="0"/>
          <w:szCs w:val="21"/>
        </w:rPr>
        <w:t>号）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前もって確認し、チームごとに取りまとめ「</w:t>
      </w:r>
      <w:r w:rsidR="00E31D69" w:rsidRPr="00E31D69">
        <w:rPr>
          <w:rFonts w:ascii="ＭＳ 明朝" w:hAnsi="ＭＳ 明朝" w:cs="ＭＳ 明朝" w:hint="eastAsia"/>
          <w:color w:val="000000"/>
          <w:kern w:val="0"/>
          <w:szCs w:val="21"/>
        </w:rPr>
        <w:t>健康管理チェックシート確認書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（様式第</w:t>
      </w:r>
      <w:r w:rsidR="00C23B40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号）」とと</w:t>
      </w:r>
      <w:bookmarkStart w:id="3" w:name="_GoBack"/>
      <w:bookmarkEnd w:id="3"/>
      <w:r>
        <w:rPr>
          <w:rFonts w:ascii="ＭＳ 明朝" w:hAnsi="ＭＳ 明朝" w:cs="ＭＳ 明朝" w:hint="eastAsia"/>
          <w:color w:val="000000"/>
          <w:kern w:val="0"/>
          <w:szCs w:val="21"/>
        </w:rPr>
        <w:t>もに、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午前８時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まで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に大会本部に提出すること。提出がない場合は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大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会への参加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認めない。</w:t>
      </w:r>
    </w:p>
    <w:p w:rsidR="001D4C6B" w:rsidRPr="00050B13" w:rsidRDefault="00D22DF4" w:rsidP="00056EBB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056EBB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CF22DC">
        <w:rPr>
          <w:rFonts w:ascii="ＭＳ 明朝" w:hAnsi="ＭＳ 明朝" w:cs="ＭＳ 明朝" w:hint="eastAsia"/>
          <w:color w:val="000000"/>
          <w:kern w:val="0"/>
          <w:szCs w:val="21"/>
        </w:rPr>
        <w:t>出場選手</w:t>
      </w:r>
      <w:r w:rsidR="00695806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変更</w:t>
      </w:r>
      <w:r w:rsidR="00695806">
        <w:rPr>
          <w:rFonts w:ascii="ＭＳ 明朝" w:hAnsi="ＭＳ 明朝" w:cs="ＭＳ 明朝" w:hint="eastAsia"/>
          <w:color w:val="000000"/>
          <w:kern w:val="0"/>
          <w:szCs w:val="21"/>
        </w:rPr>
        <w:t>しようとするとき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は、「田辺市子どもクラブ駅伝大会メンバー</w:t>
      </w:r>
      <w:r w:rsidR="00FD1492">
        <w:rPr>
          <w:rFonts w:ascii="ＭＳ 明朝" w:hAnsi="ＭＳ 明朝" w:cs="ＭＳ 明朝" w:hint="eastAsia"/>
          <w:color w:val="000000"/>
          <w:kern w:val="0"/>
          <w:szCs w:val="21"/>
        </w:rPr>
        <w:t>変更用紙（様式第</w:t>
      </w:r>
      <w:r w:rsidR="00C23B40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="00FD1492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）」</w:t>
      </w:r>
      <w:r w:rsidR="001D4C6B" w:rsidRPr="00050B13">
        <w:rPr>
          <w:rFonts w:ascii="ＭＳ 明朝" w:hAnsi="ＭＳ 明朝" w:cs="ＭＳ 明朝" w:hint="eastAsia"/>
          <w:color w:val="000000"/>
          <w:kern w:val="0"/>
          <w:szCs w:val="21"/>
        </w:rPr>
        <w:t>に記入の上、大会当日の午前８時</w:t>
      </w:r>
      <w:r w:rsidR="00DB7769">
        <w:rPr>
          <w:rFonts w:ascii="ＭＳ 明朝" w:hAnsi="ＭＳ 明朝" w:cs="ＭＳ 明朝" w:hint="eastAsia"/>
          <w:color w:val="000000"/>
          <w:kern w:val="0"/>
          <w:szCs w:val="21"/>
        </w:rPr>
        <w:t>まで</w:t>
      </w:r>
      <w:r w:rsidR="001D4C6B" w:rsidRPr="00050B13">
        <w:rPr>
          <w:rFonts w:ascii="ＭＳ 明朝" w:hAnsi="ＭＳ 明朝" w:cs="ＭＳ 明朝" w:hint="eastAsia"/>
          <w:color w:val="000000"/>
          <w:kern w:val="0"/>
          <w:szCs w:val="21"/>
        </w:rPr>
        <w:t>に大会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本部</w:t>
      </w:r>
      <w:r w:rsidR="00CF22DC">
        <w:rPr>
          <w:rFonts w:ascii="ＭＳ 明朝" w:hAnsi="ＭＳ 明朝" w:cs="ＭＳ 明朝" w:hint="eastAsia"/>
          <w:color w:val="000000"/>
          <w:kern w:val="0"/>
          <w:szCs w:val="21"/>
        </w:rPr>
        <w:t>に提出する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こと。</w:t>
      </w:r>
    </w:p>
    <w:p w:rsidR="005261EC" w:rsidRPr="00CF22DC" w:rsidRDefault="005261EC" w:rsidP="005D5DBF">
      <w:pPr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FB5707" w:rsidRDefault="007C6426" w:rsidP="005D5DBF">
      <w:pPr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13</w:t>
      </w:r>
      <w:r w:rsidR="005D5DBF"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．表彰</w:t>
      </w:r>
      <w:r w:rsidR="00E516B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規定</w:t>
      </w:r>
    </w:p>
    <w:p w:rsidR="005D5DBF" w:rsidRDefault="005D5DBF" w:rsidP="005261EC">
      <w:pPr>
        <w:autoSpaceDE w:val="0"/>
        <w:autoSpaceDN w:val="0"/>
        <w:ind w:firstLineChars="200" w:firstLine="41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（１）男女別に１位</w:t>
      </w:r>
      <w:r w:rsidR="00E516BD">
        <w:rPr>
          <w:rFonts w:ascii="ＭＳ 明朝" w:hAnsi="ＭＳ 明朝" w:cs="ＭＳ 明朝" w:hint="eastAsia"/>
          <w:color w:val="000000"/>
          <w:kern w:val="0"/>
          <w:szCs w:val="21"/>
        </w:rPr>
        <w:t>チームに優勝カップ、賞状、メダル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を贈呈する。</w:t>
      </w:r>
    </w:p>
    <w:p w:rsidR="00E516BD" w:rsidRPr="00E516BD" w:rsidRDefault="00E516BD" w:rsidP="005261EC">
      <w:pPr>
        <w:autoSpaceDE w:val="0"/>
        <w:autoSpaceDN w:val="0"/>
        <w:ind w:firstLineChars="200" w:firstLine="41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（２）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男女別に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２位・３位チームに賞状、メダルを贈呈する。</w:t>
      </w:r>
    </w:p>
    <w:p w:rsidR="005D5DBF" w:rsidRPr="00050B13" w:rsidRDefault="005D5DBF" w:rsidP="005261EC">
      <w:pPr>
        <w:autoSpaceDE w:val="0"/>
        <w:autoSpaceDN w:val="0"/>
        <w:ind w:firstLineChars="200" w:firstLine="41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924DB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）男女別に</w:t>
      </w:r>
      <w:r w:rsidR="00E516BD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位から８位</w:t>
      </w:r>
      <w:r w:rsidR="00E516BD">
        <w:rPr>
          <w:rFonts w:ascii="ＭＳ 明朝" w:hAnsi="ＭＳ 明朝" w:cs="ＭＳ 明朝" w:hint="eastAsia"/>
          <w:color w:val="000000"/>
          <w:kern w:val="0"/>
          <w:szCs w:val="21"/>
        </w:rPr>
        <w:t>チームに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賞状を贈る。</w:t>
      </w:r>
    </w:p>
    <w:p w:rsidR="005D5DBF" w:rsidRDefault="005D5DBF" w:rsidP="005261EC">
      <w:pPr>
        <w:autoSpaceDE w:val="0"/>
        <w:autoSpaceDN w:val="0"/>
        <w:ind w:firstLineChars="200" w:firstLine="41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924DB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）全出場チームに記録証を発行する。</w:t>
      </w:r>
    </w:p>
    <w:p w:rsidR="00217B04" w:rsidRDefault="00217B04" w:rsidP="00E516BD">
      <w:pPr>
        <w:autoSpaceDE w:val="0"/>
        <w:autoSpaceDN w:val="0"/>
        <w:ind w:leftChars="300" w:left="824" w:hangingChars="100" w:hanging="206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※</w:t>
      </w:r>
      <w:r w:rsidRPr="00A7594D">
        <w:rPr>
          <w:rFonts w:ascii="ＭＳ 明朝" w:hAnsi="ＭＳ 明朝" w:cs="ＭＳ 明朝" w:hint="eastAsia"/>
          <w:color w:val="000000"/>
          <w:kern w:val="0"/>
          <w:szCs w:val="21"/>
        </w:rPr>
        <w:t>表彰式を実施しないため、</w:t>
      </w:r>
      <w:r w:rsidRPr="00A7594D">
        <w:rPr>
          <w:rFonts w:ascii="ＭＳ 明朝" w:hAnsi="ＭＳ 明朝" w:cs="ＭＳ Ｐゴシック" w:hint="eastAsia"/>
          <w:kern w:val="0"/>
          <w:sz w:val="22"/>
          <w:szCs w:val="20"/>
        </w:rPr>
        <w:t>入賞</w:t>
      </w:r>
      <w:r w:rsidR="00F924DB" w:rsidRPr="00A7594D">
        <w:rPr>
          <w:rFonts w:ascii="ＭＳ 明朝" w:hAnsi="ＭＳ 明朝" w:cs="ＭＳ Ｐゴシック" w:hint="eastAsia"/>
          <w:kern w:val="0"/>
          <w:sz w:val="22"/>
          <w:szCs w:val="20"/>
        </w:rPr>
        <w:t>チーム</w:t>
      </w:r>
      <w:r w:rsidRPr="00A7594D">
        <w:rPr>
          <w:rFonts w:ascii="ＭＳ 明朝" w:hAnsi="ＭＳ 明朝" w:cs="ＭＳ Ｐゴシック" w:hint="eastAsia"/>
          <w:kern w:val="0"/>
          <w:sz w:val="22"/>
          <w:szCs w:val="20"/>
        </w:rPr>
        <w:t>への賞状・</w:t>
      </w:r>
      <w:r w:rsidR="00F924DB" w:rsidRPr="00A7594D">
        <w:rPr>
          <w:rFonts w:ascii="ＭＳ 明朝" w:hAnsi="ＭＳ 明朝" w:cs="ＭＳ Ｐゴシック" w:hint="eastAsia"/>
          <w:kern w:val="0"/>
          <w:sz w:val="22"/>
          <w:szCs w:val="20"/>
        </w:rPr>
        <w:t>メダル</w:t>
      </w:r>
      <w:r w:rsidR="0073192B" w:rsidRPr="00A7594D">
        <w:rPr>
          <w:rFonts w:ascii="ＭＳ 明朝" w:hAnsi="ＭＳ 明朝" w:cs="ＭＳ Ｐゴシック" w:hint="eastAsia"/>
          <w:kern w:val="0"/>
          <w:sz w:val="22"/>
          <w:szCs w:val="20"/>
        </w:rPr>
        <w:t>等</w:t>
      </w:r>
      <w:r w:rsidRPr="00A7594D">
        <w:rPr>
          <w:rFonts w:ascii="ＭＳ 明朝" w:hAnsi="ＭＳ 明朝" w:cs="ＭＳ Ｐゴシック" w:hint="eastAsia"/>
          <w:kern w:val="0"/>
          <w:sz w:val="22"/>
          <w:szCs w:val="20"/>
        </w:rPr>
        <w:t>については、受け渡し時の接触を避けるため、後日主催者より送付</w:t>
      </w:r>
      <w:r w:rsidRPr="00A7594D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E516BD" w:rsidRPr="00F924DB" w:rsidRDefault="00E516BD" w:rsidP="00217B04">
      <w:pPr>
        <w:autoSpaceDE w:val="0"/>
        <w:autoSpaceDN w:val="0"/>
        <w:ind w:left="412" w:hangingChars="200" w:hanging="41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FB5707" w:rsidRPr="005261EC" w:rsidRDefault="007C6426" w:rsidP="00FF76DD">
      <w:pPr>
        <w:autoSpaceDE w:val="0"/>
        <w:autoSpaceDN w:val="0"/>
        <w:ind w:left="2061" w:hangingChars="1000" w:hanging="2061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14</w:t>
      </w:r>
      <w:r w:rsidR="00050B13"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</w:t>
      </w:r>
      <w:r w:rsidR="005D5DBF"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競技規則</w:t>
      </w:r>
    </w:p>
    <w:p w:rsidR="005D5DBF" w:rsidRPr="00050B13" w:rsidRDefault="005D5DBF" w:rsidP="005261EC">
      <w:pPr>
        <w:autoSpaceDE w:val="0"/>
        <w:autoSpaceDN w:val="0"/>
        <w:ind w:firstLineChars="200" w:firstLine="412"/>
        <w:textAlignment w:val="baseline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F76DD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FF76DD">
        <w:rPr>
          <w:rFonts w:ascii="ＭＳ 明朝" w:hAnsi="ＭＳ 明朝" w:cs="ＭＳ 明朝" w:hint="eastAsia"/>
          <w:color w:val="000000"/>
          <w:kern w:val="0"/>
          <w:szCs w:val="21"/>
        </w:rPr>
        <w:t>走者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は、特に指定された区間を除き左側を走り、競技役員の指示に従うこと。</w:t>
      </w:r>
    </w:p>
    <w:p w:rsidR="00FB5707" w:rsidRDefault="005D5DBF" w:rsidP="005261EC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F76DD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）監督</w:t>
      </w:r>
      <w:r w:rsidR="00FF76DD">
        <w:rPr>
          <w:rFonts w:ascii="ＭＳ 明朝" w:hAnsi="ＭＳ 明朝" w:cs="ＭＳ 明朝" w:hint="eastAsia"/>
          <w:color w:val="000000"/>
          <w:kern w:val="0"/>
          <w:szCs w:val="21"/>
        </w:rPr>
        <w:t>及び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コーチは</w:t>
      </w:r>
      <w:r w:rsidR="00FF76DD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原則として子どもクラブ</w:t>
      </w:r>
      <w:r w:rsidR="00DB7769">
        <w:rPr>
          <w:rFonts w:ascii="ＭＳ 明朝" w:hAnsi="ＭＳ 明朝" w:cs="ＭＳ 明朝" w:hint="eastAsia"/>
          <w:color w:val="000000"/>
          <w:kern w:val="0"/>
          <w:szCs w:val="21"/>
        </w:rPr>
        <w:t>育成協議会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会員の保護者とする。</w:t>
      </w:r>
      <w:r w:rsidR="00DB7769">
        <w:rPr>
          <w:rFonts w:ascii="ＭＳ 明朝" w:hAnsi="ＭＳ 明朝" w:cs="ＭＳ 明朝" w:hint="eastAsia"/>
          <w:color w:val="000000"/>
          <w:kern w:val="0"/>
          <w:szCs w:val="21"/>
        </w:rPr>
        <w:t>やむを得ず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子どもクラブ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会員OBの保護者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等外部の人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に依頼する場合は、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校区長名で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理由書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提出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すること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5D5DBF" w:rsidRPr="00050B13" w:rsidRDefault="005D5DBF" w:rsidP="005261EC">
      <w:pPr>
        <w:autoSpaceDE w:val="0"/>
        <w:autoSpaceDN w:val="0"/>
        <w:ind w:firstLineChars="200" w:firstLine="41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F76DD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）伴走は</w:t>
      </w:r>
      <w:r w:rsidR="00291845">
        <w:rPr>
          <w:rFonts w:ascii="ＭＳ 明朝" w:hAnsi="ＭＳ 明朝" w:cs="ＭＳ 明朝" w:hint="eastAsia"/>
          <w:color w:val="000000"/>
          <w:kern w:val="0"/>
          <w:szCs w:val="21"/>
        </w:rPr>
        <w:t>すべての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区間で禁止とする。（ただし、視覚障害者の伴走ボランティアは除く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FF76DD" w:rsidRDefault="005D5DBF" w:rsidP="00FF76DD">
      <w:pPr>
        <w:autoSpaceDE w:val="0"/>
        <w:autoSpaceDN w:val="0"/>
        <w:ind w:leftChars="200" w:left="2679" w:hangingChars="1100" w:hanging="2267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F76DD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）引き継ぎには</w:t>
      </w:r>
      <w:r w:rsidR="0092459E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たすき</w:t>
      </w:r>
      <w:r w:rsidR="0092459E"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を用い、肩にかけて行う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こと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FF76DD" w:rsidRDefault="00FF76DD" w:rsidP="00FF76DD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（５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）引き継ぎを受ける走者は、中継線より進行方向に位置し、前走者が中継線を通過した後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に「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たすき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引き継ぎ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を行うこと。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なお、「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たすき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必ず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手渡しで行うこと。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（失格となる場合がある。）</w:t>
      </w:r>
    </w:p>
    <w:p w:rsidR="00712F49" w:rsidRDefault="00FB5707" w:rsidP="00712F49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（</w:t>
      </w:r>
      <w:r w:rsidR="00D36C18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選手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負傷等で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途中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棄権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した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場合、次走者は最後尾の走者と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同時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にスタート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その場合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たすきの色は「赤」と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する。なお、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記録及び順位はなしと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 w:rsidRPr="00FB5707">
        <w:rPr>
          <w:rFonts w:ascii="ＭＳ 明朝" w:hAnsi="ＭＳ 明朝" w:cs="ＭＳ 明朝" w:hint="eastAsia"/>
          <w:color w:val="000000"/>
          <w:kern w:val="0"/>
          <w:szCs w:val="21"/>
        </w:rPr>
        <w:t>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5D5DBF" w:rsidRDefault="005D5DBF" w:rsidP="00712F49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D36C18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選手の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服装は学校の体操服と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ユニフォームの着用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及び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ビブス等の使用は</w:t>
      </w:r>
      <w:r w:rsidR="00050B13" w:rsidRPr="00050B13">
        <w:rPr>
          <w:rFonts w:ascii="ＭＳ 明朝" w:hAnsi="ＭＳ 明朝" w:cs="ＭＳ 明朝" w:hint="eastAsia"/>
          <w:color w:val="000000"/>
          <w:kern w:val="0"/>
          <w:szCs w:val="21"/>
        </w:rPr>
        <w:t>不可とする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BF5C87" w:rsidRPr="00050B13" w:rsidRDefault="00BF5C87" w:rsidP="00712F49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D36C18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）準備運動は、「子どもクラブ準備運動マニュアル」に基づいて、区間ごとに選手を集めて子どもクラブ役員が行う。</w:t>
      </w:r>
    </w:p>
    <w:p w:rsidR="00FB5707" w:rsidRDefault="00050B13" w:rsidP="005261EC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D36C18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）大</w:t>
      </w:r>
      <w:r w:rsidR="005D5DBF" w:rsidRPr="00050B13">
        <w:rPr>
          <w:rFonts w:ascii="ＭＳ 明朝" w:hAnsi="ＭＳ 明朝" w:cs="ＭＳ 明朝" w:hint="eastAsia"/>
          <w:color w:val="000000"/>
          <w:kern w:val="0"/>
          <w:szCs w:val="21"/>
        </w:rPr>
        <w:t>会役員の指示や注意を厳守すること。再三の指示や注意に従わない場合は失格と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なる場合があ</w:t>
      </w:r>
      <w:r w:rsidR="005D5DBF" w:rsidRPr="00050B13">
        <w:rPr>
          <w:rFonts w:ascii="ＭＳ 明朝" w:hAnsi="ＭＳ 明朝" w:cs="ＭＳ 明朝" w:hint="eastAsia"/>
          <w:color w:val="000000"/>
          <w:kern w:val="0"/>
          <w:szCs w:val="21"/>
        </w:rPr>
        <w:t>る。</w:t>
      </w:r>
    </w:p>
    <w:p w:rsidR="00587C2B" w:rsidRDefault="00050B13" w:rsidP="005261EC">
      <w:pPr>
        <w:autoSpaceDE w:val="0"/>
        <w:autoSpaceDN w:val="0"/>
        <w:ind w:firstLineChars="200" w:firstLine="41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D36C18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Pr="00050B13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5D5DBF" w:rsidRPr="00050B13">
        <w:rPr>
          <w:rFonts w:ascii="ＭＳ 明朝" w:hAnsi="ＭＳ 明朝" w:cs="ＭＳ 明朝" w:hint="eastAsia"/>
          <w:color w:val="000000"/>
          <w:kern w:val="0"/>
          <w:szCs w:val="21"/>
        </w:rPr>
        <w:t>その他、必要と認めることは審判長が裁決する。</w:t>
      </w:r>
    </w:p>
    <w:p w:rsidR="005261EC" w:rsidRDefault="005261EC" w:rsidP="0092459E">
      <w:pPr>
        <w:autoSpaceDE w:val="0"/>
        <w:autoSpaceDN w:val="0"/>
        <w:ind w:left="2680" w:hangingChars="1300" w:hanging="2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D36C18" w:rsidRDefault="007C6426" w:rsidP="00D36C18">
      <w:pPr>
        <w:autoSpaceDE w:val="0"/>
        <w:autoSpaceDN w:val="0"/>
        <w:ind w:left="2680" w:hangingChars="1300" w:hanging="2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15</w:t>
      </w:r>
      <w:r w:rsidR="0092459E" w:rsidRPr="005261E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.</w:t>
      </w:r>
      <w:r w:rsidR="00FF76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ナンバーカード（ゼッケン）及びたすき</w:t>
      </w:r>
    </w:p>
    <w:p w:rsidR="00FB5707" w:rsidRPr="00D36C18" w:rsidRDefault="0092459E" w:rsidP="00D36C18">
      <w:pPr>
        <w:autoSpaceDE w:val="0"/>
        <w:autoSpaceDN w:val="0"/>
        <w:ind w:leftChars="200" w:left="1030" w:hangingChars="300" w:hanging="618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（１）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「ナンバーカード（ゼッケン）」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たすき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は参加チームで用意すること。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なお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たすきは「赤」以外の色（繰上げスタート用と重なるため）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を使用すること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92459E" w:rsidRDefault="0092459E" w:rsidP="005261EC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（２）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「ナンバーカード（ゼッケン）」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は、以下の指定色とする。（前回大会までに渡したものを使用することとし、不足がある場合は事務局まで連絡して受け取ること。）</w:t>
      </w:r>
    </w:p>
    <w:p w:rsidR="00F924DB" w:rsidRPr="0092459E" w:rsidRDefault="00F924DB" w:rsidP="005261EC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6876" w:type="dxa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1191"/>
        <w:gridCol w:w="1104"/>
        <w:gridCol w:w="1104"/>
        <w:gridCol w:w="1104"/>
        <w:gridCol w:w="1104"/>
      </w:tblGrid>
      <w:tr w:rsidR="00F924DB" w:rsidRPr="00BF5C87" w:rsidTr="00F924DB">
        <w:trPr>
          <w:trHeight w:val="340"/>
        </w:trPr>
        <w:tc>
          <w:tcPr>
            <w:tcW w:w="1269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191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１区</w:t>
            </w:r>
          </w:p>
        </w:tc>
        <w:tc>
          <w:tcPr>
            <w:tcW w:w="1104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２区</w:t>
            </w:r>
          </w:p>
        </w:tc>
        <w:tc>
          <w:tcPr>
            <w:tcW w:w="1104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３区</w:t>
            </w:r>
          </w:p>
        </w:tc>
        <w:tc>
          <w:tcPr>
            <w:tcW w:w="1104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４区</w:t>
            </w:r>
          </w:p>
        </w:tc>
        <w:tc>
          <w:tcPr>
            <w:tcW w:w="1104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５区</w:t>
            </w:r>
          </w:p>
        </w:tc>
      </w:tr>
      <w:tr w:rsidR="00F924DB" w:rsidRPr="00BF5C87" w:rsidTr="00F924DB">
        <w:trPr>
          <w:trHeight w:val="340"/>
        </w:trPr>
        <w:tc>
          <w:tcPr>
            <w:tcW w:w="1269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男子・女子</w:t>
            </w:r>
          </w:p>
        </w:tc>
        <w:tc>
          <w:tcPr>
            <w:tcW w:w="1191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ピンク</w:t>
            </w:r>
          </w:p>
        </w:tc>
        <w:tc>
          <w:tcPr>
            <w:tcW w:w="1104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緑</w:t>
            </w:r>
          </w:p>
        </w:tc>
        <w:tc>
          <w:tcPr>
            <w:tcW w:w="1104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赤</w:t>
            </w:r>
          </w:p>
        </w:tc>
        <w:tc>
          <w:tcPr>
            <w:tcW w:w="1104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青</w:t>
            </w:r>
          </w:p>
        </w:tc>
        <w:tc>
          <w:tcPr>
            <w:tcW w:w="1104" w:type="dxa"/>
            <w:vAlign w:val="center"/>
          </w:tcPr>
          <w:p w:rsidR="00F924DB" w:rsidRPr="00BF5C87" w:rsidRDefault="00F924DB" w:rsidP="00EC5F21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5C8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黄</w:t>
            </w:r>
          </w:p>
        </w:tc>
      </w:tr>
    </w:tbl>
    <w:p w:rsidR="0092459E" w:rsidRPr="00BF5C87" w:rsidRDefault="0092459E" w:rsidP="00F924DB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92459E" w:rsidRPr="0092459E" w:rsidRDefault="0092459E" w:rsidP="005261EC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（３）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「ナンバーカード（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ゼッケン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）」の大きさ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は縦20㎝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横25㎝を基準とし、前後（胸・背中）に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ナンバー</w:t>
      </w:r>
      <w:r w:rsidRPr="0092459E">
        <w:rPr>
          <w:rFonts w:ascii="ＭＳ 明朝" w:hAnsi="ＭＳ 明朝" w:cs="ＭＳ 明朝" w:hint="eastAsia"/>
          <w:color w:val="000000"/>
          <w:kern w:val="0"/>
          <w:szCs w:val="21"/>
        </w:rPr>
        <w:t>が目立つように縫い付けること。</w:t>
      </w:r>
      <w:r w:rsidR="00712F49">
        <w:rPr>
          <w:rFonts w:ascii="ＭＳ 明朝" w:hAnsi="ＭＳ 明朝" w:cs="ＭＳ 明朝" w:hint="eastAsia"/>
          <w:color w:val="000000"/>
          <w:kern w:val="0"/>
          <w:szCs w:val="21"/>
        </w:rPr>
        <w:t>（安全ピンの使用は、当日変更等でやむを得ない事由がある場合のみとする。）</w:t>
      </w:r>
    </w:p>
    <w:p w:rsidR="0092459E" w:rsidRDefault="0092459E" w:rsidP="00FF76DD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73E3F" w:rsidRPr="00BF5C87" w:rsidRDefault="007C6426" w:rsidP="00273E3F">
      <w:pPr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16</w:t>
      </w:r>
      <w:r w:rsidR="00273E3F" w:rsidRPr="00BF5C8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．大会実施・中止の</w:t>
      </w:r>
      <w:r w:rsidR="00B5615E" w:rsidRPr="00BF5C8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決定</w:t>
      </w:r>
    </w:p>
    <w:p w:rsidR="00B5615E" w:rsidRDefault="00B5615E" w:rsidP="00D36C18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（１）</w:t>
      </w:r>
      <w:r w:rsidRPr="00B5615E">
        <w:rPr>
          <w:rFonts w:ascii="ＭＳ 明朝" w:hAnsi="ＭＳ 明朝" w:cs="ＭＳ 明朝" w:hint="eastAsia"/>
          <w:color w:val="000000"/>
          <w:kern w:val="0"/>
          <w:szCs w:val="21"/>
        </w:rPr>
        <w:t>新型コロナウイルス感染症に関する国や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県</w:t>
      </w:r>
      <w:r w:rsidRPr="00B5615E">
        <w:rPr>
          <w:rFonts w:ascii="ＭＳ 明朝" w:hAnsi="ＭＳ 明朝" w:cs="ＭＳ 明朝" w:hint="eastAsia"/>
          <w:color w:val="000000"/>
          <w:kern w:val="0"/>
          <w:szCs w:val="21"/>
        </w:rPr>
        <w:t>の動向</w:t>
      </w:r>
      <w:r w:rsidR="007C6426">
        <w:rPr>
          <w:rFonts w:ascii="ＭＳ 明朝" w:hAnsi="ＭＳ 明朝" w:cs="ＭＳ 明朝" w:hint="eastAsia"/>
          <w:color w:val="000000"/>
          <w:kern w:val="0"/>
          <w:szCs w:val="21"/>
        </w:rPr>
        <w:t>や参加申込みの状況</w:t>
      </w:r>
      <w:r w:rsidRPr="00B5615E">
        <w:rPr>
          <w:rFonts w:ascii="ＭＳ 明朝" w:hAnsi="ＭＳ 明朝" w:cs="ＭＳ 明朝" w:hint="eastAsia"/>
          <w:color w:val="000000"/>
          <w:kern w:val="0"/>
          <w:szCs w:val="21"/>
        </w:rPr>
        <w:t>を踏まえ、</w:t>
      </w:r>
      <w:r w:rsidR="00BF5C87">
        <w:rPr>
          <w:rFonts w:ascii="ＭＳ 明朝" w:hAnsi="ＭＳ 明朝" w:cs="ＭＳ 明朝" w:hint="eastAsia"/>
          <w:color w:val="000000"/>
          <w:kern w:val="0"/>
          <w:szCs w:val="21"/>
        </w:rPr>
        <w:t>田辺市教育委員会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及び市民駅伝・子どもクラブ駅伝大会実行委員会</w:t>
      </w:r>
      <w:r w:rsidRPr="00B5615E">
        <w:rPr>
          <w:rFonts w:ascii="ＭＳ 明朝" w:hAnsi="ＭＳ 明朝" w:cs="ＭＳ 明朝" w:hint="eastAsia"/>
          <w:color w:val="000000"/>
          <w:kern w:val="0"/>
          <w:szCs w:val="21"/>
        </w:rPr>
        <w:t>で協議の上、大会内容の変更又は中止となる場合が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ある。その場合は、</w:t>
      </w:r>
      <w:r w:rsidRPr="00B5615E">
        <w:rPr>
          <w:rFonts w:ascii="ＭＳ 明朝" w:hAnsi="ＭＳ 明朝" w:cs="ＭＳ 明朝" w:hint="eastAsia"/>
          <w:color w:val="000000"/>
          <w:kern w:val="0"/>
          <w:szCs w:val="21"/>
        </w:rPr>
        <w:t>田辺市公式ホームページ</w:t>
      </w:r>
      <w:r w:rsidR="00E96CF6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への</w:t>
      </w:r>
      <w:r w:rsidRPr="00B5615E">
        <w:rPr>
          <w:rFonts w:ascii="ＭＳ 明朝" w:hAnsi="ＭＳ 明朝" w:cs="ＭＳ 明朝" w:hint="eastAsia"/>
          <w:color w:val="000000"/>
          <w:kern w:val="0"/>
          <w:szCs w:val="21"/>
        </w:rPr>
        <w:t>掲載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により行う</w:t>
      </w:r>
      <w:r w:rsidRPr="00B5615E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7C6426" w:rsidRPr="007C6426" w:rsidRDefault="00273E3F" w:rsidP="007C6426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B5615E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t>）</w:t>
      </w:r>
      <w:r w:rsidR="00BF5C87">
        <w:rPr>
          <w:rFonts w:ascii="ＭＳ 明朝" w:hAnsi="ＭＳ 明朝" w:cs="ＭＳ 明朝" w:hint="eastAsia"/>
          <w:color w:val="000000"/>
          <w:kern w:val="0"/>
          <w:szCs w:val="21"/>
        </w:rPr>
        <w:t>大会当日の</w:t>
      </w:r>
      <w:r w:rsidR="00B5615E">
        <w:rPr>
          <w:rFonts w:ascii="ＭＳ 明朝" w:hAnsi="ＭＳ 明朝" w:cs="ＭＳ 明朝" w:hint="eastAsia"/>
          <w:color w:val="000000"/>
          <w:kern w:val="0"/>
          <w:szCs w:val="21"/>
        </w:rPr>
        <w:t>天候による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実施・中止</w:t>
      </w:r>
      <w:r w:rsidR="007C6426">
        <w:rPr>
          <w:rFonts w:ascii="ＭＳ 明朝" w:hAnsi="ＭＳ 明朝" w:cs="ＭＳ 明朝" w:hint="eastAsia"/>
          <w:color w:val="000000"/>
          <w:kern w:val="0"/>
          <w:szCs w:val="21"/>
        </w:rPr>
        <w:t>については、午前６時時点の降雨状態や降雨予報の状況、前日までの降雨、降雪等によるコース状態を総合的に考慮して田辺市教育委員会及び市民駅伝・子どもクラブ駅伝大会実行委員会</w:t>
      </w:r>
      <w:r w:rsidR="007C6426" w:rsidRPr="00B5615E">
        <w:rPr>
          <w:rFonts w:ascii="ＭＳ 明朝" w:hAnsi="ＭＳ 明朝" w:cs="ＭＳ 明朝" w:hint="eastAsia"/>
          <w:color w:val="000000"/>
          <w:kern w:val="0"/>
          <w:szCs w:val="21"/>
        </w:rPr>
        <w:t>で協議の上</w:t>
      </w:r>
      <w:r w:rsidR="007C6426">
        <w:rPr>
          <w:rFonts w:ascii="ＭＳ 明朝" w:hAnsi="ＭＳ 明朝" w:cs="ＭＳ 明朝" w:hint="eastAsia"/>
          <w:color w:val="000000"/>
          <w:kern w:val="0"/>
          <w:szCs w:val="21"/>
        </w:rPr>
        <w:t>で決定する。</w:t>
      </w:r>
      <w:r w:rsidR="007C6426" w:rsidRPr="007C6426">
        <w:rPr>
          <w:rFonts w:ascii="ＭＳ 明朝" w:hAnsi="ＭＳ 明朝" w:cs="ＭＳ 明朝" w:hint="eastAsia"/>
          <w:color w:val="000000"/>
          <w:kern w:val="0"/>
          <w:szCs w:val="21"/>
        </w:rPr>
        <w:t>その結果は、田辺市公式ホームページ等への掲載により周知する。また、電話による問い合わせについては、午前６時30分以降とする。</w:t>
      </w:r>
    </w:p>
    <w:p w:rsidR="00670676" w:rsidRDefault="007C6426" w:rsidP="007C6426">
      <w:pPr>
        <w:autoSpaceDE w:val="0"/>
        <w:autoSpaceDN w:val="0"/>
        <w:ind w:leftChars="500" w:left="103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426">
        <w:rPr>
          <w:rFonts w:ascii="ＭＳ 明朝" w:hAnsi="ＭＳ 明朝" w:cs="ＭＳ 明朝" w:hint="eastAsia"/>
          <w:color w:val="000000"/>
          <w:kern w:val="0"/>
          <w:szCs w:val="21"/>
        </w:rPr>
        <w:t>≪問い合わせ先≫　田辺スポーツパーク管理事務所　℡ 0739-25-2531</w:t>
      </w:r>
    </w:p>
    <w:p w:rsidR="00630884" w:rsidRDefault="00630884" w:rsidP="004E78AF">
      <w:pPr>
        <w:autoSpaceDE w:val="0"/>
        <w:autoSpaceDN w:val="0"/>
        <w:ind w:left="825" w:hangingChars="400" w:hanging="82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30884" w:rsidRPr="00630884" w:rsidRDefault="00630884" w:rsidP="00630884">
      <w:pPr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3088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</w:t>
      </w:r>
      <w:r w:rsidR="00857EF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7</w:t>
      </w:r>
      <w:r w:rsidRPr="0063088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．その他</w:t>
      </w:r>
    </w:p>
    <w:p w:rsidR="00056EBB" w:rsidRDefault="00056EBB" w:rsidP="00D36C18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56EB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056EBB">
        <w:rPr>
          <w:rFonts w:ascii="ＭＳ 明朝" w:hAnsi="ＭＳ 明朝" w:cs="ＭＳ 明朝" w:hint="eastAsia"/>
          <w:color w:val="000000"/>
          <w:kern w:val="0"/>
          <w:szCs w:val="21"/>
        </w:rPr>
        <w:t>）新型コロナウイルス感染症の感染予防と拡大防止、安心・安全な大会運営を図るため、</w:t>
      </w:r>
      <w:r w:rsidR="00E96CF6">
        <w:rPr>
          <w:rFonts w:ascii="ＭＳ 明朝" w:hAnsi="ＭＳ 明朝" w:cs="ＭＳ 明朝" w:hint="eastAsia"/>
          <w:color w:val="000000"/>
          <w:kern w:val="0"/>
          <w:szCs w:val="21"/>
        </w:rPr>
        <w:t>「無観客開催」とすることから、</w:t>
      </w:r>
      <w:r w:rsidRPr="00056EBB">
        <w:rPr>
          <w:rFonts w:ascii="ＭＳ 明朝" w:hAnsi="ＭＳ 明朝" w:cs="ＭＳ 明朝" w:hint="eastAsia"/>
          <w:color w:val="000000"/>
          <w:kern w:val="0"/>
          <w:szCs w:val="21"/>
        </w:rPr>
        <w:t>校区長は、出場チームやその関係者による会場敷地内での応援を自粛するよう周知・徹底を図ることとする。</w:t>
      </w:r>
    </w:p>
    <w:p w:rsidR="00630884" w:rsidRDefault="00630884" w:rsidP="00D36C18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056EBB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）大会当日</w:t>
      </w:r>
      <w:r w:rsidR="00E96CF6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主催者は、陸上競技場及び野球場に</w:t>
      </w:r>
      <w:r w:rsidR="00D36C18">
        <w:rPr>
          <w:rFonts w:ascii="ＭＳ 明朝" w:hAnsi="ＭＳ 明朝" w:cs="ＭＳ 明朝" w:hint="eastAsia"/>
          <w:color w:val="000000"/>
          <w:kern w:val="0"/>
          <w:szCs w:val="21"/>
        </w:rPr>
        <w:t>救護係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を常駐させ、傷害・疾病・事故等に係る応急処置を行う。</w:t>
      </w:r>
    </w:p>
    <w:p w:rsidR="00EC5F21" w:rsidRDefault="00630884" w:rsidP="00D36C18">
      <w:pPr>
        <w:autoSpaceDE w:val="0"/>
        <w:autoSpaceDN w:val="0"/>
        <w:ind w:leftChars="200" w:left="1030" w:hangingChars="300" w:hanging="61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056EBB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5261EC">
        <w:rPr>
          <w:rFonts w:ascii="ＭＳ 明朝" w:hAnsi="ＭＳ 明朝" w:cs="ＭＳ 明朝" w:hint="eastAsia"/>
          <w:color w:val="000000"/>
          <w:kern w:val="0"/>
          <w:szCs w:val="21"/>
        </w:rPr>
        <w:t>大会当日の傷害・疾病・事故等について主催者は、応急処置以外の一切の責任は負わない。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但し、子どもクラブ育成協議会会員は、原則として全国子ども会安全共済会に加入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しているので、この保険が適用されることがある。また、田辺市市民活動災害補償保険制度（ふれあい保険）も適用されることがある。</w:t>
      </w:r>
    </w:p>
    <w:p w:rsidR="007C6426" w:rsidRPr="007C6426" w:rsidRDefault="007C6426" w:rsidP="007C6426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C6426" w:rsidRPr="007C6426" w:rsidRDefault="007C6426" w:rsidP="007C6426">
      <w:pPr>
        <w:autoSpaceDE w:val="0"/>
        <w:autoSpaceDN w:val="0"/>
        <w:contextualSpacing/>
        <w:rPr>
          <w:rFonts w:ascii="ＭＳ ゴシック" w:eastAsia="ＭＳ ゴシック" w:hAnsi="ＭＳ ゴシック" w:cs="ＭＳ ゴシック"/>
        </w:rPr>
      </w:pPr>
      <w:r w:rsidRPr="007C6426">
        <w:rPr>
          <w:rFonts w:ascii="ＭＳ ゴシック" w:eastAsia="ＭＳ ゴシック" w:hAnsi="ＭＳ ゴシック" w:cs="ＭＳ ゴシック" w:hint="eastAsia"/>
        </w:rPr>
        <w:t>1</w:t>
      </w:r>
      <w:r w:rsidR="00857EF0">
        <w:rPr>
          <w:rFonts w:ascii="ＭＳ ゴシック" w:eastAsia="ＭＳ ゴシック" w:hAnsi="ＭＳ ゴシック" w:cs="ＭＳ ゴシック" w:hint="eastAsia"/>
        </w:rPr>
        <w:t>8</w:t>
      </w:r>
      <w:r w:rsidRPr="007C6426">
        <w:rPr>
          <w:rFonts w:ascii="ＭＳ ゴシック" w:eastAsia="ＭＳ ゴシック" w:hAnsi="ＭＳ ゴシック" w:cs="ＭＳ ゴシック" w:hint="eastAsia"/>
        </w:rPr>
        <w:t>．スポーツパーク陸上競技場開放日</w:t>
      </w:r>
    </w:p>
    <w:p w:rsidR="007C6426" w:rsidRPr="007C6426" w:rsidRDefault="007C6426" w:rsidP="007C6426">
      <w:pPr>
        <w:autoSpaceDE w:val="0"/>
        <w:autoSpaceDN w:val="0"/>
        <w:ind w:firstLineChars="200" w:firstLine="412"/>
        <w:contextualSpacing/>
        <w:rPr>
          <w:rFonts w:ascii="ＭＳ 明朝" w:hAnsi="ＭＳ 明朝" w:cs="ＭＳ ゴシック"/>
        </w:rPr>
      </w:pPr>
      <w:r w:rsidRPr="007C6426">
        <w:rPr>
          <w:rFonts w:ascii="ＭＳ 明朝" w:hAnsi="ＭＳ 明朝" w:cs="ＭＳ ゴシック" w:hint="eastAsia"/>
        </w:rPr>
        <w:t>令和３年</w:t>
      </w:r>
      <w:r w:rsidRPr="007C6426">
        <w:rPr>
          <w:rFonts w:ascii="ＭＳ 明朝" w:hAnsi="ＭＳ 明朝" w:cs="ＭＳ ゴシック"/>
        </w:rPr>
        <w:t xml:space="preserve"> </w:t>
      </w:r>
      <w:r w:rsidRPr="007C6426">
        <w:rPr>
          <w:rFonts w:ascii="ＭＳ 明朝" w:hAnsi="ＭＳ 明朝" w:cs="ＭＳ ゴシック" w:hint="eastAsia"/>
        </w:rPr>
        <w:t>１月９日（土）　14時～17時（新春田辺長距離走大会終了後）</w:t>
      </w:r>
    </w:p>
    <w:p w:rsidR="007C6426" w:rsidRPr="007C6426" w:rsidRDefault="007C6426" w:rsidP="007C6426">
      <w:pPr>
        <w:autoSpaceDE w:val="0"/>
        <w:autoSpaceDN w:val="0"/>
        <w:ind w:firstLineChars="200" w:firstLine="412"/>
        <w:contextualSpacing/>
        <w:rPr>
          <w:rFonts w:ascii="ＭＳ 明朝" w:hAnsi="ＭＳ 明朝" w:cs="ＭＳ ゴシック"/>
        </w:rPr>
      </w:pPr>
      <w:r w:rsidRPr="007C6426">
        <w:rPr>
          <w:rFonts w:ascii="ＭＳ 明朝" w:hAnsi="ＭＳ 明朝" w:cs="ＭＳ ゴシック" w:hint="eastAsia"/>
        </w:rPr>
        <w:t>令和３年</w:t>
      </w:r>
      <w:r w:rsidRPr="007C6426">
        <w:rPr>
          <w:rFonts w:ascii="ＭＳ 明朝" w:hAnsi="ＭＳ 明朝" w:cs="ＭＳ ゴシック"/>
        </w:rPr>
        <w:t xml:space="preserve"> </w:t>
      </w:r>
      <w:r w:rsidRPr="007C6426">
        <w:rPr>
          <w:rFonts w:ascii="ＭＳ 明朝" w:hAnsi="ＭＳ 明朝" w:cs="ＭＳ ゴシック" w:hint="eastAsia"/>
        </w:rPr>
        <w:t>１月10日（日）　12時～17時</w:t>
      </w:r>
    </w:p>
    <w:p w:rsidR="007C6426" w:rsidRPr="007C6426" w:rsidRDefault="007C6426" w:rsidP="007C6426">
      <w:pPr>
        <w:autoSpaceDE w:val="0"/>
        <w:autoSpaceDN w:val="0"/>
        <w:ind w:firstLineChars="200" w:firstLine="412"/>
        <w:contextualSpacing/>
        <w:rPr>
          <w:rFonts w:ascii="ＭＳ 明朝" w:hAnsi="ＭＳ 明朝" w:cs="ＭＳ ゴシック"/>
        </w:rPr>
      </w:pPr>
      <w:r w:rsidRPr="007C6426">
        <w:rPr>
          <w:rFonts w:ascii="ＭＳ 明朝" w:hAnsi="ＭＳ 明朝" w:cs="ＭＳ ゴシック" w:hint="eastAsia"/>
        </w:rPr>
        <w:t>令和３年</w:t>
      </w:r>
      <w:r w:rsidRPr="007C6426">
        <w:rPr>
          <w:rFonts w:ascii="ＭＳ 明朝" w:hAnsi="ＭＳ 明朝" w:cs="ＭＳ ゴシック"/>
        </w:rPr>
        <w:t xml:space="preserve"> </w:t>
      </w:r>
      <w:r w:rsidRPr="007C6426">
        <w:rPr>
          <w:rFonts w:ascii="ＭＳ 明朝" w:hAnsi="ＭＳ 明朝" w:cs="ＭＳ ゴシック" w:hint="eastAsia"/>
        </w:rPr>
        <w:t>１月12日（火）　12時～17時</w:t>
      </w:r>
    </w:p>
    <w:p w:rsidR="007C6426" w:rsidRPr="007C6426" w:rsidRDefault="007C6426" w:rsidP="007C6426">
      <w:pPr>
        <w:autoSpaceDE w:val="0"/>
        <w:autoSpaceDN w:val="0"/>
        <w:ind w:left="630" w:hangingChars="300" w:hanging="630"/>
        <w:contextualSpacing/>
        <w:rPr>
          <w:rFonts w:ascii="ＭＳ 明朝" w:hAnsi="ＭＳ 明朝"/>
          <w:spacing w:val="2"/>
        </w:rPr>
      </w:pPr>
      <w:r w:rsidRPr="007C6426">
        <w:rPr>
          <w:rFonts w:ascii="ＭＳ 明朝" w:hAnsi="ＭＳ 明朝" w:hint="eastAsia"/>
          <w:spacing w:val="2"/>
        </w:rPr>
        <w:t xml:space="preserve">　　※田辺スポーツパーク敷地内道路を使用する場合は、通行車両の往来が多数あるため、周囲の安全には十分注意しながら練習を行うこと。</w:t>
      </w:r>
    </w:p>
    <w:p w:rsidR="007C6426" w:rsidRPr="007C6426" w:rsidRDefault="007C6426" w:rsidP="007C6426">
      <w:pPr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sectPr w:rsidR="007C6426" w:rsidRPr="007C6426" w:rsidSect="007C6426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21" w:rsidRDefault="00EC5F21">
      <w:r>
        <w:separator/>
      </w:r>
    </w:p>
  </w:endnote>
  <w:endnote w:type="continuationSeparator" w:id="0">
    <w:p w:rsidR="00EC5F21" w:rsidRDefault="00E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21" w:rsidRDefault="00EC5F21">
      <w:r>
        <w:separator/>
      </w:r>
    </w:p>
  </w:footnote>
  <w:footnote w:type="continuationSeparator" w:id="0">
    <w:p w:rsidR="00EC5F21" w:rsidRDefault="00EC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37D"/>
    <w:multiLevelType w:val="hybridMultilevel"/>
    <w:tmpl w:val="91A27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86175"/>
    <w:multiLevelType w:val="hybridMultilevel"/>
    <w:tmpl w:val="1774FF92"/>
    <w:lvl w:ilvl="0" w:tplc="3F3EA0E4">
      <w:start w:val="1"/>
      <w:numFmt w:val="decimalFullWidth"/>
      <w:lvlText w:val="（%1）"/>
      <w:lvlJc w:val="left"/>
      <w:pPr>
        <w:ind w:left="90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D954A90"/>
    <w:multiLevelType w:val="hybridMultilevel"/>
    <w:tmpl w:val="A8460C4C"/>
    <w:lvl w:ilvl="0" w:tplc="1E7AB3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CC11B9"/>
    <w:multiLevelType w:val="hybridMultilevel"/>
    <w:tmpl w:val="34260DA6"/>
    <w:lvl w:ilvl="0" w:tplc="1E7AB3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B1F3B"/>
    <w:multiLevelType w:val="hybridMultilevel"/>
    <w:tmpl w:val="9830032C"/>
    <w:lvl w:ilvl="0" w:tplc="3F3EA0E4">
      <w:start w:val="1"/>
      <w:numFmt w:val="decimalFullWidth"/>
      <w:lvlText w:val="（%1）"/>
      <w:lvlJc w:val="left"/>
      <w:pPr>
        <w:ind w:left="90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E2C7D"/>
    <w:multiLevelType w:val="hybridMultilevel"/>
    <w:tmpl w:val="21F8A21E"/>
    <w:lvl w:ilvl="0" w:tplc="0EBA5F48">
      <w:start w:val="1"/>
      <w:numFmt w:val="decimalFullWidth"/>
      <w:lvlText w:val="（%1）"/>
      <w:lvlJc w:val="left"/>
      <w:pPr>
        <w:ind w:left="93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CE3155"/>
    <w:multiLevelType w:val="hybridMultilevel"/>
    <w:tmpl w:val="ACD84A4E"/>
    <w:lvl w:ilvl="0" w:tplc="0EBA5F48">
      <w:start w:val="1"/>
      <w:numFmt w:val="decimalFullWidth"/>
      <w:lvlText w:val="（%1）"/>
      <w:lvlJc w:val="left"/>
      <w:pPr>
        <w:ind w:left="93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4A1027"/>
    <w:multiLevelType w:val="hybridMultilevel"/>
    <w:tmpl w:val="C152FF64"/>
    <w:lvl w:ilvl="0" w:tplc="3F3EA0E4">
      <w:start w:val="1"/>
      <w:numFmt w:val="decimalFullWidth"/>
      <w:lvlText w:val="（%1）"/>
      <w:lvlJc w:val="left"/>
      <w:pPr>
        <w:ind w:left="3981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44"/>
    <w:rsid w:val="00003CC5"/>
    <w:rsid w:val="00004A67"/>
    <w:rsid w:val="00014E9A"/>
    <w:rsid w:val="00021169"/>
    <w:rsid w:val="00024319"/>
    <w:rsid w:val="00032653"/>
    <w:rsid w:val="00050B13"/>
    <w:rsid w:val="00055738"/>
    <w:rsid w:val="00056EBB"/>
    <w:rsid w:val="00061638"/>
    <w:rsid w:val="000665FB"/>
    <w:rsid w:val="00070059"/>
    <w:rsid w:val="0007033F"/>
    <w:rsid w:val="000A3AAC"/>
    <w:rsid w:val="000A5C51"/>
    <w:rsid w:val="000B7D0A"/>
    <w:rsid w:val="000C75E0"/>
    <w:rsid w:val="000D7CFF"/>
    <w:rsid w:val="000E0F51"/>
    <w:rsid w:val="000E254C"/>
    <w:rsid w:val="000E612D"/>
    <w:rsid w:val="001101B4"/>
    <w:rsid w:val="001170C7"/>
    <w:rsid w:val="00121D5D"/>
    <w:rsid w:val="00122552"/>
    <w:rsid w:val="001343DB"/>
    <w:rsid w:val="001349C4"/>
    <w:rsid w:val="00147D1D"/>
    <w:rsid w:val="0015745A"/>
    <w:rsid w:val="001A40C5"/>
    <w:rsid w:val="001B7D8D"/>
    <w:rsid w:val="001C4934"/>
    <w:rsid w:val="001D4C6B"/>
    <w:rsid w:val="001D6404"/>
    <w:rsid w:val="001E2D45"/>
    <w:rsid w:val="001E470C"/>
    <w:rsid w:val="001E5CD7"/>
    <w:rsid w:val="0021110C"/>
    <w:rsid w:val="00214732"/>
    <w:rsid w:val="002163B7"/>
    <w:rsid w:val="00217B04"/>
    <w:rsid w:val="0022311B"/>
    <w:rsid w:val="00226571"/>
    <w:rsid w:val="00233CC9"/>
    <w:rsid w:val="002417AB"/>
    <w:rsid w:val="0024743B"/>
    <w:rsid w:val="00256187"/>
    <w:rsid w:val="002606F8"/>
    <w:rsid w:val="0026147B"/>
    <w:rsid w:val="00264776"/>
    <w:rsid w:val="0026575D"/>
    <w:rsid w:val="00273E3F"/>
    <w:rsid w:val="00284291"/>
    <w:rsid w:val="00291845"/>
    <w:rsid w:val="002A507E"/>
    <w:rsid w:val="002B0D36"/>
    <w:rsid w:val="002C050E"/>
    <w:rsid w:val="002C1405"/>
    <w:rsid w:val="002D775A"/>
    <w:rsid w:val="002F6E72"/>
    <w:rsid w:val="003043DF"/>
    <w:rsid w:val="00321CEA"/>
    <w:rsid w:val="00322C80"/>
    <w:rsid w:val="0034351D"/>
    <w:rsid w:val="00351390"/>
    <w:rsid w:val="003606DA"/>
    <w:rsid w:val="00370131"/>
    <w:rsid w:val="00384087"/>
    <w:rsid w:val="0038788F"/>
    <w:rsid w:val="003945E2"/>
    <w:rsid w:val="003A0A17"/>
    <w:rsid w:val="003A6964"/>
    <w:rsid w:val="003A7DDE"/>
    <w:rsid w:val="003B314B"/>
    <w:rsid w:val="003B56DA"/>
    <w:rsid w:val="003D203B"/>
    <w:rsid w:val="004012DD"/>
    <w:rsid w:val="00404BE8"/>
    <w:rsid w:val="00407157"/>
    <w:rsid w:val="00421947"/>
    <w:rsid w:val="004250FB"/>
    <w:rsid w:val="0043134A"/>
    <w:rsid w:val="00447757"/>
    <w:rsid w:val="0045046B"/>
    <w:rsid w:val="00453202"/>
    <w:rsid w:val="00455AD1"/>
    <w:rsid w:val="004673B9"/>
    <w:rsid w:val="004720D6"/>
    <w:rsid w:val="0047586E"/>
    <w:rsid w:val="00476884"/>
    <w:rsid w:val="00483BEF"/>
    <w:rsid w:val="0048490F"/>
    <w:rsid w:val="004A29A0"/>
    <w:rsid w:val="004C3F34"/>
    <w:rsid w:val="004D1532"/>
    <w:rsid w:val="004E011C"/>
    <w:rsid w:val="004E72D8"/>
    <w:rsid w:val="004E78AF"/>
    <w:rsid w:val="004F14B1"/>
    <w:rsid w:val="00507B9F"/>
    <w:rsid w:val="00514EC4"/>
    <w:rsid w:val="00521600"/>
    <w:rsid w:val="00523845"/>
    <w:rsid w:val="00525C58"/>
    <w:rsid w:val="005261EC"/>
    <w:rsid w:val="00531390"/>
    <w:rsid w:val="00531E5D"/>
    <w:rsid w:val="00551BF9"/>
    <w:rsid w:val="0055246C"/>
    <w:rsid w:val="005631D3"/>
    <w:rsid w:val="00563910"/>
    <w:rsid w:val="00563A01"/>
    <w:rsid w:val="00572F31"/>
    <w:rsid w:val="00576091"/>
    <w:rsid w:val="005875EC"/>
    <w:rsid w:val="00587C2B"/>
    <w:rsid w:val="005B758B"/>
    <w:rsid w:val="005C0CCE"/>
    <w:rsid w:val="005C17C4"/>
    <w:rsid w:val="005C5BBE"/>
    <w:rsid w:val="005D27E1"/>
    <w:rsid w:val="005D5DBF"/>
    <w:rsid w:val="005E0714"/>
    <w:rsid w:val="005E211B"/>
    <w:rsid w:val="005F671C"/>
    <w:rsid w:val="006017C1"/>
    <w:rsid w:val="00606B24"/>
    <w:rsid w:val="00610973"/>
    <w:rsid w:val="0061335A"/>
    <w:rsid w:val="0062265C"/>
    <w:rsid w:val="00630884"/>
    <w:rsid w:val="00632B3B"/>
    <w:rsid w:val="00632F0C"/>
    <w:rsid w:val="00636549"/>
    <w:rsid w:val="006662B8"/>
    <w:rsid w:val="00670676"/>
    <w:rsid w:val="00676E89"/>
    <w:rsid w:val="0068642A"/>
    <w:rsid w:val="00693044"/>
    <w:rsid w:val="00695806"/>
    <w:rsid w:val="006A2251"/>
    <w:rsid w:val="006A6170"/>
    <w:rsid w:val="006D58C2"/>
    <w:rsid w:val="006E6748"/>
    <w:rsid w:val="006F432C"/>
    <w:rsid w:val="006F724E"/>
    <w:rsid w:val="007037DF"/>
    <w:rsid w:val="007105C2"/>
    <w:rsid w:val="00712F49"/>
    <w:rsid w:val="00713983"/>
    <w:rsid w:val="00724CD8"/>
    <w:rsid w:val="0073192B"/>
    <w:rsid w:val="007366BC"/>
    <w:rsid w:val="00747EC6"/>
    <w:rsid w:val="007618F1"/>
    <w:rsid w:val="007736C9"/>
    <w:rsid w:val="00774A31"/>
    <w:rsid w:val="007975B7"/>
    <w:rsid w:val="007A7C19"/>
    <w:rsid w:val="007B3735"/>
    <w:rsid w:val="007C3055"/>
    <w:rsid w:val="007C6426"/>
    <w:rsid w:val="007E25AB"/>
    <w:rsid w:val="007E29DB"/>
    <w:rsid w:val="007E4641"/>
    <w:rsid w:val="007E5548"/>
    <w:rsid w:val="007F0C15"/>
    <w:rsid w:val="007F695F"/>
    <w:rsid w:val="00810469"/>
    <w:rsid w:val="008131B5"/>
    <w:rsid w:val="008161D5"/>
    <w:rsid w:val="00816234"/>
    <w:rsid w:val="00833531"/>
    <w:rsid w:val="00847048"/>
    <w:rsid w:val="00853889"/>
    <w:rsid w:val="00854691"/>
    <w:rsid w:val="008579C8"/>
    <w:rsid w:val="00857EF0"/>
    <w:rsid w:val="00865DE6"/>
    <w:rsid w:val="0089308A"/>
    <w:rsid w:val="008960B8"/>
    <w:rsid w:val="008A2752"/>
    <w:rsid w:val="008A40F3"/>
    <w:rsid w:val="008D1E72"/>
    <w:rsid w:val="008D3451"/>
    <w:rsid w:val="008E6351"/>
    <w:rsid w:val="008E7FD3"/>
    <w:rsid w:val="008F154B"/>
    <w:rsid w:val="009038FE"/>
    <w:rsid w:val="00904374"/>
    <w:rsid w:val="00913CB1"/>
    <w:rsid w:val="009221BB"/>
    <w:rsid w:val="0092459E"/>
    <w:rsid w:val="00934D2B"/>
    <w:rsid w:val="00935475"/>
    <w:rsid w:val="00951EF1"/>
    <w:rsid w:val="00956794"/>
    <w:rsid w:val="00967957"/>
    <w:rsid w:val="0097034B"/>
    <w:rsid w:val="00971CA9"/>
    <w:rsid w:val="00972BD8"/>
    <w:rsid w:val="009744AE"/>
    <w:rsid w:val="009B1848"/>
    <w:rsid w:val="009C7E05"/>
    <w:rsid w:val="009F150D"/>
    <w:rsid w:val="009F1F4A"/>
    <w:rsid w:val="009F41C3"/>
    <w:rsid w:val="00A01F99"/>
    <w:rsid w:val="00A13391"/>
    <w:rsid w:val="00A25794"/>
    <w:rsid w:val="00A2771D"/>
    <w:rsid w:val="00A314BF"/>
    <w:rsid w:val="00A3510E"/>
    <w:rsid w:val="00A371CA"/>
    <w:rsid w:val="00A45166"/>
    <w:rsid w:val="00A46245"/>
    <w:rsid w:val="00A73E29"/>
    <w:rsid w:val="00A7594D"/>
    <w:rsid w:val="00A8312B"/>
    <w:rsid w:val="00A93DC8"/>
    <w:rsid w:val="00AA11AA"/>
    <w:rsid w:val="00AA3BD0"/>
    <w:rsid w:val="00AA472A"/>
    <w:rsid w:val="00AB5CC1"/>
    <w:rsid w:val="00AC2D71"/>
    <w:rsid w:val="00AC5C91"/>
    <w:rsid w:val="00AF3476"/>
    <w:rsid w:val="00B03B46"/>
    <w:rsid w:val="00B112BE"/>
    <w:rsid w:val="00B3196B"/>
    <w:rsid w:val="00B43B25"/>
    <w:rsid w:val="00B5615E"/>
    <w:rsid w:val="00BA27B0"/>
    <w:rsid w:val="00BA6D27"/>
    <w:rsid w:val="00BE64AB"/>
    <w:rsid w:val="00BF36C2"/>
    <w:rsid w:val="00BF3AA2"/>
    <w:rsid w:val="00BF41D6"/>
    <w:rsid w:val="00BF5C87"/>
    <w:rsid w:val="00BF7618"/>
    <w:rsid w:val="00C038BA"/>
    <w:rsid w:val="00C13A25"/>
    <w:rsid w:val="00C23B40"/>
    <w:rsid w:val="00C34F29"/>
    <w:rsid w:val="00C425C4"/>
    <w:rsid w:val="00C45EA9"/>
    <w:rsid w:val="00C63429"/>
    <w:rsid w:val="00C80F9F"/>
    <w:rsid w:val="00CB54DD"/>
    <w:rsid w:val="00CC298B"/>
    <w:rsid w:val="00CC7067"/>
    <w:rsid w:val="00CD7FD6"/>
    <w:rsid w:val="00CF035C"/>
    <w:rsid w:val="00CF1243"/>
    <w:rsid w:val="00CF22DC"/>
    <w:rsid w:val="00D002D2"/>
    <w:rsid w:val="00D1613A"/>
    <w:rsid w:val="00D17B58"/>
    <w:rsid w:val="00D17E2B"/>
    <w:rsid w:val="00D22DF4"/>
    <w:rsid w:val="00D23959"/>
    <w:rsid w:val="00D35138"/>
    <w:rsid w:val="00D36A6B"/>
    <w:rsid w:val="00D36C18"/>
    <w:rsid w:val="00D42C49"/>
    <w:rsid w:val="00D90CF4"/>
    <w:rsid w:val="00D93B72"/>
    <w:rsid w:val="00DA404C"/>
    <w:rsid w:val="00DA6005"/>
    <w:rsid w:val="00DB7769"/>
    <w:rsid w:val="00DB7AA4"/>
    <w:rsid w:val="00DC63F0"/>
    <w:rsid w:val="00DC64CA"/>
    <w:rsid w:val="00DD3619"/>
    <w:rsid w:val="00DD471F"/>
    <w:rsid w:val="00E00008"/>
    <w:rsid w:val="00E06098"/>
    <w:rsid w:val="00E2628F"/>
    <w:rsid w:val="00E26A15"/>
    <w:rsid w:val="00E31D69"/>
    <w:rsid w:val="00E35019"/>
    <w:rsid w:val="00E4367A"/>
    <w:rsid w:val="00E47554"/>
    <w:rsid w:val="00E516BD"/>
    <w:rsid w:val="00E51DEE"/>
    <w:rsid w:val="00E665F1"/>
    <w:rsid w:val="00E86547"/>
    <w:rsid w:val="00E86A83"/>
    <w:rsid w:val="00E93C34"/>
    <w:rsid w:val="00E96CF6"/>
    <w:rsid w:val="00EA4C71"/>
    <w:rsid w:val="00EA69A3"/>
    <w:rsid w:val="00EA77C0"/>
    <w:rsid w:val="00EB0F10"/>
    <w:rsid w:val="00EB5F7A"/>
    <w:rsid w:val="00EC5F21"/>
    <w:rsid w:val="00EE1DAC"/>
    <w:rsid w:val="00EE28AF"/>
    <w:rsid w:val="00EE4156"/>
    <w:rsid w:val="00EE5623"/>
    <w:rsid w:val="00F35D48"/>
    <w:rsid w:val="00F36990"/>
    <w:rsid w:val="00F51086"/>
    <w:rsid w:val="00F6045C"/>
    <w:rsid w:val="00F61369"/>
    <w:rsid w:val="00F65BF1"/>
    <w:rsid w:val="00F76776"/>
    <w:rsid w:val="00F811E1"/>
    <w:rsid w:val="00F821EC"/>
    <w:rsid w:val="00F82CB0"/>
    <w:rsid w:val="00F83EAC"/>
    <w:rsid w:val="00F924DB"/>
    <w:rsid w:val="00F956D2"/>
    <w:rsid w:val="00F96BD8"/>
    <w:rsid w:val="00FB5707"/>
    <w:rsid w:val="00FB598D"/>
    <w:rsid w:val="00FD1492"/>
    <w:rsid w:val="00FD1880"/>
    <w:rsid w:val="00FE65EC"/>
    <w:rsid w:val="00FE780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09AEC-A5D5-4437-BFE8-ADC8F583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524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24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5246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62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62B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17CF-A6F9-432B-88D2-87C487E1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田辺市役所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2020-11-19T01:36:00Z</cp:lastPrinted>
  <dcterms:created xsi:type="dcterms:W3CDTF">2020-12-03T23:52:00Z</dcterms:created>
  <dcterms:modified xsi:type="dcterms:W3CDTF">2020-12-03T23:52:00Z</dcterms:modified>
</cp:coreProperties>
</file>