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1A" w:rsidRPr="005D3767" w:rsidRDefault="00336F1A" w:rsidP="00C34EE5">
      <w:pPr>
        <w:jc w:val="center"/>
        <w:rPr>
          <w:rFonts w:ascii="HG丸ｺﾞｼｯｸM-PRO" w:eastAsia="HG丸ｺﾞｼｯｸM-PRO" w:hint="eastAsia"/>
          <w:b/>
          <w:color w:val="FF0000"/>
          <w:sz w:val="22"/>
        </w:rPr>
      </w:pPr>
      <w:r w:rsidRPr="005D3767">
        <w:rPr>
          <w:rFonts w:ascii="HG丸ｺﾞｼｯｸM-PRO" w:eastAsia="HG丸ｺﾞｼｯｸM-PRO" w:hint="eastAsia"/>
          <w:b/>
          <w:sz w:val="22"/>
        </w:rPr>
        <w:t>介護職員処遇改善</w:t>
      </w:r>
      <w:r w:rsidR="00C34EE5" w:rsidRPr="005D3767">
        <w:rPr>
          <w:rFonts w:ascii="HG丸ｺﾞｼｯｸM-PRO" w:eastAsia="HG丸ｺﾞｼｯｸM-PRO" w:hint="eastAsia"/>
          <w:b/>
          <w:sz w:val="22"/>
        </w:rPr>
        <w:t>加算の届出</w:t>
      </w:r>
      <w:r w:rsidRPr="005D3767">
        <w:rPr>
          <w:rFonts w:ascii="HG丸ｺﾞｼｯｸM-PRO" w:eastAsia="HG丸ｺﾞｼｯｸM-PRO" w:hint="eastAsia"/>
          <w:b/>
          <w:sz w:val="22"/>
        </w:rPr>
        <w:t>に</w:t>
      </w:r>
      <w:r w:rsidR="00C34EE5" w:rsidRPr="005D3767">
        <w:rPr>
          <w:rFonts w:ascii="HG丸ｺﾞｼｯｸM-PRO" w:eastAsia="HG丸ｺﾞｼｯｸM-PRO" w:hint="eastAsia"/>
          <w:b/>
          <w:sz w:val="22"/>
        </w:rPr>
        <w:t>係る</w:t>
      </w:r>
      <w:r w:rsidRPr="005D3767">
        <w:rPr>
          <w:rFonts w:ascii="HG丸ｺﾞｼｯｸM-PRO" w:eastAsia="HG丸ｺﾞｼｯｸM-PRO" w:hint="eastAsia"/>
          <w:b/>
          <w:sz w:val="22"/>
        </w:rPr>
        <w:t>チェックシート</w:t>
      </w:r>
      <w:r w:rsidR="00AE3C30" w:rsidRPr="005D3767">
        <w:rPr>
          <w:rFonts w:ascii="HG丸ｺﾞｼｯｸM-PRO" w:eastAsia="HG丸ｺﾞｼｯｸM-PRO" w:hint="eastAsia"/>
          <w:b/>
          <w:color w:val="000000"/>
          <w:sz w:val="22"/>
        </w:rPr>
        <w:t>（平成</w:t>
      </w:r>
      <w:r w:rsidR="00D61A3E">
        <w:rPr>
          <w:rFonts w:ascii="HG丸ｺﾞｼｯｸM-PRO" w:eastAsia="HG丸ｺﾞｼｯｸM-PRO" w:hint="eastAsia"/>
          <w:b/>
          <w:color w:val="000000"/>
          <w:sz w:val="22"/>
        </w:rPr>
        <w:t>３１</w:t>
      </w:r>
      <w:r w:rsidR="00AE3C30" w:rsidRPr="005D3767">
        <w:rPr>
          <w:rFonts w:ascii="HG丸ｺﾞｼｯｸM-PRO" w:eastAsia="HG丸ｺﾞｼｯｸM-PRO" w:hint="eastAsia"/>
          <w:b/>
          <w:color w:val="000000"/>
          <w:sz w:val="22"/>
        </w:rPr>
        <w:t>年</w:t>
      </w:r>
      <w:r w:rsidR="007E2273" w:rsidRPr="005D3767">
        <w:rPr>
          <w:rFonts w:ascii="HG丸ｺﾞｼｯｸM-PRO" w:eastAsia="HG丸ｺﾞｼｯｸM-PRO" w:hint="eastAsia"/>
          <w:b/>
          <w:color w:val="000000"/>
          <w:sz w:val="22"/>
        </w:rPr>
        <w:t>度</w:t>
      </w:r>
      <w:r w:rsidR="00C11944" w:rsidRPr="005D3767">
        <w:rPr>
          <w:rFonts w:ascii="HG丸ｺﾞｼｯｸM-PRO" w:eastAsia="HG丸ｺﾞｼｯｸM-PRO" w:hint="eastAsia"/>
          <w:b/>
          <w:color w:val="000000"/>
          <w:sz w:val="22"/>
        </w:rPr>
        <w:t>以降</w:t>
      </w:r>
      <w:r w:rsidR="00AE3C30" w:rsidRPr="005D3767">
        <w:rPr>
          <w:rFonts w:ascii="HG丸ｺﾞｼｯｸM-PRO" w:eastAsia="HG丸ｺﾞｼｯｸM-PRO" w:hint="eastAsia"/>
          <w:b/>
          <w:color w:val="000000"/>
          <w:sz w:val="22"/>
        </w:rPr>
        <w:t>分）</w:t>
      </w:r>
    </w:p>
    <w:tbl>
      <w:tblPr>
        <w:tblW w:w="102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542"/>
        <w:gridCol w:w="1970"/>
        <w:gridCol w:w="828"/>
        <w:gridCol w:w="2341"/>
        <w:gridCol w:w="1098"/>
        <w:gridCol w:w="2374"/>
        <w:gridCol w:w="771"/>
        <w:gridCol w:w="9"/>
      </w:tblGrid>
      <w:tr w:rsidR="00B249B7" w:rsidRPr="0001018D" w:rsidTr="00355715">
        <w:tblPrEx>
          <w:tblCellMar>
            <w:top w:w="0" w:type="dxa"/>
            <w:bottom w:w="0" w:type="dxa"/>
          </w:tblCellMar>
        </w:tblPrEx>
        <w:trPr>
          <w:gridAfter w:val="1"/>
          <w:wAfter w:w="9" w:type="dxa"/>
          <w:trHeight w:val="255"/>
        </w:trPr>
        <w:tc>
          <w:tcPr>
            <w:tcW w:w="2787" w:type="dxa"/>
            <w:gridSpan w:val="3"/>
            <w:tcBorders>
              <w:top w:val="single" w:sz="12" w:space="0" w:color="000000"/>
              <w:left w:val="single" w:sz="12" w:space="0" w:color="000000"/>
              <w:bottom w:val="single" w:sz="4" w:space="0" w:color="000000"/>
              <w:right w:val="single" w:sz="4" w:space="0" w:color="000000"/>
            </w:tcBorders>
          </w:tcPr>
          <w:p w:rsidR="00B249B7" w:rsidRPr="0001018D" w:rsidRDefault="00B249B7" w:rsidP="0001018D">
            <w:pPr>
              <w:jc w:val="center"/>
              <w:rPr>
                <w:rFonts w:ascii="HG丸ｺﾞｼｯｸM-PRO" w:eastAsia="HG丸ｺﾞｼｯｸM-PRO" w:hint="eastAsia"/>
                <w:b/>
                <w:sz w:val="20"/>
                <w:szCs w:val="20"/>
              </w:rPr>
            </w:pPr>
            <w:r w:rsidRPr="0001018D">
              <w:rPr>
                <w:rFonts w:ascii="HG丸ｺﾞｼｯｸM-PRO" w:eastAsia="HG丸ｺﾞｼｯｸM-PRO" w:hint="eastAsia"/>
                <w:b/>
                <w:sz w:val="20"/>
                <w:szCs w:val="20"/>
              </w:rPr>
              <w:t>事業者（法人）の名称</w:t>
            </w:r>
          </w:p>
        </w:tc>
        <w:tc>
          <w:tcPr>
            <w:tcW w:w="7412" w:type="dxa"/>
            <w:gridSpan w:val="5"/>
            <w:tcBorders>
              <w:top w:val="single" w:sz="12" w:space="0" w:color="000000"/>
              <w:left w:val="single" w:sz="4" w:space="0" w:color="000000"/>
              <w:bottom w:val="single" w:sz="4" w:space="0" w:color="000000"/>
              <w:right w:val="single" w:sz="12" w:space="0" w:color="000000"/>
            </w:tcBorders>
          </w:tcPr>
          <w:p w:rsidR="00B249B7" w:rsidRPr="0001018D" w:rsidRDefault="00B249B7" w:rsidP="00B249B7">
            <w:pPr>
              <w:rPr>
                <w:rFonts w:ascii="HG丸ｺﾞｼｯｸM-PRO" w:eastAsia="HG丸ｺﾞｼｯｸM-PRO" w:hint="eastAsia"/>
                <w:b/>
                <w:sz w:val="20"/>
                <w:szCs w:val="20"/>
              </w:rPr>
            </w:pPr>
          </w:p>
        </w:tc>
      </w:tr>
      <w:tr w:rsidR="00B249B7" w:rsidRPr="0001018D" w:rsidTr="00355715">
        <w:tblPrEx>
          <w:tblCellMar>
            <w:top w:w="0" w:type="dxa"/>
            <w:bottom w:w="0" w:type="dxa"/>
          </w:tblCellMar>
        </w:tblPrEx>
        <w:trPr>
          <w:gridAfter w:val="1"/>
          <w:wAfter w:w="9" w:type="dxa"/>
          <w:trHeight w:val="255"/>
        </w:trPr>
        <w:tc>
          <w:tcPr>
            <w:tcW w:w="2787" w:type="dxa"/>
            <w:gridSpan w:val="3"/>
            <w:tcBorders>
              <w:top w:val="single" w:sz="4" w:space="0" w:color="000000"/>
              <w:left w:val="single" w:sz="12" w:space="0" w:color="000000"/>
              <w:bottom w:val="single" w:sz="4" w:space="0" w:color="000000"/>
              <w:right w:val="single" w:sz="4" w:space="0" w:color="000000"/>
            </w:tcBorders>
          </w:tcPr>
          <w:p w:rsidR="00B249B7" w:rsidRPr="0001018D" w:rsidRDefault="00B249B7" w:rsidP="0001018D">
            <w:pPr>
              <w:jc w:val="center"/>
              <w:rPr>
                <w:rFonts w:ascii="HG丸ｺﾞｼｯｸM-PRO" w:eastAsia="HG丸ｺﾞｼｯｸM-PRO" w:hint="eastAsia"/>
                <w:b/>
                <w:sz w:val="20"/>
                <w:szCs w:val="20"/>
              </w:rPr>
            </w:pPr>
            <w:r w:rsidRPr="0001018D">
              <w:rPr>
                <w:rFonts w:ascii="HG丸ｺﾞｼｯｸM-PRO" w:eastAsia="HG丸ｺﾞｼｯｸM-PRO" w:hint="eastAsia"/>
                <w:b/>
                <w:sz w:val="20"/>
                <w:szCs w:val="20"/>
              </w:rPr>
              <w:t>事業者（法人）の所在地</w:t>
            </w:r>
          </w:p>
        </w:tc>
        <w:tc>
          <w:tcPr>
            <w:tcW w:w="7412" w:type="dxa"/>
            <w:gridSpan w:val="5"/>
            <w:tcBorders>
              <w:top w:val="single" w:sz="4" w:space="0" w:color="000000"/>
              <w:left w:val="single" w:sz="4" w:space="0" w:color="000000"/>
              <w:bottom w:val="single" w:sz="4" w:space="0" w:color="000000"/>
              <w:right w:val="single" w:sz="12" w:space="0" w:color="000000"/>
            </w:tcBorders>
          </w:tcPr>
          <w:p w:rsidR="00B249B7" w:rsidRPr="0001018D" w:rsidRDefault="00B249B7" w:rsidP="00B249B7">
            <w:pPr>
              <w:rPr>
                <w:rFonts w:ascii="HG丸ｺﾞｼｯｸM-PRO" w:eastAsia="HG丸ｺﾞｼｯｸM-PRO" w:hint="eastAsia"/>
                <w:b/>
                <w:sz w:val="20"/>
                <w:szCs w:val="20"/>
              </w:rPr>
            </w:pPr>
          </w:p>
        </w:tc>
      </w:tr>
      <w:tr w:rsidR="00426B73" w:rsidRPr="0001018D" w:rsidTr="002B4EC7">
        <w:tblPrEx>
          <w:tblCellMar>
            <w:top w:w="0" w:type="dxa"/>
            <w:bottom w:w="0" w:type="dxa"/>
          </w:tblCellMar>
        </w:tblPrEx>
        <w:trPr>
          <w:gridAfter w:val="1"/>
          <w:wAfter w:w="9" w:type="dxa"/>
          <w:trHeight w:val="239"/>
        </w:trPr>
        <w:tc>
          <w:tcPr>
            <w:tcW w:w="2787" w:type="dxa"/>
            <w:gridSpan w:val="3"/>
            <w:tcBorders>
              <w:top w:val="single" w:sz="4" w:space="0" w:color="000000"/>
              <w:left w:val="single" w:sz="12" w:space="0" w:color="000000"/>
              <w:right w:val="single" w:sz="4" w:space="0" w:color="000000"/>
            </w:tcBorders>
          </w:tcPr>
          <w:p w:rsidR="00426B73" w:rsidRPr="0001018D" w:rsidRDefault="00426B73" w:rsidP="0001018D">
            <w:pPr>
              <w:jc w:val="center"/>
              <w:rPr>
                <w:rFonts w:ascii="HG丸ｺﾞｼｯｸM-PRO" w:eastAsia="HG丸ｺﾞｼｯｸM-PRO" w:hint="eastAsia"/>
                <w:b/>
                <w:sz w:val="20"/>
                <w:szCs w:val="20"/>
              </w:rPr>
            </w:pPr>
            <w:r w:rsidRPr="0001018D">
              <w:rPr>
                <w:rFonts w:ascii="HG丸ｺﾞｼｯｸM-PRO" w:eastAsia="HG丸ｺﾞｼｯｸM-PRO" w:hint="eastAsia"/>
                <w:b/>
                <w:sz w:val="20"/>
                <w:szCs w:val="20"/>
              </w:rPr>
              <w:t>担当者連絡先</w:t>
            </w:r>
          </w:p>
        </w:tc>
        <w:tc>
          <w:tcPr>
            <w:tcW w:w="828" w:type="dxa"/>
            <w:tcBorders>
              <w:top w:val="single" w:sz="4" w:space="0" w:color="000000"/>
              <w:left w:val="single" w:sz="4" w:space="0" w:color="000000"/>
              <w:right w:val="single" w:sz="4" w:space="0" w:color="000000"/>
            </w:tcBorders>
          </w:tcPr>
          <w:p w:rsidR="00426B73" w:rsidRPr="0001018D" w:rsidRDefault="00426B73" w:rsidP="0001018D">
            <w:pPr>
              <w:jc w:val="center"/>
              <w:rPr>
                <w:rFonts w:ascii="HG丸ｺﾞｼｯｸM-PRO" w:eastAsia="HG丸ｺﾞｼｯｸM-PRO" w:hint="eastAsia"/>
                <w:b/>
                <w:sz w:val="20"/>
                <w:szCs w:val="20"/>
              </w:rPr>
            </w:pPr>
            <w:r w:rsidRPr="0001018D">
              <w:rPr>
                <w:rFonts w:ascii="HG丸ｺﾞｼｯｸM-PRO" w:eastAsia="HG丸ｺﾞｼｯｸM-PRO" w:hint="eastAsia"/>
                <w:b/>
                <w:sz w:val="20"/>
                <w:szCs w:val="20"/>
              </w:rPr>
              <w:t>職氏名</w:t>
            </w:r>
          </w:p>
        </w:tc>
        <w:tc>
          <w:tcPr>
            <w:tcW w:w="2341" w:type="dxa"/>
            <w:tcBorders>
              <w:top w:val="single" w:sz="4" w:space="0" w:color="000000"/>
              <w:left w:val="single" w:sz="4" w:space="0" w:color="000000"/>
              <w:right w:val="single" w:sz="4" w:space="0" w:color="000000"/>
            </w:tcBorders>
          </w:tcPr>
          <w:p w:rsidR="00426B73" w:rsidRPr="0001018D" w:rsidRDefault="00426B73" w:rsidP="00426B73">
            <w:pPr>
              <w:rPr>
                <w:rFonts w:ascii="HG丸ｺﾞｼｯｸM-PRO" w:eastAsia="HG丸ｺﾞｼｯｸM-PRO" w:hint="eastAsia"/>
                <w:b/>
                <w:sz w:val="20"/>
                <w:szCs w:val="20"/>
              </w:rPr>
            </w:pPr>
          </w:p>
        </w:tc>
        <w:tc>
          <w:tcPr>
            <w:tcW w:w="1098" w:type="dxa"/>
            <w:tcBorders>
              <w:top w:val="single" w:sz="4" w:space="0" w:color="000000"/>
              <w:left w:val="single" w:sz="4" w:space="0" w:color="000000"/>
              <w:right w:val="single" w:sz="4" w:space="0" w:color="000000"/>
            </w:tcBorders>
          </w:tcPr>
          <w:p w:rsidR="00426B73" w:rsidRPr="0001018D" w:rsidRDefault="00426B73" w:rsidP="0001018D">
            <w:pPr>
              <w:jc w:val="center"/>
              <w:rPr>
                <w:rFonts w:ascii="HG丸ｺﾞｼｯｸM-PRO" w:eastAsia="HG丸ｺﾞｼｯｸM-PRO" w:hint="eastAsia"/>
                <w:b/>
                <w:sz w:val="20"/>
                <w:szCs w:val="20"/>
              </w:rPr>
            </w:pPr>
            <w:r w:rsidRPr="0001018D">
              <w:rPr>
                <w:rFonts w:ascii="HG丸ｺﾞｼｯｸM-PRO" w:eastAsia="HG丸ｺﾞｼｯｸM-PRO" w:hint="eastAsia"/>
                <w:b/>
                <w:sz w:val="20"/>
                <w:szCs w:val="20"/>
              </w:rPr>
              <w:t>電話番号</w:t>
            </w:r>
          </w:p>
        </w:tc>
        <w:tc>
          <w:tcPr>
            <w:tcW w:w="3145" w:type="dxa"/>
            <w:gridSpan w:val="2"/>
            <w:tcBorders>
              <w:top w:val="single" w:sz="4" w:space="0" w:color="000000"/>
              <w:left w:val="single" w:sz="4" w:space="0" w:color="000000"/>
              <w:right w:val="single" w:sz="12" w:space="0" w:color="000000"/>
            </w:tcBorders>
          </w:tcPr>
          <w:p w:rsidR="00426B73" w:rsidRPr="0001018D" w:rsidRDefault="00426B73" w:rsidP="00426B73">
            <w:pPr>
              <w:rPr>
                <w:rFonts w:ascii="HG丸ｺﾞｼｯｸM-PRO" w:eastAsia="HG丸ｺﾞｼｯｸM-PRO" w:hint="eastAsia"/>
                <w:b/>
                <w:sz w:val="20"/>
                <w:szCs w:val="20"/>
              </w:rPr>
            </w:pPr>
          </w:p>
        </w:tc>
      </w:tr>
      <w:tr w:rsidR="0029509B"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9428" w:type="dxa"/>
            <w:gridSpan w:val="7"/>
            <w:tcBorders>
              <w:top w:val="single" w:sz="12" w:space="0" w:color="auto"/>
              <w:left w:val="single" w:sz="12" w:space="0" w:color="000000"/>
              <w:bottom w:val="double" w:sz="4" w:space="0" w:color="auto"/>
            </w:tcBorders>
          </w:tcPr>
          <w:p w:rsidR="0029509B" w:rsidRPr="0001018D" w:rsidRDefault="0029509B" w:rsidP="0001018D">
            <w:pPr>
              <w:jc w:val="center"/>
              <w:rPr>
                <w:rFonts w:ascii="HG丸ｺﾞｼｯｸM-PRO" w:eastAsia="HG丸ｺﾞｼｯｸM-PRO" w:hint="eastAsia"/>
                <w:b/>
              </w:rPr>
            </w:pPr>
            <w:r w:rsidRPr="0001018D">
              <w:rPr>
                <w:rFonts w:ascii="HG丸ｺﾞｼｯｸM-PRO" w:eastAsia="HG丸ｺﾞｼｯｸM-PRO" w:hint="eastAsia"/>
                <w:b/>
              </w:rPr>
              <w:t>チ　ェ　ッ　ク　項　目</w:t>
            </w:r>
          </w:p>
        </w:tc>
        <w:tc>
          <w:tcPr>
            <w:tcW w:w="771" w:type="dxa"/>
            <w:tcBorders>
              <w:top w:val="single" w:sz="12" w:space="0" w:color="auto"/>
              <w:bottom w:val="double" w:sz="4" w:space="0" w:color="auto"/>
              <w:right w:val="single" w:sz="12" w:space="0" w:color="auto"/>
            </w:tcBorders>
          </w:tcPr>
          <w:p w:rsidR="0029509B" w:rsidRPr="0001018D" w:rsidRDefault="0029509B">
            <w:pPr>
              <w:rPr>
                <w:rFonts w:ascii="HG丸ｺﾞｼｯｸM-PRO" w:eastAsia="HG丸ｺﾞｼｯｸM-PRO" w:hint="eastAsia"/>
                <w:b/>
                <w:sz w:val="16"/>
                <w:szCs w:val="16"/>
              </w:rPr>
            </w:pPr>
            <w:r w:rsidRPr="0001018D">
              <w:rPr>
                <w:rFonts w:ascii="HG丸ｺﾞｼｯｸM-PRO" w:eastAsia="HG丸ｺﾞｼｯｸM-PRO" w:hint="eastAsia"/>
                <w:b/>
                <w:sz w:val="16"/>
                <w:szCs w:val="16"/>
              </w:rPr>
              <w:t>ﾁｪｯｸ</w:t>
            </w:r>
          </w:p>
        </w:tc>
      </w:tr>
      <w:tr w:rsidR="00314996"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10199" w:type="dxa"/>
            <w:gridSpan w:val="8"/>
            <w:tcBorders>
              <w:top w:val="double" w:sz="4" w:space="0" w:color="auto"/>
              <w:left w:val="single" w:sz="12" w:space="0" w:color="auto"/>
              <w:bottom w:val="nil"/>
              <w:right w:val="single" w:sz="12" w:space="0" w:color="auto"/>
            </w:tcBorders>
            <w:shd w:val="clear" w:color="auto" w:fill="FFCC99"/>
          </w:tcPr>
          <w:p w:rsidR="00D61A3E" w:rsidRDefault="00C65C71">
            <w:pPr>
              <w:rPr>
                <w:rFonts w:ascii="HG丸ｺﾞｼｯｸM-PRO" w:eastAsia="HG丸ｺﾞｼｯｸM-PRO" w:hint="eastAsia"/>
                <w:b/>
                <w:sz w:val="24"/>
              </w:rPr>
            </w:pPr>
            <w:r>
              <w:rPr>
                <w:rFonts w:ascii="HG丸ｺﾞｼｯｸM-PRO" w:eastAsia="HG丸ｺﾞｼｯｸM-PRO" w:hint="eastAsia"/>
                <w:b/>
                <w:sz w:val="24"/>
              </w:rPr>
              <w:t>平成</w:t>
            </w:r>
            <w:r w:rsidR="00D61A3E">
              <w:rPr>
                <w:rFonts w:ascii="HG丸ｺﾞｼｯｸM-PRO" w:eastAsia="HG丸ｺﾞｼｯｸM-PRO" w:hint="eastAsia"/>
                <w:b/>
                <w:sz w:val="24"/>
                <w:u w:val="single"/>
              </w:rPr>
              <w:t>３０</w:t>
            </w:r>
            <w:r>
              <w:rPr>
                <w:rFonts w:ascii="HG丸ｺﾞｼｯｸM-PRO" w:eastAsia="HG丸ｺﾞｼｯｸM-PRO" w:hint="eastAsia"/>
                <w:b/>
                <w:sz w:val="24"/>
              </w:rPr>
              <w:t>年度</w:t>
            </w:r>
            <w:r w:rsidR="00314996">
              <w:rPr>
                <w:rFonts w:ascii="HG丸ｺﾞｼｯｸM-PRO" w:eastAsia="HG丸ｺﾞｼｯｸM-PRO" w:hint="eastAsia"/>
                <w:b/>
                <w:sz w:val="24"/>
              </w:rPr>
              <w:t>介護職員処遇改善</w:t>
            </w:r>
            <w:bookmarkStart w:id="0" w:name="_GoBack"/>
            <w:bookmarkEnd w:id="0"/>
            <w:r w:rsidR="00314996">
              <w:rPr>
                <w:rFonts w:ascii="HG丸ｺﾞｼｯｸM-PRO" w:eastAsia="HG丸ｺﾞｼｯｸM-PRO" w:hint="eastAsia"/>
                <w:b/>
                <w:sz w:val="24"/>
              </w:rPr>
              <w:t>加算算定状況</w:t>
            </w:r>
            <w:r w:rsidR="00D61A3E">
              <w:rPr>
                <w:rFonts w:ascii="HG丸ｺﾞｼｯｸM-PRO" w:eastAsia="HG丸ｺﾞｼｯｸM-PRO" w:hint="eastAsia"/>
                <w:b/>
                <w:sz w:val="24"/>
              </w:rPr>
              <w:t xml:space="preserve">　</w:t>
            </w:r>
          </w:p>
          <w:p w:rsidR="00314996" w:rsidRPr="001428D4" w:rsidRDefault="00D61A3E">
            <w:pPr>
              <w:rPr>
                <w:rFonts w:ascii="HG丸ｺﾞｼｯｸM-PRO" w:eastAsia="HG丸ｺﾞｼｯｸM-PRO" w:hint="eastAsia"/>
                <w:b/>
                <w:sz w:val="24"/>
              </w:rPr>
            </w:pPr>
            <w:r>
              <w:rPr>
                <w:rFonts w:ascii="HG丸ｺﾞｼｯｸM-PRO" w:eastAsia="HG丸ｺﾞｼｯｸM-PRO" w:hint="eastAsia"/>
                <w:b/>
                <w:sz w:val="24"/>
              </w:rPr>
              <w:t>※年度途中に算定する場合は、届出前の算定状況を記入すること。</w:t>
            </w:r>
          </w:p>
        </w:tc>
      </w:tr>
      <w:tr w:rsidR="00C65C71" w:rsidRPr="0001018D" w:rsidTr="00FC0926">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tcBorders>
              <w:top w:val="nil"/>
              <w:left w:val="single" w:sz="12" w:space="0" w:color="auto"/>
              <w:bottom w:val="single" w:sz="12" w:space="0" w:color="auto"/>
              <w:right w:val="single" w:sz="4" w:space="0" w:color="auto"/>
            </w:tcBorders>
            <w:shd w:val="clear" w:color="auto" w:fill="FFCC99"/>
          </w:tcPr>
          <w:p w:rsidR="00C65C71" w:rsidRPr="001428D4" w:rsidRDefault="00C65C71">
            <w:pPr>
              <w:rPr>
                <w:rFonts w:ascii="HG丸ｺﾞｼｯｸM-PRO" w:eastAsia="HG丸ｺﾞｼｯｸM-PRO" w:hint="eastAsia"/>
                <w:b/>
                <w:sz w:val="24"/>
              </w:rPr>
            </w:pPr>
          </w:p>
        </w:tc>
        <w:tc>
          <w:tcPr>
            <w:tcW w:w="9924"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D61A3E" w:rsidRDefault="00C65C71" w:rsidP="00C65C71">
            <w:pPr>
              <w:rPr>
                <w:rFonts w:ascii="HG丸ｺﾞｼｯｸM-PRO" w:eastAsia="HG丸ｺﾞｼｯｸM-PRO" w:hint="eastAsia"/>
                <w:szCs w:val="21"/>
              </w:rPr>
            </w:pPr>
            <w:r w:rsidRPr="00984770">
              <w:rPr>
                <w:rFonts w:ascii="HG丸ｺﾞｼｯｸM-PRO" w:eastAsia="HG丸ｺﾞｼｯｸM-PRO" w:hint="eastAsia"/>
                <w:szCs w:val="21"/>
              </w:rPr>
              <w:t>前年度</w:t>
            </w:r>
            <w:r>
              <w:rPr>
                <w:rFonts w:ascii="HG丸ｺﾞｼｯｸM-PRO" w:eastAsia="HG丸ｺﾞｼｯｸM-PRO" w:hint="eastAsia"/>
                <w:szCs w:val="21"/>
              </w:rPr>
              <w:t>(平成</w:t>
            </w:r>
            <w:r w:rsidR="00D61A3E">
              <w:rPr>
                <w:rFonts w:ascii="HG丸ｺﾞｼｯｸM-PRO" w:eastAsia="HG丸ｺﾞｼｯｸM-PRO" w:hint="eastAsia"/>
                <w:szCs w:val="21"/>
              </w:rPr>
              <w:t>３０</w:t>
            </w:r>
            <w:r>
              <w:rPr>
                <w:rFonts w:ascii="HG丸ｺﾞｼｯｸM-PRO" w:eastAsia="HG丸ｺﾞｼｯｸM-PRO" w:hint="eastAsia"/>
                <w:szCs w:val="21"/>
              </w:rPr>
              <w:t>年度)</w:t>
            </w:r>
            <w:r w:rsidR="00D61A3E">
              <w:rPr>
                <w:rFonts w:ascii="HG丸ｺﾞｼｯｸM-PRO" w:eastAsia="HG丸ｺﾞｼｯｸM-PRO" w:hint="eastAsia"/>
                <w:szCs w:val="21"/>
              </w:rPr>
              <w:t>（又は届出前）</w:t>
            </w:r>
            <w:r w:rsidRPr="00984770">
              <w:rPr>
                <w:rFonts w:ascii="HG丸ｺﾞｼｯｸM-PRO" w:eastAsia="HG丸ｺﾞｼｯｸM-PRO" w:hint="eastAsia"/>
                <w:szCs w:val="21"/>
              </w:rPr>
              <w:t>に</w:t>
            </w:r>
            <w:r>
              <w:rPr>
                <w:rFonts w:ascii="HG丸ｺﾞｼｯｸM-PRO" w:eastAsia="HG丸ｺﾞｼｯｸM-PRO" w:hint="eastAsia"/>
                <w:szCs w:val="21"/>
              </w:rPr>
              <w:t>算定していた</w:t>
            </w:r>
            <w:r w:rsidRPr="00984770">
              <w:rPr>
                <w:rFonts w:ascii="HG丸ｺﾞｼｯｸM-PRO" w:eastAsia="HG丸ｺﾞｼｯｸM-PRO" w:hint="eastAsia"/>
                <w:szCs w:val="21"/>
              </w:rPr>
              <w:t>加算</w:t>
            </w:r>
            <w:r>
              <w:rPr>
                <w:rFonts w:ascii="HG丸ｺﾞｼｯｸM-PRO" w:eastAsia="HG丸ｺﾞｼｯｸM-PRO" w:hint="eastAsia"/>
                <w:szCs w:val="21"/>
              </w:rPr>
              <w:t>に○をしてください。</w:t>
            </w:r>
          </w:p>
          <w:p w:rsidR="00C65C71" w:rsidRPr="0001018D" w:rsidRDefault="00C65C71" w:rsidP="00C65C71">
            <w:pPr>
              <w:rPr>
                <w:rFonts w:ascii="HG丸ｺﾞｼｯｸM-PRO" w:eastAsia="HG丸ｺﾞｼｯｸM-PRO" w:hint="eastAsia"/>
              </w:rPr>
            </w:pPr>
            <w:r>
              <w:rPr>
                <w:rFonts w:ascii="HG丸ｺﾞｼｯｸM-PRO" w:eastAsia="HG丸ｺﾞｼｯｸM-PRO" w:hint="eastAsia"/>
                <w:szCs w:val="21"/>
              </w:rPr>
              <w:t>(</w:t>
            </w:r>
            <w:r w:rsidR="00366B38">
              <w:rPr>
                <w:rFonts w:ascii="HG丸ｺﾞｼｯｸM-PRO" w:eastAsia="HG丸ｺﾞｼｯｸM-PRO" w:hint="eastAsia"/>
                <w:szCs w:val="21"/>
              </w:rPr>
              <w:t xml:space="preserve">　Ⅰ　Ⅱ　Ⅲ　Ⅳ　Ⅴ　</w:t>
            </w:r>
            <w:r>
              <w:rPr>
                <w:rFonts w:ascii="HG丸ｺﾞｼｯｸM-PRO" w:eastAsia="HG丸ｺﾞｼｯｸM-PRO" w:hint="eastAsia"/>
                <w:szCs w:val="21"/>
              </w:rPr>
              <w:t xml:space="preserve">未取得  )　　</w:t>
            </w:r>
          </w:p>
        </w:tc>
      </w:tr>
      <w:tr w:rsidR="00336F1A"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10199" w:type="dxa"/>
            <w:gridSpan w:val="8"/>
            <w:tcBorders>
              <w:top w:val="single" w:sz="12" w:space="0" w:color="auto"/>
              <w:left w:val="single" w:sz="12" w:space="0" w:color="auto"/>
              <w:bottom w:val="nil"/>
              <w:right w:val="single" w:sz="12" w:space="0" w:color="auto"/>
            </w:tcBorders>
            <w:shd w:val="clear" w:color="auto" w:fill="FFCC99"/>
          </w:tcPr>
          <w:p w:rsidR="00336F1A" w:rsidRPr="001428D4" w:rsidRDefault="00CA3489">
            <w:pPr>
              <w:rPr>
                <w:rFonts w:ascii="HG丸ｺﾞｼｯｸM-PRO" w:eastAsia="HG丸ｺﾞｼｯｸM-PRO" w:hint="eastAsia"/>
                <w:b/>
                <w:sz w:val="24"/>
              </w:rPr>
            </w:pPr>
            <w:r>
              <w:rPr>
                <w:rFonts w:ascii="HG丸ｺﾞｼｯｸM-PRO" w:eastAsia="HG丸ｺﾞｼｯｸM-PRO" w:hint="eastAsia"/>
                <w:b/>
                <w:sz w:val="24"/>
              </w:rPr>
              <w:t>介護職員処遇改善</w:t>
            </w:r>
            <w:r w:rsidR="00C34EE5" w:rsidRPr="001428D4">
              <w:rPr>
                <w:rFonts w:ascii="HG丸ｺﾞｼｯｸM-PRO" w:eastAsia="HG丸ｺﾞｼｯｸM-PRO" w:hint="eastAsia"/>
                <w:b/>
                <w:sz w:val="24"/>
              </w:rPr>
              <w:t>加算届出</w:t>
            </w:r>
            <w:r w:rsidR="00963EDE">
              <w:rPr>
                <w:rFonts w:ascii="HG丸ｺﾞｼｯｸM-PRO" w:eastAsia="HG丸ｺﾞｼｯｸM-PRO" w:hint="eastAsia"/>
                <w:b/>
                <w:sz w:val="24"/>
              </w:rPr>
              <w:t>書（参考様式１又は参考様式２</w:t>
            </w:r>
            <w:r w:rsidR="00336F1A" w:rsidRPr="001428D4">
              <w:rPr>
                <w:rFonts w:ascii="HG丸ｺﾞｼｯｸM-PRO" w:eastAsia="HG丸ｺﾞｼｯｸM-PRO" w:hint="eastAsia"/>
                <w:b/>
                <w:sz w:val="24"/>
              </w:rPr>
              <w:t>）</w:t>
            </w:r>
          </w:p>
        </w:tc>
      </w:tr>
      <w:tr w:rsidR="00336F1A"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vMerge w:val="restart"/>
            <w:tcBorders>
              <w:top w:val="nil"/>
              <w:left w:val="single" w:sz="12" w:space="0" w:color="auto"/>
              <w:bottom w:val="single" w:sz="12" w:space="0" w:color="auto"/>
            </w:tcBorders>
            <w:shd w:val="clear" w:color="auto" w:fill="FFCC99"/>
          </w:tcPr>
          <w:p w:rsidR="00336F1A" w:rsidRPr="0001018D" w:rsidRDefault="00336F1A">
            <w:pPr>
              <w:rPr>
                <w:rFonts w:ascii="HG丸ｺﾞｼｯｸM-PRO" w:eastAsia="HG丸ｺﾞｼｯｸM-PRO" w:hint="eastAsia"/>
              </w:rPr>
            </w:pPr>
          </w:p>
        </w:tc>
        <w:tc>
          <w:tcPr>
            <w:tcW w:w="9153" w:type="dxa"/>
            <w:gridSpan w:val="6"/>
          </w:tcPr>
          <w:p w:rsidR="00336F1A" w:rsidRPr="00CA3489" w:rsidRDefault="00336F1A" w:rsidP="00CA3489">
            <w:pPr>
              <w:spacing w:line="220" w:lineRule="exact"/>
              <w:rPr>
                <w:rFonts w:ascii="HG丸ｺﾞｼｯｸM-PRO" w:eastAsia="HG丸ｺﾞｼｯｸM-PRO" w:hint="eastAsia"/>
                <w:szCs w:val="21"/>
              </w:rPr>
            </w:pPr>
            <w:r w:rsidRPr="00CA3489">
              <w:rPr>
                <w:rFonts w:ascii="HG丸ｺﾞｼｯｸM-PRO" w:eastAsia="HG丸ｺﾞｼｯｸM-PRO" w:hint="eastAsia"/>
                <w:szCs w:val="21"/>
              </w:rPr>
              <w:t>事業所単位で計画書</w:t>
            </w:r>
            <w:r w:rsidR="00D1725E" w:rsidRPr="00CA3489">
              <w:rPr>
                <w:rFonts w:ascii="HG丸ｺﾞｼｯｸM-PRO" w:eastAsia="HG丸ｺﾞｼｯｸM-PRO" w:hint="eastAsia"/>
                <w:szCs w:val="21"/>
              </w:rPr>
              <w:t>を</w:t>
            </w:r>
            <w:r w:rsidRPr="00CA3489">
              <w:rPr>
                <w:rFonts w:ascii="HG丸ｺﾞｼｯｸM-PRO" w:eastAsia="HG丸ｺﾞｼｯｸM-PRO" w:hint="eastAsia"/>
                <w:szCs w:val="21"/>
              </w:rPr>
              <w:t>作成</w:t>
            </w:r>
            <w:r w:rsidR="00D1725E" w:rsidRPr="00CA3489">
              <w:rPr>
                <w:rFonts w:ascii="HG丸ｺﾞｼｯｸM-PRO" w:eastAsia="HG丸ｺﾞｼｯｸM-PRO" w:hint="eastAsia"/>
                <w:szCs w:val="21"/>
              </w:rPr>
              <w:t>する</w:t>
            </w:r>
            <w:r w:rsidRPr="00CA3489">
              <w:rPr>
                <w:rFonts w:ascii="HG丸ｺﾞｼｯｸM-PRO" w:eastAsia="HG丸ｺﾞｼｯｸM-PRO" w:hint="eastAsia"/>
                <w:szCs w:val="21"/>
              </w:rPr>
              <w:t>場合は</w:t>
            </w:r>
            <w:r w:rsidR="00D1725E" w:rsidRPr="00CA3489">
              <w:rPr>
                <w:rFonts w:ascii="HG丸ｺﾞｼｯｸM-PRO" w:eastAsia="HG丸ｺﾞｼｯｸM-PRO" w:hint="eastAsia"/>
                <w:szCs w:val="21"/>
              </w:rPr>
              <w:t>、</w:t>
            </w:r>
            <w:r w:rsidR="00963EDE">
              <w:rPr>
                <w:rFonts w:ascii="HG丸ｺﾞｼｯｸM-PRO" w:eastAsia="HG丸ｺﾞｼｯｸM-PRO" w:hint="eastAsia"/>
                <w:szCs w:val="21"/>
              </w:rPr>
              <w:t>参考様式１</w:t>
            </w:r>
            <w:r w:rsidRPr="00CA3489">
              <w:rPr>
                <w:rFonts w:ascii="HG丸ｺﾞｼｯｸM-PRO" w:eastAsia="HG丸ｺﾞｼｯｸM-PRO" w:hint="eastAsia"/>
                <w:szCs w:val="21"/>
              </w:rPr>
              <w:t>に記載しているか。</w:t>
            </w:r>
          </w:p>
          <w:p w:rsidR="00336F1A" w:rsidRPr="00CA3489" w:rsidRDefault="00336F1A" w:rsidP="00CA3489">
            <w:pPr>
              <w:spacing w:line="220" w:lineRule="exact"/>
              <w:rPr>
                <w:rFonts w:ascii="HG丸ｺﾞｼｯｸM-PRO" w:eastAsia="HG丸ｺﾞｼｯｸM-PRO" w:hint="eastAsia"/>
                <w:szCs w:val="21"/>
              </w:rPr>
            </w:pPr>
            <w:r w:rsidRPr="00CA3489">
              <w:rPr>
                <w:rFonts w:ascii="HG丸ｺﾞｼｯｸM-PRO" w:eastAsia="HG丸ｺﾞｼｯｸM-PRO" w:hint="eastAsia"/>
                <w:szCs w:val="21"/>
              </w:rPr>
              <w:t>複数</w:t>
            </w:r>
            <w:r w:rsidR="00D1725E" w:rsidRPr="00CA3489">
              <w:rPr>
                <w:rFonts w:ascii="HG丸ｺﾞｼｯｸM-PRO" w:eastAsia="HG丸ｺﾞｼｯｸM-PRO" w:hint="eastAsia"/>
                <w:szCs w:val="21"/>
              </w:rPr>
              <w:t>の</w:t>
            </w:r>
            <w:r w:rsidRPr="00CA3489">
              <w:rPr>
                <w:rFonts w:ascii="HG丸ｺﾞｼｯｸM-PRO" w:eastAsia="HG丸ｺﾞｼｯｸM-PRO" w:hint="eastAsia"/>
                <w:szCs w:val="21"/>
              </w:rPr>
              <w:t>事業所</w:t>
            </w:r>
            <w:r w:rsidR="00D1725E" w:rsidRPr="00CA3489">
              <w:rPr>
                <w:rFonts w:ascii="HG丸ｺﾞｼｯｸM-PRO" w:eastAsia="HG丸ｺﾞｼｯｸM-PRO" w:hint="eastAsia"/>
                <w:szCs w:val="21"/>
              </w:rPr>
              <w:t>等に係る</w:t>
            </w:r>
            <w:r w:rsidRPr="00CA3489">
              <w:rPr>
                <w:rFonts w:ascii="HG丸ｺﾞｼｯｸM-PRO" w:eastAsia="HG丸ｺﾞｼｯｸM-PRO" w:hint="eastAsia"/>
                <w:szCs w:val="21"/>
              </w:rPr>
              <w:t>計画書</w:t>
            </w:r>
            <w:r w:rsidR="00D1725E" w:rsidRPr="00CA3489">
              <w:rPr>
                <w:rFonts w:ascii="HG丸ｺﾞｼｯｸM-PRO" w:eastAsia="HG丸ｺﾞｼｯｸM-PRO" w:hint="eastAsia"/>
                <w:szCs w:val="21"/>
              </w:rPr>
              <w:t>を一括して</w:t>
            </w:r>
            <w:r w:rsidRPr="00CA3489">
              <w:rPr>
                <w:rFonts w:ascii="HG丸ｺﾞｼｯｸM-PRO" w:eastAsia="HG丸ｺﾞｼｯｸM-PRO" w:hint="eastAsia"/>
                <w:szCs w:val="21"/>
              </w:rPr>
              <w:t>作成</w:t>
            </w:r>
            <w:r w:rsidR="00D1725E" w:rsidRPr="00CA3489">
              <w:rPr>
                <w:rFonts w:ascii="HG丸ｺﾞｼｯｸM-PRO" w:eastAsia="HG丸ｺﾞｼｯｸM-PRO" w:hint="eastAsia"/>
                <w:szCs w:val="21"/>
              </w:rPr>
              <w:t>する</w:t>
            </w:r>
            <w:r w:rsidRPr="00CA3489">
              <w:rPr>
                <w:rFonts w:ascii="HG丸ｺﾞｼｯｸM-PRO" w:eastAsia="HG丸ｺﾞｼｯｸM-PRO" w:hint="eastAsia"/>
                <w:szCs w:val="21"/>
              </w:rPr>
              <w:t>場合は</w:t>
            </w:r>
            <w:r w:rsidR="00D1725E" w:rsidRPr="00CA3489">
              <w:rPr>
                <w:rFonts w:ascii="HG丸ｺﾞｼｯｸM-PRO" w:eastAsia="HG丸ｺﾞｼｯｸM-PRO" w:hint="eastAsia"/>
                <w:szCs w:val="21"/>
              </w:rPr>
              <w:t>、</w:t>
            </w:r>
            <w:r w:rsidR="00963EDE">
              <w:rPr>
                <w:rFonts w:ascii="HG丸ｺﾞｼｯｸM-PRO" w:eastAsia="HG丸ｺﾞｼｯｸM-PRO" w:hint="eastAsia"/>
                <w:szCs w:val="21"/>
              </w:rPr>
              <w:t>参考様式２</w:t>
            </w:r>
            <w:r w:rsidRPr="00CA3489">
              <w:rPr>
                <w:rFonts w:ascii="HG丸ｺﾞｼｯｸM-PRO" w:eastAsia="HG丸ｺﾞｼｯｸM-PRO" w:hint="eastAsia"/>
                <w:szCs w:val="21"/>
              </w:rPr>
              <w:t>に記載しているか。</w:t>
            </w:r>
          </w:p>
        </w:tc>
        <w:tc>
          <w:tcPr>
            <w:tcW w:w="771" w:type="dxa"/>
            <w:tcBorders>
              <w:right w:val="single" w:sz="12" w:space="0" w:color="auto"/>
            </w:tcBorders>
          </w:tcPr>
          <w:p w:rsidR="00336F1A" w:rsidRPr="0001018D" w:rsidRDefault="00336F1A">
            <w:pPr>
              <w:rPr>
                <w:rFonts w:ascii="HG丸ｺﾞｼｯｸM-PRO" w:eastAsia="HG丸ｺﾞｼｯｸM-PRO" w:hint="eastAsia"/>
              </w:rPr>
            </w:pPr>
          </w:p>
        </w:tc>
      </w:tr>
      <w:tr w:rsidR="00336F1A"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vMerge/>
            <w:tcBorders>
              <w:left w:val="single" w:sz="12" w:space="0" w:color="auto"/>
              <w:bottom w:val="single" w:sz="12" w:space="0" w:color="auto"/>
            </w:tcBorders>
            <w:shd w:val="clear" w:color="auto" w:fill="FFCC99"/>
          </w:tcPr>
          <w:p w:rsidR="00336F1A" w:rsidRPr="0001018D" w:rsidRDefault="00336F1A">
            <w:pPr>
              <w:rPr>
                <w:rFonts w:ascii="HG丸ｺﾞｼｯｸM-PRO" w:eastAsia="HG丸ｺﾞｼｯｸM-PRO" w:hint="eastAsia"/>
              </w:rPr>
            </w:pPr>
          </w:p>
        </w:tc>
        <w:tc>
          <w:tcPr>
            <w:tcW w:w="9153" w:type="dxa"/>
            <w:gridSpan w:val="6"/>
            <w:tcBorders>
              <w:bottom w:val="nil"/>
            </w:tcBorders>
          </w:tcPr>
          <w:p w:rsidR="00336F1A" w:rsidRPr="0001018D" w:rsidRDefault="00C34EE5">
            <w:pPr>
              <w:rPr>
                <w:rFonts w:ascii="HG丸ｺﾞｼｯｸM-PRO" w:eastAsia="HG丸ｺﾞｼｯｸM-PRO" w:hint="eastAsia"/>
              </w:rPr>
            </w:pPr>
            <w:r w:rsidRPr="0001018D">
              <w:rPr>
                <w:rFonts w:ascii="HG丸ｺﾞｼｯｸM-PRO" w:eastAsia="HG丸ｺﾞｼｯｸM-PRO" w:hint="eastAsia"/>
              </w:rPr>
              <w:t>届出</w:t>
            </w:r>
            <w:r w:rsidR="00336F1A" w:rsidRPr="0001018D">
              <w:rPr>
                <w:rFonts w:ascii="HG丸ｺﾞｼｯｸM-PRO" w:eastAsia="HG丸ｺﾞｼｯｸM-PRO" w:hint="eastAsia"/>
              </w:rPr>
              <w:t>するサービスに対象外のものが含まれていないか。</w:t>
            </w:r>
          </w:p>
        </w:tc>
        <w:tc>
          <w:tcPr>
            <w:tcW w:w="771" w:type="dxa"/>
            <w:tcBorders>
              <w:right w:val="single" w:sz="12" w:space="0" w:color="auto"/>
            </w:tcBorders>
          </w:tcPr>
          <w:p w:rsidR="00336F1A" w:rsidRPr="0001018D" w:rsidRDefault="00336F1A">
            <w:pPr>
              <w:rPr>
                <w:rFonts w:ascii="HG丸ｺﾞｼｯｸM-PRO" w:eastAsia="HG丸ｺﾞｼｯｸM-PRO" w:hint="eastAsia"/>
              </w:rPr>
            </w:pPr>
          </w:p>
        </w:tc>
      </w:tr>
      <w:tr w:rsidR="00336F1A" w:rsidRPr="0001018D" w:rsidTr="006A6986">
        <w:tblPrEx>
          <w:tblCellMar>
            <w:top w:w="0" w:type="dxa"/>
            <w:left w:w="108" w:type="dxa"/>
            <w:bottom w:w="0" w:type="dxa"/>
            <w:right w:w="108" w:type="dxa"/>
          </w:tblCellMar>
          <w:tblLook w:val="01E0" w:firstRow="1" w:lastRow="1" w:firstColumn="1" w:lastColumn="1" w:noHBand="0" w:noVBand="0"/>
        </w:tblPrEx>
        <w:trPr>
          <w:gridAfter w:val="1"/>
          <w:wAfter w:w="9" w:type="dxa"/>
          <w:trHeight w:val="622"/>
        </w:trPr>
        <w:tc>
          <w:tcPr>
            <w:tcW w:w="275" w:type="dxa"/>
            <w:vMerge/>
            <w:tcBorders>
              <w:left w:val="single" w:sz="12" w:space="0" w:color="auto"/>
              <w:bottom w:val="single" w:sz="12" w:space="0" w:color="auto"/>
            </w:tcBorders>
            <w:shd w:val="clear" w:color="auto" w:fill="FFCC99"/>
          </w:tcPr>
          <w:p w:rsidR="00336F1A" w:rsidRPr="0001018D" w:rsidRDefault="00336F1A">
            <w:pPr>
              <w:rPr>
                <w:rFonts w:ascii="HG丸ｺﾞｼｯｸM-PRO" w:eastAsia="HG丸ｺﾞｼｯｸM-PRO" w:hint="eastAsia"/>
              </w:rPr>
            </w:pPr>
          </w:p>
        </w:tc>
        <w:tc>
          <w:tcPr>
            <w:tcW w:w="542" w:type="dxa"/>
            <w:tcBorders>
              <w:top w:val="nil"/>
            </w:tcBorders>
          </w:tcPr>
          <w:p w:rsidR="00336F1A" w:rsidRPr="0001018D" w:rsidRDefault="00336F1A">
            <w:pPr>
              <w:rPr>
                <w:rFonts w:ascii="HG丸ｺﾞｼｯｸM-PRO" w:eastAsia="HG丸ｺﾞｼｯｸM-PRO" w:hint="eastAsia"/>
              </w:rPr>
            </w:pPr>
          </w:p>
        </w:tc>
        <w:tc>
          <w:tcPr>
            <w:tcW w:w="9382" w:type="dxa"/>
            <w:gridSpan w:val="6"/>
            <w:tcBorders>
              <w:right w:val="single" w:sz="12" w:space="0" w:color="auto"/>
            </w:tcBorders>
          </w:tcPr>
          <w:p w:rsidR="00A00BED" w:rsidRDefault="00336F1A" w:rsidP="0001018D">
            <w:pPr>
              <w:spacing w:line="200" w:lineRule="exact"/>
              <w:rPr>
                <w:rFonts w:ascii="HG丸ｺﾞｼｯｸM-PRO" w:eastAsia="HG丸ｺﾞｼｯｸM-PRO" w:hint="eastAsia"/>
                <w:szCs w:val="16"/>
              </w:rPr>
            </w:pPr>
            <w:r w:rsidRPr="00A00BED">
              <w:rPr>
                <w:rFonts w:ascii="HG丸ｺﾞｼｯｸM-PRO" w:eastAsia="HG丸ｺﾞｼｯｸM-PRO" w:hint="eastAsia"/>
                <w:szCs w:val="16"/>
              </w:rPr>
              <w:t>【</w:t>
            </w:r>
            <w:r w:rsidR="00C34EE5" w:rsidRPr="00A00BED">
              <w:rPr>
                <w:rFonts w:ascii="HG丸ｺﾞｼｯｸM-PRO" w:eastAsia="HG丸ｺﾞｼｯｸM-PRO" w:hint="eastAsia"/>
                <w:szCs w:val="16"/>
              </w:rPr>
              <w:t>加算</w:t>
            </w:r>
            <w:r w:rsidRPr="00A00BED">
              <w:rPr>
                <w:rFonts w:ascii="HG丸ｺﾞｼｯｸM-PRO" w:eastAsia="HG丸ｺﾞｼｯｸM-PRO" w:hint="eastAsia"/>
                <w:szCs w:val="16"/>
              </w:rPr>
              <w:t>対象外】</w:t>
            </w:r>
          </w:p>
          <w:p w:rsidR="00336F1A" w:rsidRPr="00A00BED" w:rsidRDefault="00336F1A" w:rsidP="00A00BED">
            <w:pPr>
              <w:spacing w:line="200" w:lineRule="exact"/>
              <w:rPr>
                <w:rFonts w:ascii="HG丸ｺﾞｼｯｸM-PRO" w:eastAsia="HG丸ｺﾞｼｯｸM-PRO" w:hint="eastAsia"/>
                <w:szCs w:val="16"/>
              </w:rPr>
            </w:pPr>
            <w:r w:rsidRPr="00A00BED">
              <w:rPr>
                <w:rFonts w:ascii="HG丸ｺﾞｼｯｸM-PRO" w:eastAsia="HG丸ｺﾞｼｯｸM-PRO" w:hint="eastAsia"/>
                <w:szCs w:val="16"/>
              </w:rPr>
              <w:t>（介護予防）訪問看護、（介護予防）訪問リハビリ</w:t>
            </w:r>
            <w:r w:rsidR="003C2302" w:rsidRPr="00A00BED">
              <w:rPr>
                <w:rFonts w:ascii="HG丸ｺﾞｼｯｸM-PRO" w:eastAsia="HG丸ｺﾞｼｯｸM-PRO" w:hint="eastAsia"/>
                <w:szCs w:val="16"/>
              </w:rPr>
              <w:t>テーション</w:t>
            </w:r>
            <w:r w:rsidRPr="00A00BED">
              <w:rPr>
                <w:rFonts w:ascii="HG丸ｺﾞｼｯｸM-PRO" w:eastAsia="HG丸ｺﾞｼｯｸM-PRO" w:hint="eastAsia"/>
                <w:szCs w:val="16"/>
              </w:rPr>
              <w:t>、</w:t>
            </w:r>
            <w:r w:rsidR="001428D4" w:rsidRPr="00A00BED">
              <w:rPr>
                <w:rFonts w:ascii="HG丸ｺﾞｼｯｸM-PRO" w:eastAsia="HG丸ｺﾞｼｯｸM-PRO" w:hint="eastAsia"/>
                <w:szCs w:val="16"/>
              </w:rPr>
              <w:t>（介護予防）福祉用具貸与</w:t>
            </w:r>
            <w:r w:rsidR="002B4EC7">
              <w:rPr>
                <w:rFonts w:ascii="HG丸ｺﾞｼｯｸM-PRO" w:eastAsia="HG丸ｺﾞｼｯｸM-PRO" w:hint="eastAsia"/>
                <w:szCs w:val="16"/>
              </w:rPr>
              <w:t>、</w:t>
            </w:r>
            <w:r w:rsidR="003C2302" w:rsidRPr="00A00BED">
              <w:rPr>
                <w:rFonts w:ascii="HG丸ｺﾞｼｯｸM-PRO" w:eastAsia="HG丸ｺﾞｼｯｸM-PRO" w:hint="eastAsia"/>
                <w:szCs w:val="16"/>
              </w:rPr>
              <w:t>特定（介護予防）福祉用具販売、（介護予防）居宅療養管理指導、居宅介護支援、介護予防支援</w:t>
            </w:r>
          </w:p>
        </w:tc>
      </w:tr>
      <w:tr w:rsidR="00426B73"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Height w:val="272"/>
        </w:trPr>
        <w:tc>
          <w:tcPr>
            <w:tcW w:w="275" w:type="dxa"/>
            <w:vMerge/>
            <w:tcBorders>
              <w:left w:val="single" w:sz="12" w:space="0" w:color="auto"/>
              <w:bottom w:val="single" w:sz="12" w:space="0" w:color="auto"/>
            </w:tcBorders>
            <w:shd w:val="clear" w:color="auto" w:fill="FFCC99"/>
          </w:tcPr>
          <w:p w:rsidR="00426B73" w:rsidRPr="0001018D" w:rsidRDefault="00426B73">
            <w:pPr>
              <w:rPr>
                <w:rFonts w:ascii="HG丸ｺﾞｼｯｸM-PRO" w:eastAsia="HG丸ｺﾞｼｯｸM-PRO" w:hint="eastAsia"/>
              </w:rPr>
            </w:pPr>
          </w:p>
        </w:tc>
        <w:tc>
          <w:tcPr>
            <w:tcW w:w="9153" w:type="dxa"/>
            <w:gridSpan w:val="6"/>
          </w:tcPr>
          <w:p w:rsidR="00426B73" w:rsidRPr="0001018D" w:rsidRDefault="00426B73" w:rsidP="00336F1A">
            <w:pPr>
              <w:rPr>
                <w:rFonts w:ascii="HG丸ｺﾞｼｯｸM-PRO" w:eastAsia="HG丸ｺﾞｼｯｸM-PRO" w:hint="eastAsia"/>
              </w:rPr>
            </w:pPr>
            <w:r w:rsidRPr="0001018D">
              <w:rPr>
                <w:rFonts w:ascii="HG丸ｺﾞｼｯｸM-PRO" w:eastAsia="HG丸ｺﾞｼｯｸM-PRO" w:hint="eastAsia"/>
              </w:rPr>
              <w:t>介護職員処遇改善計画書は添付されているか。</w:t>
            </w:r>
          </w:p>
        </w:tc>
        <w:tc>
          <w:tcPr>
            <w:tcW w:w="771" w:type="dxa"/>
            <w:tcBorders>
              <w:right w:val="single" w:sz="12" w:space="0" w:color="auto"/>
            </w:tcBorders>
          </w:tcPr>
          <w:p w:rsidR="00426B73" w:rsidRPr="0001018D" w:rsidRDefault="00426B73">
            <w:pPr>
              <w:rPr>
                <w:rFonts w:ascii="HG丸ｺﾞｼｯｸM-PRO" w:eastAsia="HG丸ｺﾞｼｯｸM-PRO" w:hint="eastAsia"/>
              </w:rPr>
            </w:pPr>
          </w:p>
        </w:tc>
      </w:tr>
      <w:tr w:rsidR="0029509B"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10199" w:type="dxa"/>
            <w:gridSpan w:val="8"/>
            <w:tcBorders>
              <w:top w:val="single" w:sz="12" w:space="0" w:color="auto"/>
              <w:left w:val="single" w:sz="12" w:space="0" w:color="auto"/>
              <w:bottom w:val="nil"/>
              <w:right w:val="single" w:sz="12" w:space="0" w:color="auto"/>
            </w:tcBorders>
            <w:shd w:val="clear" w:color="auto" w:fill="FFCC99"/>
          </w:tcPr>
          <w:p w:rsidR="0029509B" w:rsidRPr="001428D4" w:rsidRDefault="0029509B">
            <w:pPr>
              <w:rPr>
                <w:rFonts w:ascii="HG丸ｺﾞｼｯｸM-PRO" w:eastAsia="HG丸ｺﾞｼｯｸM-PRO" w:hint="eastAsia"/>
                <w:sz w:val="24"/>
              </w:rPr>
            </w:pPr>
            <w:r w:rsidRPr="001428D4">
              <w:rPr>
                <w:rFonts w:ascii="HG丸ｺﾞｼｯｸM-PRO" w:eastAsia="HG丸ｺﾞｼｯｸM-PRO" w:hint="eastAsia"/>
                <w:b/>
                <w:sz w:val="24"/>
              </w:rPr>
              <w:t>介護職員処遇改善計画書</w:t>
            </w:r>
          </w:p>
        </w:tc>
      </w:tr>
      <w:tr w:rsidR="005D3767" w:rsidRPr="008A389C"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vMerge w:val="restart"/>
            <w:tcBorders>
              <w:top w:val="nil"/>
              <w:left w:val="single" w:sz="12" w:space="0" w:color="auto"/>
            </w:tcBorders>
            <w:shd w:val="clear" w:color="auto" w:fill="FFCC99"/>
          </w:tcPr>
          <w:p w:rsidR="005D3767" w:rsidRPr="00235D41" w:rsidRDefault="005D3767">
            <w:pPr>
              <w:rPr>
                <w:rFonts w:ascii="HG丸ｺﾞｼｯｸM-PRO" w:eastAsia="HG丸ｺﾞｼｯｸM-PRO" w:hint="eastAsia"/>
              </w:rPr>
            </w:pPr>
          </w:p>
        </w:tc>
        <w:tc>
          <w:tcPr>
            <w:tcW w:w="9153" w:type="dxa"/>
            <w:gridSpan w:val="6"/>
            <w:tcBorders>
              <w:bottom w:val="nil"/>
            </w:tcBorders>
          </w:tcPr>
          <w:p w:rsidR="005D3767" w:rsidRDefault="005D3767">
            <w:pPr>
              <w:rPr>
                <w:rFonts w:ascii="HG丸ｺﾞｼｯｸM-PRO" w:eastAsia="HG丸ｺﾞｼｯｸM-PRO" w:hint="eastAsia"/>
              </w:rPr>
            </w:pPr>
            <w:r>
              <w:rPr>
                <w:rFonts w:ascii="HG丸ｺﾞｼｯｸM-PRO" w:eastAsia="HG丸ｺﾞｼｯｸM-PRO" w:hint="eastAsia"/>
              </w:rPr>
              <w:t>算定する加算の区分は記載されているか。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bottom w:val="nil"/>
            </w:tcBorders>
          </w:tcPr>
          <w:p w:rsidR="005D3767" w:rsidRDefault="005D3767">
            <w:pPr>
              <w:rPr>
                <w:rFonts w:ascii="HG丸ｺﾞｼｯｸM-PRO" w:eastAsia="HG丸ｺﾞｼｯｸM-PRO" w:hint="eastAsia"/>
              </w:rPr>
            </w:pPr>
            <w:r>
              <w:rPr>
                <w:rFonts w:ascii="HG丸ｺﾞｼｯｸM-PRO" w:eastAsia="HG丸ｺﾞｼｯｸM-PRO" w:hint="eastAsia"/>
              </w:rPr>
              <w:t>介護職員処遇改善加算算定対象月は記載されているか。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bottom w:val="nil"/>
            </w:tcBorders>
          </w:tcPr>
          <w:p w:rsidR="005D3767" w:rsidRPr="0001018D" w:rsidRDefault="005D3767">
            <w:pPr>
              <w:rPr>
                <w:rFonts w:ascii="HG丸ｺﾞｼｯｸM-PRO" w:eastAsia="HG丸ｺﾞｼｯｸM-PRO" w:hint="eastAsia"/>
              </w:rPr>
            </w:pPr>
            <w:r>
              <w:rPr>
                <w:rFonts w:ascii="HG丸ｺﾞｼｯｸM-PRO" w:eastAsia="HG丸ｺﾞｼｯｸM-PRO" w:hint="eastAsia"/>
              </w:rPr>
              <w:t>③又は⑤に</w:t>
            </w:r>
            <w:r w:rsidRPr="0001018D">
              <w:rPr>
                <w:rFonts w:ascii="HG丸ｺﾞｼｯｸM-PRO" w:eastAsia="HG丸ｺﾞｼｯｸM-PRO" w:hint="eastAsia"/>
              </w:rPr>
              <w:t>当該年度の加算見込額（総額）が記載されているか。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5D3767">
        <w:tblPrEx>
          <w:tblCellMar>
            <w:top w:w="0" w:type="dxa"/>
            <w:left w:w="108" w:type="dxa"/>
            <w:bottom w:w="0" w:type="dxa"/>
            <w:right w:w="108" w:type="dxa"/>
          </w:tblCellMar>
          <w:tblLook w:val="01E0" w:firstRow="1" w:lastRow="1" w:firstColumn="1" w:lastColumn="1" w:noHBand="0" w:noVBand="0"/>
        </w:tblPrEx>
        <w:trPr>
          <w:gridAfter w:val="1"/>
          <w:wAfter w:w="9" w:type="dxa"/>
          <w:trHeight w:val="1454"/>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542" w:type="dxa"/>
            <w:tcBorders>
              <w:top w:val="nil"/>
            </w:tcBorders>
          </w:tcPr>
          <w:p w:rsidR="005D3767" w:rsidRPr="0001018D" w:rsidRDefault="005D3767">
            <w:pPr>
              <w:rPr>
                <w:rFonts w:ascii="HG丸ｺﾞｼｯｸM-PRO" w:eastAsia="HG丸ｺﾞｼｯｸM-PRO" w:hint="eastAsia"/>
              </w:rPr>
            </w:pPr>
          </w:p>
        </w:tc>
        <w:tc>
          <w:tcPr>
            <w:tcW w:w="9382" w:type="dxa"/>
            <w:gridSpan w:val="6"/>
            <w:tcBorders>
              <w:right w:val="single" w:sz="12" w:space="0" w:color="auto"/>
            </w:tcBorders>
            <w:vAlign w:val="center"/>
          </w:tcPr>
          <w:p w:rsidR="005D3767" w:rsidRDefault="005D3767" w:rsidP="002C5962">
            <w:pPr>
              <w:spacing w:line="200" w:lineRule="exact"/>
              <w:rPr>
                <w:rFonts w:ascii="HG丸ｺﾞｼｯｸM-PRO" w:eastAsia="HG丸ｺﾞｼｯｸM-PRO" w:hint="eastAsia"/>
                <w:color w:val="000000"/>
                <w:sz w:val="18"/>
                <w:szCs w:val="18"/>
              </w:rPr>
            </w:pPr>
            <w:r w:rsidRPr="0001018D">
              <w:rPr>
                <w:rFonts w:ascii="HG丸ｺﾞｼｯｸM-PRO" w:eastAsia="HG丸ｺﾞｼｯｸM-PRO" w:hint="eastAsia"/>
                <w:color w:val="000000"/>
                <w:sz w:val="18"/>
                <w:szCs w:val="18"/>
              </w:rPr>
              <w:t>【加算見込額の計算方法</w:t>
            </w:r>
            <w:r>
              <w:rPr>
                <w:rFonts w:ascii="HG丸ｺﾞｼｯｸM-PRO" w:eastAsia="HG丸ｺﾞｼｯｸM-PRO" w:hint="eastAsia"/>
                <w:color w:val="000000"/>
                <w:sz w:val="18"/>
                <w:szCs w:val="18"/>
              </w:rPr>
              <w:t>】</w:t>
            </w:r>
          </w:p>
          <w:p w:rsidR="005D3767" w:rsidRDefault="005D3767" w:rsidP="002C5962">
            <w:pPr>
              <w:spacing w:line="200" w:lineRule="exact"/>
              <w:rPr>
                <w:rFonts w:ascii="HG丸ｺﾞｼｯｸM-PRO" w:eastAsia="HG丸ｺﾞｼｯｸM-PRO" w:hint="eastAsia"/>
                <w:color w:val="000000"/>
                <w:sz w:val="18"/>
                <w:szCs w:val="18"/>
              </w:rPr>
            </w:pPr>
            <w:r>
              <w:rPr>
                <w:rFonts w:ascii="HG丸ｺﾞｼｯｸM-PRO" w:eastAsia="HG丸ｺﾞｼｯｸM-PRO" w:hint="eastAsia"/>
                <w:color w:val="000000"/>
                <w:sz w:val="18"/>
                <w:szCs w:val="18"/>
              </w:rPr>
              <w:t>介護報酬総単位数（見込数）</w:t>
            </w:r>
            <w:r w:rsidRPr="0001018D">
              <w:rPr>
                <w:rFonts w:ascii="HG丸ｺﾞｼｯｸM-PRO" w:eastAsia="HG丸ｺﾞｼｯｸM-PRO" w:hint="eastAsia"/>
                <w:color w:val="000000"/>
                <w:sz w:val="18"/>
                <w:szCs w:val="18"/>
              </w:rPr>
              <w:t>×サービス別加算率（</w:t>
            </w:r>
            <w:r>
              <w:rPr>
                <w:rFonts w:ascii="HG丸ｺﾞｼｯｸM-PRO" w:eastAsia="HG丸ｺﾞｼｯｸM-PRO" w:hint="eastAsia"/>
                <w:color w:val="000000"/>
                <w:sz w:val="18"/>
                <w:szCs w:val="18"/>
              </w:rPr>
              <w:t>別表１表１・</w:t>
            </w:r>
            <w:r w:rsidRPr="0001018D">
              <w:rPr>
                <w:rFonts w:ascii="HG丸ｺﾞｼｯｸM-PRO" w:eastAsia="HG丸ｺﾞｼｯｸM-PRO" w:hint="eastAsia"/>
                <w:color w:val="000000"/>
                <w:sz w:val="18"/>
                <w:szCs w:val="18"/>
              </w:rPr>
              <w:t>１単位未満の端数四捨五入）×１</w:t>
            </w:r>
            <w:r>
              <w:rPr>
                <w:rFonts w:ascii="HG丸ｺﾞｼｯｸM-PRO" w:eastAsia="HG丸ｺﾞｼｯｸM-PRO" w:hint="eastAsia"/>
                <w:color w:val="000000"/>
                <w:sz w:val="18"/>
                <w:szCs w:val="18"/>
              </w:rPr>
              <w:t>単位の単価（１円未満の端数切り捨て）</w:t>
            </w:r>
          </w:p>
          <w:p w:rsidR="005D3767" w:rsidRDefault="005D3767" w:rsidP="002C5962">
            <w:pPr>
              <w:spacing w:line="200" w:lineRule="exact"/>
              <w:rPr>
                <w:rFonts w:ascii="HG丸ｺﾞｼｯｸM-PRO" w:eastAsia="HG丸ｺﾞｼｯｸM-PRO" w:hint="eastAsia"/>
                <w:color w:val="000000"/>
                <w:sz w:val="18"/>
                <w:szCs w:val="18"/>
              </w:rPr>
            </w:pPr>
          </w:p>
          <w:p w:rsidR="005D3767" w:rsidRDefault="006B466A" w:rsidP="002C5962">
            <w:pPr>
              <w:spacing w:line="200" w:lineRule="exact"/>
              <w:rPr>
                <w:rFonts w:ascii="HG丸ｺﾞｼｯｸM-PRO" w:eastAsia="HG丸ｺﾞｼｯｸM-PRO" w:hint="eastAsia"/>
                <w:color w:val="000000"/>
                <w:sz w:val="18"/>
                <w:szCs w:val="18"/>
              </w:rPr>
            </w:pPr>
            <w:r>
              <w:rPr>
                <w:rFonts w:ascii="HG丸ｺﾞｼｯｸM-PRO" w:eastAsia="HG丸ｺﾞｼｯｸM-PRO" w:hint="eastAsia"/>
                <w:color w:val="000000"/>
                <w:sz w:val="18"/>
                <w:szCs w:val="18"/>
              </w:rPr>
              <w:t>【</w:t>
            </w:r>
            <w:r w:rsidR="005D3767">
              <w:rPr>
                <w:rFonts w:ascii="HG丸ｺﾞｼｯｸM-PRO" w:eastAsia="HG丸ｺﾞｼｯｸM-PRO" w:hint="eastAsia"/>
                <w:color w:val="000000"/>
                <w:sz w:val="18"/>
                <w:szCs w:val="18"/>
              </w:rPr>
              <w:t>加算（Ⅰ）の上乗せ相当分を用いて算出する場合】</w:t>
            </w:r>
          </w:p>
          <w:p w:rsidR="005D3767" w:rsidRPr="008A389C" w:rsidRDefault="005D3767" w:rsidP="00CF23E3">
            <w:pPr>
              <w:spacing w:line="200" w:lineRule="exact"/>
              <w:rPr>
                <w:rFonts w:ascii="HG丸ｺﾞｼｯｸM-PRO" w:eastAsia="HG丸ｺﾞｼｯｸM-PRO" w:hint="eastAsia"/>
                <w:color w:val="000000"/>
                <w:sz w:val="18"/>
                <w:szCs w:val="18"/>
              </w:rPr>
            </w:pPr>
            <w:r>
              <w:rPr>
                <w:rFonts w:ascii="HG丸ｺﾞｼｯｸM-PRO" w:eastAsia="HG丸ｺﾞｼｯｸM-PRO" w:hint="eastAsia"/>
                <w:color w:val="000000"/>
                <w:sz w:val="18"/>
                <w:szCs w:val="18"/>
              </w:rPr>
              <w:t>介護報酬総単位数（見込数）</w:t>
            </w:r>
            <w:r w:rsidRPr="0001018D">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（加算（Ⅰ）に係る</w:t>
            </w:r>
            <w:r w:rsidRPr="0001018D">
              <w:rPr>
                <w:rFonts w:ascii="HG丸ｺﾞｼｯｸM-PRO" w:eastAsia="HG丸ｺﾞｼｯｸM-PRO" w:hint="eastAsia"/>
                <w:color w:val="000000"/>
                <w:sz w:val="18"/>
                <w:szCs w:val="18"/>
              </w:rPr>
              <w:t>サービス別加算率</w:t>
            </w:r>
            <w:r>
              <w:rPr>
                <w:rFonts w:ascii="HG丸ｺﾞｼｯｸM-PRO" w:eastAsia="HG丸ｺﾞｼｯｸM-PRO" w:hint="eastAsia"/>
                <w:color w:val="000000"/>
                <w:sz w:val="18"/>
                <w:szCs w:val="18"/>
              </w:rPr>
              <w:t>－加算（Ⅱ）に係るサービス別加算率）（別紙１表１・</w:t>
            </w:r>
            <w:r w:rsidRPr="0001018D">
              <w:rPr>
                <w:rFonts w:ascii="HG丸ｺﾞｼｯｸM-PRO" w:eastAsia="HG丸ｺﾞｼｯｸM-PRO" w:hint="eastAsia"/>
                <w:color w:val="000000"/>
                <w:sz w:val="18"/>
                <w:szCs w:val="18"/>
              </w:rPr>
              <w:t>１単位未満の端数四捨五入）×１単位の単価（１円未満の端数切り捨て）</w:t>
            </w:r>
          </w:p>
        </w:tc>
      </w:tr>
      <w:tr w:rsidR="005D3767"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Pr>
          <w:p w:rsidR="005D3767" w:rsidRPr="0001018D" w:rsidRDefault="005D3767" w:rsidP="00963EDE">
            <w:pPr>
              <w:rPr>
                <w:rFonts w:ascii="HG丸ｺﾞｼｯｸM-PRO" w:eastAsia="HG丸ｺﾞｼｯｸM-PRO" w:hint="eastAsia"/>
              </w:rPr>
            </w:pPr>
            <w:r w:rsidRPr="0001018D">
              <w:rPr>
                <w:rFonts w:ascii="HG丸ｺﾞｼｯｸM-PRO" w:eastAsia="HG丸ｺﾞｼｯｸM-PRO" w:hint="eastAsia"/>
              </w:rPr>
              <w:t>賃金改善</w:t>
            </w:r>
            <w:r>
              <w:rPr>
                <w:rFonts w:ascii="HG丸ｺﾞｼｯｸM-PRO" w:eastAsia="HG丸ｺﾞｼｯｸM-PRO" w:hint="eastAsia"/>
              </w:rPr>
              <w:t>の</w:t>
            </w:r>
            <w:r w:rsidRPr="0001018D">
              <w:rPr>
                <w:rFonts w:ascii="HG丸ｺﾞｼｯｸM-PRO" w:eastAsia="HG丸ｺﾞｼｯｸM-PRO" w:hint="eastAsia"/>
              </w:rPr>
              <w:t>見込額（総額）が加算見込額（総額）を上回っているか。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6A6986">
        <w:tblPrEx>
          <w:tblCellMar>
            <w:top w:w="0" w:type="dxa"/>
            <w:left w:w="108" w:type="dxa"/>
            <w:bottom w:w="0" w:type="dxa"/>
            <w:right w:w="108" w:type="dxa"/>
          </w:tblCellMar>
          <w:tblLook w:val="01E0" w:firstRow="1" w:lastRow="1" w:firstColumn="1" w:lastColumn="1" w:noHBand="0" w:noVBand="0"/>
        </w:tblPrEx>
        <w:trPr>
          <w:gridAfter w:val="1"/>
          <w:wAfter w:w="9" w:type="dxa"/>
          <w:trHeight w:val="1121"/>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Pr>
          <w:p w:rsidR="005D3767" w:rsidRPr="00235D41" w:rsidRDefault="005D3767" w:rsidP="006A6986">
            <w:pPr>
              <w:rPr>
                <w:rFonts w:ascii="HG丸ｺﾞｼｯｸM-PRO" w:eastAsia="HG丸ｺﾞｼｯｸM-PRO" w:hint="eastAsia"/>
              </w:rPr>
            </w:pPr>
            <w:r>
              <w:rPr>
                <w:rFonts w:ascii="HG丸ｺﾞｼｯｸM-PRO" w:eastAsia="HG丸ｺﾞｼｯｸM-PRO" w:hint="eastAsia"/>
              </w:rPr>
              <w:t>④に、賃金改善を行った場合の賃金の総額及び初めて加算を取得する（した）月の前年度の賃金の総額が記載されているか。又は⑥に、加算（Ⅰ）の算定により賃金改善を行った場合の賃金総額及び初めて加算（Ⅰ）を取得する月の前年度の賃金の総額が記載され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Height w:val="345"/>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bottom w:val="nil"/>
            </w:tcBorders>
          </w:tcPr>
          <w:p w:rsidR="005D3767" w:rsidRPr="0001018D" w:rsidRDefault="005D3767" w:rsidP="00B339D5">
            <w:pPr>
              <w:rPr>
                <w:rFonts w:ascii="HG丸ｺﾞｼｯｸM-PRO" w:eastAsia="HG丸ｺﾞｼｯｸM-PRO" w:hint="eastAsia"/>
              </w:rPr>
            </w:pPr>
            <w:r w:rsidRPr="0001018D">
              <w:rPr>
                <w:rFonts w:ascii="HG丸ｺﾞｼｯｸM-PRO" w:eastAsia="HG丸ｺﾞｼｯｸM-PRO" w:hint="eastAsia"/>
              </w:rPr>
              <w:t>賃金改善実施期間が正しく記載されているか。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5D3767">
        <w:tblPrEx>
          <w:tblCellMar>
            <w:top w:w="0" w:type="dxa"/>
            <w:left w:w="108" w:type="dxa"/>
            <w:bottom w:w="0" w:type="dxa"/>
            <w:right w:w="108" w:type="dxa"/>
          </w:tblCellMar>
          <w:tblLook w:val="01E0" w:firstRow="1" w:lastRow="1" w:firstColumn="1" w:lastColumn="1" w:noHBand="0" w:noVBand="0"/>
        </w:tblPrEx>
        <w:trPr>
          <w:gridAfter w:val="1"/>
          <w:wAfter w:w="9" w:type="dxa"/>
          <w:trHeight w:val="1232"/>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542" w:type="dxa"/>
            <w:tcBorders>
              <w:top w:val="nil"/>
            </w:tcBorders>
          </w:tcPr>
          <w:p w:rsidR="005D3767" w:rsidRPr="0001018D" w:rsidRDefault="005D3767" w:rsidP="00B339D5">
            <w:pPr>
              <w:rPr>
                <w:rFonts w:ascii="HG丸ｺﾞｼｯｸM-PRO" w:eastAsia="HG丸ｺﾞｼｯｸM-PRO" w:hint="eastAsia"/>
              </w:rPr>
            </w:pPr>
          </w:p>
        </w:tc>
        <w:tc>
          <w:tcPr>
            <w:tcW w:w="9382" w:type="dxa"/>
            <w:gridSpan w:val="6"/>
            <w:tcBorders>
              <w:right w:val="single" w:sz="12" w:space="0" w:color="auto"/>
            </w:tcBorders>
            <w:vAlign w:val="center"/>
          </w:tcPr>
          <w:p w:rsidR="005D3767" w:rsidRPr="001428D4" w:rsidRDefault="005D3767" w:rsidP="002C5962">
            <w:pPr>
              <w:spacing w:line="200" w:lineRule="exact"/>
              <w:rPr>
                <w:rFonts w:ascii="HG丸ｺﾞｼｯｸM-PRO" w:eastAsia="HG丸ｺﾞｼｯｸM-PRO" w:hint="eastAsia"/>
                <w:szCs w:val="21"/>
              </w:rPr>
            </w:pPr>
            <w:r w:rsidRPr="001428D4">
              <w:rPr>
                <w:rFonts w:ascii="HG丸ｺﾞｼｯｸM-PRO" w:eastAsia="HG丸ｺﾞｼｯｸM-PRO" w:hint="eastAsia"/>
                <w:szCs w:val="21"/>
              </w:rPr>
              <w:t>【賃金改善実施期間】</w:t>
            </w:r>
          </w:p>
          <w:p w:rsidR="005D3767" w:rsidRDefault="005D3767" w:rsidP="002C5962">
            <w:pPr>
              <w:spacing w:line="200" w:lineRule="exact"/>
              <w:rPr>
                <w:rFonts w:ascii="HG丸ｺﾞｼｯｸM-PRO" w:eastAsia="HG丸ｺﾞｼｯｸM-PRO" w:hint="eastAsia"/>
                <w:szCs w:val="21"/>
              </w:rPr>
            </w:pPr>
            <w:r w:rsidRPr="001428D4">
              <w:rPr>
                <w:rFonts w:ascii="HG丸ｺﾞｼｯｸM-PRO" w:eastAsia="HG丸ｺﾞｼｯｸM-PRO" w:hint="eastAsia"/>
                <w:szCs w:val="21"/>
              </w:rPr>
              <w:t xml:space="preserve">　原則として、４月から翌年３月まで</w:t>
            </w:r>
          </w:p>
          <w:p w:rsidR="005D3767" w:rsidRPr="001428D4" w:rsidRDefault="00621ACD" w:rsidP="002C5962">
            <w:pPr>
              <w:spacing w:line="200" w:lineRule="exact"/>
              <w:rPr>
                <w:rFonts w:ascii="HG丸ｺﾞｼｯｸM-PRO" w:eastAsia="HG丸ｺﾞｼｯｸM-PRO" w:hint="eastAsia"/>
                <w:szCs w:val="21"/>
              </w:rPr>
            </w:pPr>
            <w:r>
              <w:rPr>
                <w:rFonts w:ascii="HG丸ｺﾞｼｯｸM-PRO" w:eastAsia="HG丸ｺﾞｼｯｸM-PRO" w:hint="eastAsia"/>
                <w:szCs w:val="21"/>
              </w:rPr>
              <w:t xml:space="preserve">　※賃金改善実施期間の月数は、加算の対象月数を</w:t>
            </w:r>
            <w:r w:rsidR="005D3767">
              <w:rPr>
                <w:rFonts w:ascii="HG丸ｺﾞｼｯｸM-PRO" w:eastAsia="HG丸ｺﾞｼｯｸM-PRO" w:hint="eastAsia"/>
                <w:szCs w:val="21"/>
              </w:rPr>
              <w:t>超えてはならない。</w:t>
            </w:r>
          </w:p>
          <w:p w:rsidR="005D3767" w:rsidRPr="001428D4" w:rsidRDefault="005D3767" w:rsidP="002C5962">
            <w:pPr>
              <w:spacing w:line="200" w:lineRule="exact"/>
              <w:ind w:leftChars="100" w:left="420" w:hangingChars="100" w:hanging="210"/>
              <w:rPr>
                <w:rFonts w:ascii="HG丸ｺﾞｼｯｸM-PRO" w:eastAsia="HG丸ｺﾞｼｯｸM-PRO" w:hint="eastAsia"/>
                <w:szCs w:val="21"/>
              </w:rPr>
            </w:pPr>
            <w:r w:rsidRPr="001428D4">
              <w:rPr>
                <w:rFonts w:ascii="HG丸ｺﾞｼｯｸM-PRO" w:eastAsia="HG丸ｺﾞｼｯｸM-PRO" w:hint="eastAsia"/>
                <w:szCs w:val="21"/>
              </w:rPr>
              <w:t>※前年度と重複が発生する等、賃金改善に支障がある場合は、次のいずれかの期間で設定可能。5月から翌年4月まで／6月から翌年5月まで／7月から翌年6月まで</w:t>
            </w:r>
          </w:p>
          <w:p w:rsidR="005D3767" w:rsidRPr="001428D4" w:rsidRDefault="005D3767" w:rsidP="002C5962">
            <w:pPr>
              <w:spacing w:line="200" w:lineRule="exact"/>
              <w:rPr>
                <w:rFonts w:ascii="HG丸ｺﾞｼｯｸM-PRO" w:eastAsia="HG丸ｺﾞｼｯｸM-PRO" w:hint="eastAsia"/>
                <w:szCs w:val="21"/>
              </w:rPr>
            </w:pPr>
            <w:r w:rsidRPr="001428D4">
              <w:rPr>
                <w:rFonts w:ascii="HG丸ｺﾞｼｯｸM-PRO" w:eastAsia="HG丸ｺﾞｼｯｸM-PRO" w:hint="eastAsia"/>
                <w:szCs w:val="21"/>
              </w:rPr>
              <w:t xml:space="preserve">　※年度途中で加算</w:t>
            </w:r>
            <w:r w:rsidR="00621ACD">
              <w:rPr>
                <w:rFonts w:ascii="HG丸ｺﾞｼｯｸM-PRO" w:eastAsia="HG丸ｺﾞｼｯｸM-PRO" w:hint="eastAsia"/>
                <w:szCs w:val="21"/>
              </w:rPr>
              <w:t>を算定する場合は、当該加算を算定</w:t>
            </w:r>
            <w:r>
              <w:rPr>
                <w:rFonts w:ascii="HG丸ｺﾞｼｯｸM-PRO" w:eastAsia="HG丸ｺﾞｼｯｸM-PRO" w:hint="eastAsia"/>
                <w:szCs w:val="21"/>
              </w:rPr>
              <w:t>した</w:t>
            </w:r>
            <w:r w:rsidRPr="001428D4">
              <w:rPr>
                <w:rFonts w:ascii="HG丸ｺﾞｼｯｸM-PRO" w:eastAsia="HG丸ｺﾞｼｯｸM-PRO" w:hint="eastAsia"/>
                <w:szCs w:val="21"/>
              </w:rPr>
              <w:t>月から３月までとなる。</w:t>
            </w:r>
          </w:p>
        </w:tc>
      </w:tr>
      <w:tr w:rsidR="005D376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565"/>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bottom w:val="single" w:sz="4" w:space="0" w:color="auto"/>
            </w:tcBorders>
            <w:vAlign w:val="center"/>
          </w:tcPr>
          <w:p w:rsidR="005D3767" w:rsidRPr="0001018D" w:rsidRDefault="005D3767" w:rsidP="00647302">
            <w:pPr>
              <w:rPr>
                <w:rFonts w:ascii="HG丸ｺﾞｼｯｸM-PRO" w:eastAsia="HG丸ｺﾞｼｯｸM-PRO" w:hint="eastAsia"/>
              </w:rPr>
            </w:pPr>
            <w:r w:rsidRPr="0001018D">
              <w:rPr>
                <w:rFonts w:ascii="HG丸ｺﾞｼｯｸM-PRO" w:eastAsia="HG丸ｺﾞｼｯｸM-PRO" w:hint="eastAsia"/>
              </w:rPr>
              <w:t>賃金改善を行う</w:t>
            </w:r>
            <w:r>
              <w:rPr>
                <w:rFonts w:ascii="HG丸ｺﾞｼｯｸM-PRO" w:eastAsia="HG丸ｺﾞｼｯｸM-PRO" w:hint="eastAsia"/>
              </w:rPr>
              <w:t>賃金</w:t>
            </w:r>
            <w:r w:rsidRPr="0001018D">
              <w:rPr>
                <w:rFonts w:ascii="HG丸ｺﾞｼｯｸM-PRO" w:eastAsia="HG丸ｺﾞｼｯｸM-PRO" w:hint="eastAsia"/>
              </w:rPr>
              <w:t>項目</w:t>
            </w:r>
            <w:r>
              <w:rPr>
                <w:rFonts w:ascii="HG丸ｺﾞｼｯｸM-PRO" w:eastAsia="HG丸ｺﾞｼｯｸM-PRO" w:hint="eastAsia"/>
              </w:rPr>
              <w:t>（増額若しくは新設し</w:t>
            </w:r>
            <w:r w:rsidR="00621ACD">
              <w:rPr>
                <w:rFonts w:ascii="HG丸ｺﾞｼｯｸM-PRO" w:eastAsia="HG丸ｺﾞｼｯｸM-PRO" w:hint="eastAsia"/>
              </w:rPr>
              <w:t>た又はする予定である給与の項目の種類（基本給、手当、賞与等）</w:t>
            </w:r>
            <w:r w:rsidR="00CB2268">
              <w:rPr>
                <w:rFonts w:ascii="HG丸ｺﾞｼｯｸM-PRO" w:eastAsia="HG丸ｺﾞｼｯｸM-PRO" w:hint="eastAsia"/>
              </w:rPr>
              <w:t>等）</w:t>
            </w:r>
            <w:r w:rsidRPr="0001018D">
              <w:rPr>
                <w:rFonts w:ascii="HG丸ｺﾞｼｯｸM-PRO" w:eastAsia="HG丸ｺﾞｼｯｸM-PRO" w:hint="eastAsia"/>
              </w:rPr>
              <w:t>が</w:t>
            </w:r>
            <w:r>
              <w:rPr>
                <w:rFonts w:ascii="HG丸ｺﾞｼｯｸM-PRO" w:eastAsia="HG丸ｺﾞｼｯｸM-PRO" w:hint="eastAsia"/>
              </w:rPr>
              <w:t>可能な限り具体的に</w:t>
            </w:r>
            <w:r w:rsidRPr="0001018D">
              <w:rPr>
                <w:rFonts w:ascii="HG丸ｺﾞｼｯｸM-PRO" w:eastAsia="HG丸ｺﾞｼｯｸM-PRO" w:hint="eastAsia"/>
              </w:rPr>
              <w:t>記載されているか。</w:t>
            </w:r>
            <w:r w:rsidR="00967DFD">
              <w:rPr>
                <w:rFonts w:ascii="HG丸ｺﾞｼｯｸM-PRO" w:eastAsia="HG丸ｺﾞｼｯｸM-PRO" w:hint="eastAsia"/>
              </w:rPr>
              <w:t xml:space="preserve">　※退職手当は不可</w:t>
            </w:r>
          </w:p>
        </w:tc>
        <w:tc>
          <w:tcPr>
            <w:tcW w:w="771" w:type="dxa"/>
            <w:tcBorders>
              <w:right w:val="single" w:sz="12" w:space="0" w:color="auto"/>
            </w:tcBorders>
          </w:tcPr>
          <w:p w:rsidR="005D3767" w:rsidRPr="002C5962" w:rsidRDefault="005D3767">
            <w:pPr>
              <w:rPr>
                <w:rFonts w:ascii="HG丸ｺﾞｼｯｸM-PRO" w:eastAsia="HG丸ｺﾞｼｯｸM-PRO" w:hint="eastAsia"/>
              </w:rPr>
            </w:pPr>
          </w:p>
        </w:tc>
      </w:tr>
      <w:tr w:rsidR="005D376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344"/>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top w:val="single" w:sz="4" w:space="0" w:color="auto"/>
            </w:tcBorders>
            <w:vAlign w:val="center"/>
          </w:tcPr>
          <w:p w:rsidR="005D3767" w:rsidRPr="0001018D" w:rsidRDefault="005D3767" w:rsidP="00647302">
            <w:pPr>
              <w:rPr>
                <w:rFonts w:ascii="HG丸ｺﾞｼｯｸM-PRO" w:eastAsia="HG丸ｺﾞｼｯｸM-PRO" w:hint="eastAsia"/>
              </w:rPr>
            </w:pPr>
            <w:r>
              <w:rPr>
                <w:rFonts w:ascii="HG丸ｺﾞｼｯｸM-PRO" w:eastAsia="HG丸ｺﾞｼｯｸM-PRO" w:hint="eastAsia"/>
              </w:rPr>
              <w:t>賃金改善の実施時期が可能な限り具体的に記載されているか。</w:t>
            </w:r>
          </w:p>
        </w:tc>
        <w:tc>
          <w:tcPr>
            <w:tcW w:w="771" w:type="dxa"/>
            <w:tcBorders>
              <w:right w:val="single" w:sz="12" w:space="0" w:color="auto"/>
            </w:tcBorders>
          </w:tcPr>
          <w:p w:rsidR="005D3767" w:rsidRPr="002C5962" w:rsidRDefault="005D3767">
            <w:pPr>
              <w:rPr>
                <w:rFonts w:ascii="HG丸ｺﾞｼｯｸM-PRO" w:eastAsia="HG丸ｺﾞｼｯｸM-PRO" w:hint="eastAsia"/>
              </w:rPr>
            </w:pPr>
          </w:p>
        </w:tc>
      </w:tr>
      <w:tr w:rsidR="005D376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344"/>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top w:val="single" w:sz="4" w:space="0" w:color="auto"/>
            </w:tcBorders>
            <w:vAlign w:val="center"/>
          </w:tcPr>
          <w:p w:rsidR="005D3767" w:rsidRDefault="005D3767" w:rsidP="00647302">
            <w:pPr>
              <w:rPr>
                <w:rFonts w:ascii="HG丸ｺﾞｼｯｸM-PRO" w:eastAsia="HG丸ｺﾞｼｯｸM-PRO" w:hint="eastAsia"/>
              </w:rPr>
            </w:pPr>
            <w:r>
              <w:rPr>
                <w:rFonts w:ascii="HG丸ｺﾞｼｯｸM-PRO" w:eastAsia="HG丸ｺﾞｼｯｸM-PRO" w:hint="eastAsia"/>
              </w:rPr>
              <w:t>賃金改善の対象職員が可能な限り具体的に記載されているか。</w:t>
            </w:r>
          </w:p>
        </w:tc>
        <w:tc>
          <w:tcPr>
            <w:tcW w:w="771" w:type="dxa"/>
            <w:tcBorders>
              <w:right w:val="single" w:sz="12" w:space="0" w:color="auto"/>
            </w:tcBorders>
          </w:tcPr>
          <w:p w:rsidR="005D3767" w:rsidRPr="002C5962" w:rsidRDefault="005D3767">
            <w:pPr>
              <w:rPr>
                <w:rFonts w:ascii="HG丸ｺﾞｼｯｸM-PRO" w:eastAsia="HG丸ｺﾞｼｯｸM-PRO" w:hint="eastAsia"/>
              </w:rPr>
            </w:pPr>
          </w:p>
        </w:tc>
      </w:tr>
      <w:tr w:rsidR="005D376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344"/>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vAlign w:val="center"/>
          </w:tcPr>
          <w:p w:rsidR="005D3767" w:rsidRPr="0001018D" w:rsidRDefault="005D3767" w:rsidP="00647302">
            <w:pPr>
              <w:rPr>
                <w:rFonts w:ascii="HG丸ｺﾞｼｯｸM-PRO" w:eastAsia="HG丸ｺﾞｼｯｸM-PRO" w:hint="eastAsia"/>
                <w:color w:val="FF0000"/>
              </w:rPr>
            </w:pPr>
            <w:r w:rsidRPr="0001018D">
              <w:rPr>
                <w:rFonts w:ascii="HG丸ｺﾞｼｯｸM-PRO" w:eastAsia="HG丸ｺﾞｼｯｸM-PRO" w:hint="eastAsia"/>
              </w:rPr>
              <w:t>一人当たりの平均賃金改善</w:t>
            </w:r>
            <w:r>
              <w:rPr>
                <w:rFonts w:ascii="HG丸ｺﾞｼｯｸM-PRO" w:eastAsia="HG丸ｺﾞｼｯｸM-PRO" w:hint="eastAsia"/>
              </w:rPr>
              <w:t>見込</w:t>
            </w:r>
            <w:r w:rsidRPr="0001018D">
              <w:rPr>
                <w:rFonts w:ascii="HG丸ｺﾞｼｯｸM-PRO" w:eastAsia="HG丸ｺﾞｼｯｸM-PRO" w:hint="eastAsia"/>
              </w:rPr>
              <w:t>額</w:t>
            </w:r>
            <w:r>
              <w:rPr>
                <w:rFonts w:ascii="HG丸ｺﾞｼｯｸM-PRO" w:eastAsia="HG丸ｺﾞｼｯｸM-PRO" w:hint="eastAsia"/>
              </w:rPr>
              <w:t>が可能な限り具体的に記載</w:t>
            </w:r>
            <w:r w:rsidRPr="0001018D">
              <w:rPr>
                <w:rFonts w:ascii="HG丸ｺﾞｼｯｸM-PRO" w:eastAsia="HG丸ｺﾞｼｯｸM-PRO" w:hint="eastAsia"/>
              </w:rPr>
              <w:t>しているか。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629"/>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vAlign w:val="center"/>
          </w:tcPr>
          <w:p w:rsidR="005D3767" w:rsidRPr="0001018D" w:rsidRDefault="005D3767" w:rsidP="00647302">
            <w:pPr>
              <w:spacing w:line="220" w:lineRule="exact"/>
              <w:rPr>
                <w:rFonts w:ascii="HG丸ｺﾞｼｯｸM-PRO" w:eastAsia="HG丸ｺﾞｼｯｸM-PRO" w:hint="eastAsia"/>
                <w:szCs w:val="21"/>
              </w:rPr>
            </w:pPr>
            <w:r w:rsidRPr="00967DFD">
              <w:rPr>
                <w:rFonts w:ascii="HG丸ｺﾞｼｯｸM-PRO" w:eastAsia="HG丸ｺﾞｼｯｸM-PRO" w:hint="eastAsia"/>
                <w:szCs w:val="21"/>
                <w:u w:val="single"/>
              </w:rPr>
              <w:t>複数の介護サービス事業所等について、一括して提出する場合</w:t>
            </w:r>
            <w:r>
              <w:rPr>
                <w:rFonts w:ascii="HG丸ｺﾞｼｯｸM-PRO" w:eastAsia="HG丸ｺﾞｼｯｸM-PRO" w:hint="eastAsia"/>
                <w:szCs w:val="21"/>
              </w:rPr>
              <w:t>、別紙様式２（添付書類１）、別紙様式２（添付書類２）及び別紙様式２（添付書類３）が添付されているか。</w:t>
            </w:r>
          </w:p>
        </w:tc>
        <w:tc>
          <w:tcPr>
            <w:tcW w:w="771" w:type="dxa"/>
            <w:tcBorders>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5D3767">
        <w:tblPrEx>
          <w:tblCellMar>
            <w:top w:w="0" w:type="dxa"/>
            <w:left w:w="108" w:type="dxa"/>
            <w:bottom w:w="0" w:type="dxa"/>
            <w:right w:w="108" w:type="dxa"/>
          </w:tblCellMar>
          <w:tblLook w:val="01E0" w:firstRow="1" w:lastRow="1" w:firstColumn="1" w:lastColumn="1" w:noHBand="0" w:noVBand="0"/>
        </w:tblPrEx>
        <w:trPr>
          <w:gridAfter w:val="1"/>
          <w:wAfter w:w="9" w:type="dxa"/>
          <w:trHeight w:val="555"/>
        </w:trPr>
        <w:tc>
          <w:tcPr>
            <w:tcW w:w="275" w:type="dxa"/>
            <w:vMerge/>
            <w:tcBorders>
              <w:left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top w:val="single" w:sz="4" w:space="0" w:color="000000"/>
            </w:tcBorders>
            <w:vAlign w:val="center"/>
          </w:tcPr>
          <w:p w:rsidR="005D3767" w:rsidRPr="00157349" w:rsidRDefault="005D3767" w:rsidP="00647302">
            <w:pPr>
              <w:spacing w:line="220" w:lineRule="exact"/>
              <w:rPr>
                <w:rFonts w:ascii="HG丸ｺﾞｼｯｸM-PRO" w:eastAsia="HG丸ｺﾞｼｯｸM-PRO" w:hint="eastAsia"/>
                <w:color w:val="000000"/>
                <w:szCs w:val="21"/>
              </w:rPr>
            </w:pPr>
            <w:r w:rsidRPr="00157349">
              <w:rPr>
                <w:rFonts w:ascii="HG丸ｺﾞｼｯｸM-PRO" w:eastAsia="HG丸ｺﾞｼｯｸM-PRO" w:hint="eastAsia"/>
                <w:color w:val="000000"/>
                <w:szCs w:val="21"/>
              </w:rPr>
              <w:t>介護職員処遇改善計画書を全ての介護職員に周知した上で申請しているか。</w:t>
            </w:r>
          </w:p>
          <w:p w:rsidR="005D3767" w:rsidRPr="0001018D" w:rsidRDefault="005D3767" w:rsidP="008A6876">
            <w:pPr>
              <w:spacing w:line="220" w:lineRule="exact"/>
              <w:rPr>
                <w:rFonts w:ascii="HG丸ｺﾞｼｯｸM-PRO" w:eastAsia="HG丸ｺﾞｼｯｸM-PRO" w:hint="eastAsia"/>
                <w:szCs w:val="21"/>
              </w:rPr>
            </w:pPr>
            <w:r>
              <w:rPr>
                <w:rFonts w:ascii="HG丸ｺﾞｼｯｸM-PRO" w:eastAsia="HG丸ｺﾞｼｯｸM-PRO" w:hint="eastAsia"/>
                <w:color w:val="000000"/>
                <w:szCs w:val="21"/>
              </w:rPr>
              <w:t>参考</w:t>
            </w:r>
            <w:r w:rsidRPr="00157349">
              <w:rPr>
                <w:rFonts w:ascii="HG丸ｺﾞｼｯｸM-PRO" w:eastAsia="HG丸ｺﾞｼｯｸM-PRO" w:hint="eastAsia"/>
                <w:color w:val="000000"/>
                <w:szCs w:val="21"/>
              </w:rPr>
              <w:t>様式</w:t>
            </w:r>
            <w:r>
              <w:rPr>
                <w:rFonts w:ascii="HG丸ｺﾞｼｯｸM-PRO" w:eastAsia="HG丸ｺﾞｼｯｸM-PRO" w:hint="eastAsia"/>
                <w:color w:val="000000"/>
                <w:szCs w:val="21"/>
              </w:rPr>
              <w:t>３</w:t>
            </w:r>
            <w:r w:rsidRPr="00157349">
              <w:rPr>
                <w:rFonts w:ascii="HG丸ｺﾞｼｯｸM-PRO" w:eastAsia="HG丸ｺﾞｼｯｸM-PRO" w:hint="eastAsia"/>
                <w:color w:val="000000"/>
                <w:szCs w:val="21"/>
              </w:rPr>
              <w:t>が添付されているか。</w:t>
            </w:r>
          </w:p>
        </w:tc>
        <w:tc>
          <w:tcPr>
            <w:tcW w:w="771" w:type="dxa"/>
            <w:tcBorders>
              <w:top w:val="single" w:sz="4" w:space="0" w:color="000000"/>
              <w:right w:val="single" w:sz="12" w:space="0" w:color="auto"/>
            </w:tcBorders>
          </w:tcPr>
          <w:p w:rsidR="005D3767" w:rsidRPr="0001018D" w:rsidRDefault="005D3767">
            <w:pPr>
              <w:rPr>
                <w:rFonts w:ascii="HG丸ｺﾞｼｯｸM-PRO" w:eastAsia="HG丸ｺﾞｼｯｸM-PRO" w:hint="eastAsia"/>
              </w:rPr>
            </w:pPr>
          </w:p>
        </w:tc>
      </w:tr>
      <w:tr w:rsidR="005D376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555"/>
        </w:trPr>
        <w:tc>
          <w:tcPr>
            <w:tcW w:w="275" w:type="dxa"/>
            <w:vMerge/>
            <w:tcBorders>
              <w:left w:val="single" w:sz="12" w:space="0" w:color="auto"/>
              <w:bottom w:val="single" w:sz="12" w:space="0" w:color="auto"/>
            </w:tcBorders>
            <w:shd w:val="clear" w:color="auto" w:fill="FFCC99"/>
          </w:tcPr>
          <w:p w:rsidR="005D3767" w:rsidRPr="0001018D" w:rsidRDefault="005D3767">
            <w:pPr>
              <w:rPr>
                <w:rFonts w:ascii="HG丸ｺﾞｼｯｸM-PRO" w:eastAsia="HG丸ｺﾞｼｯｸM-PRO" w:hint="eastAsia"/>
              </w:rPr>
            </w:pPr>
          </w:p>
        </w:tc>
        <w:tc>
          <w:tcPr>
            <w:tcW w:w="9153" w:type="dxa"/>
            <w:gridSpan w:val="6"/>
            <w:tcBorders>
              <w:top w:val="single" w:sz="4" w:space="0" w:color="000000"/>
            </w:tcBorders>
            <w:vAlign w:val="center"/>
          </w:tcPr>
          <w:p w:rsidR="005D3767" w:rsidRPr="005D3767" w:rsidRDefault="005D3767" w:rsidP="005D3767">
            <w:pPr>
              <w:spacing w:line="220" w:lineRule="exact"/>
              <w:rPr>
                <w:rFonts w:ascii="HG丸ｺﾞｼｯｸM-PRO" w:eastAsia="HG丸ｺﾞｼｯｸM-PRO" w:hint="eastAsia"/>
                <w:color w:val="000000"/>
                <w:szCs w:val="21"/>
              </w:rPr>
            </w:pPr>
            <w:r>
              <w:rPr>
                <w:rFonts w:ascii="HG丸ｺﾞｼｯｸM-PRO" w:eastAsia="HG丸ｺﾞｼｯｸM-PRO" w:hint="eastAsia"/>
                <w:color w:val="000000"/>
                <w:szCs w:val="21"/>
              </w:rPr>
              <w:t>賃金改善の算出にあたっては、今回の賃金改善実施期間の職員の人数と比較時点の職員の人数が同じ人数となっているか。</w:t>
            </w:r>
          </w:p>
        </w:tc>
        <w:tc>
          <w:tcPr>
            <w:tcW w:w="771" w:type="dxa"/>
            <w:tcBorders>
              <w:top w:val="single" w:sz="4" w:space="0" w:color="000000"/>
              <w:right w:val="single" w:sz="12" w:space="0" w:color="auto"/>
            </w:tcBorders>
          </w:tcPr>
          <w:p w:rsidR="005D3767" w:rsidRPr="0001018D" w:rsidRDefault="005D3767">
            <w:pPr>
              <w:rPr>
                <w:rFonts w:ascii="HG丸ｺﾞｼｯｸM-PRO" w:eastAsia="HG丸ｺﾞｼｯｸM-PRO" w:hint="eastAsia"/>
              </w:rPr>
            </w:pPr>
          </w:p>
        </w:tc>
      </w:tr>
      <w:tr w:rsidR="00017767" w:rsidRPr="0001018D" w:rsidTr="00355715">
        <w:tblPrEx>
          <w:tblCellMar>
            <w:top w:w="0" w:type="dxa"/>
            <w:left w:w="108" w:type="dxa"/>
            <w:bottom w:w="0" w:type="dxa"/>
            <w:right w:w="108" w:type="dxa"/>
          </w:tblCellMar>
          <w:tblLook w:val="01E0" w:firstRow="1" w:lastRow="1" w:firstColumn="1" w:lastColumn="1" w:noHBand="0" w:noVBand="0"/>
        </w:tblPrEx>
        <w:trPr>
          <w:gridAfter w:val="1"/>
          <w:wAfter w:w="9" w:type="dxa"/>
        </w:trPr>
        <w:tc>
          <w:tcPr>
            <w:tcW w:w="10199" w:type="dxa"/>
            <w:gridSpan w:val="8"/>
            <w:tcBorders>
              <w:top w:val="single" w:sz="12" w:space="0" w:color="auto"/>
              <w:left w:val="single" w:sz="12" w:space="0" w:color="auto"/>
              <w:bottom w:val="nil"/>
              <w:right w:val="single" w:sz="12" w:space="0" w:color="auto"/>
            </w:tcBorders>
            <w:shd w:val="clear" w:color="auto" w:fill="FFCC99"/>
          </w:tcPr>
          <w:p w:rsidR="00017767" w:rsidRPr="001428D4" w:rsidRDefault="00017767" w:rsidP="00017767">
            <w:pPr>
              <w:rPr>
                <w:rFonts w:ascii="HG丸ｺﾞｼｯｸM-PRO" w:eastAsia="HG丸ｺﾞｼｯｸM-PRO" w:hint="eastAsia"/>
                <w:sz w:val="24"/>
              </w:rPr>
            </w:pPr>
            <w:r w:rsidRPr="001428D4">
              <w:rPr>
                <w:rFonts w:ascii="HG丸ｺﾞｼｯｸM-PRO" w:eastAsia="HG丸ｺﾞｼｯｸM-PRO" w:hint="eastAsia"/>
                <w:b/>
                <w:sz w:val="24"/>
              </w:rPr>
              <w:t>キャリアパス要件</w:t>
            </w:r>
            <w:r w:rsidR="0019376F">
              <w:rPr>
                <w:rFonts w:ascii="HG丸ｺﾞｼｯｸM-PRO" w:eastAsia="HG丸ｺﾞｼｯｸM-PRO" w:hint="eastAsia"/>
                <w:b/>
                <w:sz w:val="24"/>
              </w:rPr>
              <w:t>・職場環境等要件</w:t>
            </w:r>
            <w:r w:rsidR="004E7733">
              <w:rPr>
                <w:rFonts w:ascii="HG丸ｺﾞｼｯｸM-PRO" w:eastAsia="HG丸ｺﾞｼｯｸM-PRO" w:hint="eastAsia"/>
                <w:b/>
                <w:sz w:val="24"/>
              </w:rPr>
              <w:t>について</w:t>
            </w:r>
          </w:p>
        </w:tc>
      </w:tr>
      <w:tr w:rsidR="00D4787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590"/>
        </w:trPr>
        <w:tc>
          <w:tcPr>
            <w:tcW w:w="275" w:type="dxa"/>
            <w:vMerge w:val="restart"/>
            <w:tcBorders>
              <w:top w:val="nil"/>
              <w:left w:val="single" w:sz="12" w:space="0" w:color="auto"/>
            </w:tcBorders>
            <w:shd w:val="clear" w:color="auto" w:fill="FFCC99"/>
          </w:tcPr>
          <w:p w:rsidR="00D47877" w:rsidRPr="0001018D" w:rsidRDefault="00D47877" w:rsidP="00943FC3">
            <w:pPr>
              <w:rPr>
                <w:rFonts w:ascii="HG丸ｺﾞｼｯｸM-PRO" w:eastAsia="HG丸ｺﾞｼｯｸM-PRO" w:hint="eastAsia"/>
              </w:rPr>
            </w:pPr>
          </w:p>
        </w:tc>
        <w:tc>
          <w:tcPr>
            <w:tcW w:w="9153" w:type="dxa"/>
            <w:gridSpan w:val="6"/>
            <w:tcBorders>
              <w:bottom w:val="single" w:sz="4" w:space="0" w:color="auto"/>
              <w:right w:val="single" w:sz="2" w:space="0" w:color="auto"/>
            </w:tcBorders>
          </w:tcPr>
          <w:p w:rsidR="00D47877" w:rsidRPr="00607BB1" w:rsidRDefault="00A70D27" w:rsidP="00A70D27">
            <w:pPr>
              <w:rPr>
                <w:rFonts w:ascii="HG丸ｺﾞｼｯｸM-PRO" w:eastAsia="HG丸ｺﾞｼｯｸM-PRO" w:hAnsi="ＭＳ ゴシック" w:cs="ＭＳ ゴシック" w:hint="eastAsia"/>
                <w:szCs w:val="21"/>
              </w:rPr>
            </w:pPr>
            <w:r w:rsidRPr="0001018D">
              <w:rPr>
                <w:rFonts w:ascii="HG丸ｺﾞｼｯｸM-PRO" w:eastAsia="HG丸ｺﾞｼｯｸM-PRO" w:hAnsi="ＭＳ ゴシック" w:cs="ＭＳ ゴシック" w:hint="eastAsia"/>
                <w:szCs w:val="21"/>
              </w:rPr>
              <w:t>加算（Ⅰ）・（Ⅱ）</w:t>
            </w:r>
            <w:r>
              <w:rPr>
                <w:rFonts w:ascii="HG丸ｺﾞｼｯｸM-PRO" w:eastAsia="HG丸ｺﾞｼｯｸM-PRO" w:hAnsi="ＭＳ ゴシック" w:cs="ＭＳ ゴシック" w:hint="eastAsia"/>
                <w:szCs w:val="21"/>
              </w:rPr>
              <w:t>・（Ⅲ）・（Ⅳ）</w:t>
            </w:r>
            <w:r w:rsidRPr="0001018D">
              <w:rPr>
                <w:rFonts w:ascii="HG丸ｺﾞｼｯｸM-PRO" w:eastAsia="HG丸ｺﾞｼｯｸM-PRO" w:hAnsi="ＭＳ ゴシック" w:cs="ＭＳ ゴシック" w:hint="eastAsia"/>
                <w:szCs w:val="21"/>
              </w:rPr>
              <w:t>を算定する場合</w:t>
            </w:r>
            <w:r>
              <w:rPr>
                <w:rFonts w:ascii="HG丸ｺﾞｼｯｸM-PRO" w:eastAsia="HG丸ｺﾞｼｯｸM-PRO" w:hAnsi="ＭＳ ゴシック" w:cs="ＭＳ ゴシック" w:hint="eastAsia"/>
                <w:szCs w:val="21"/>
              </w:rPr>
              <w:t>、計画書においてキャリアパス要件・職場環境等要件について記載があるか。</w:t>
            </w:r>
          </w:p>
        </w:tc>
        <w:tc>
          <w:tcPr>
            <w:tcW w:w="771" w:type="dxa"/>
            <w:tcBorders>
              <w:top w:val="single" w:sz="2" w:space="0" w:color="auto"/>
              <w:left w:val="single" w:sz="2" w:space="0" w:color="auto"/>
              <w:bottom w:val="single" w:sz="4" w:space="0" w:color="auto"/>
              <w:right w:val="single" w:sz="12" w:space="0" w:color="auto"/>
            </w:tcBorders>
            <w:shd w:val="clear" w:color="auto" w:fill="auto"/>
          </w:tcPr>
          <w:p w:rsidR="00D47877" w:rsidRPr="0001018D" w:rsidRDefault="00D47877" w:rsidP="0001018D">
            <w:pPr>
              <w:widowControl/>
              <w:jc w:val="left"/>
              <w:rPr>
                <w:rFonts w:ascii="HG丸ｺﾞｼｯｸM-PRO" w:eastAsia="HG丸ｺﾞｼｯｸM-PRO"/>
              </w:rPr>
            </w:pPr>
          </w:p>
        </w:tc>
      </w:tr>
      <w:tr w:rsidR="00D47877"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540"/>
        </w:trPr>
        <w:tc>
          <w:tcPr>
            <w:tcW w:w="275" w:type="dxa"/>
            <w:vMerge/>
            <w:tcBorders>
              <w:left w:val="single" w:sz="12" w:space="0" w:color="auto"/>
              <w:bottom w:val="single" w:sz="12" w:space="0" w:color="auto"/>
            </w:tcBorders>
            <w:shd w:val="clear" w:color="auto" w:fill="FFCC99"/>
          </w:tcPr>
          <w:p w:rsidR="00D47877" w:rsidRPr="0001018D" w:rsidRDefault="00D47877" w:rsidP="00943FC3">
            <w:pPr>
              <w:rPr>
                <w:rFonts w:ascii="HG丸ｺﾞｼｯｸM-PRO" w:eastAsia="HG丸ｺﾞｼｯｸM-PRO" w:hint="eastAsia"/>
              </w:rPr>
            </w:pPr>
          </w:p>
        </w:tc>
        <w:tc>
          <w:tcPr>
            <w:tcW w:w="9153" w:type="dxa"/>
            <w:gridSpan w:val="6"/>
            <w:tcBorders>
              <w:top w:val="single" w:sz="4" w:space="0" w:color="auto"/>
              <w:bottom w:val="single" w:sz="12" w:space="0" w:color="auto"/>
              <w:right w:val="single" w:sz="2" w:space="0" w:color="auto"/>
            </w:tcBorders>
            <w:vAlign w:val="center"/>
          </w:tcPr>
          <w:p w:rsidR="00D47877" w:rsidRPr="004E7733" w:rsidRDefault="00A70D27" w:rsidP="00A70D27">
            <w:pPr>
              <w:spacing w:line="220" w:lineRule="exact"/>
              <w:rPr>
                <w:rFonts w:ascii="HG丸ｺﾞｼｯｸM-PRO" w:eastAsia="HG丸ｺﾞｼｯｸM-PRO" w:hint="eastAsia"/>
                <w:szCs w:val="21"/>
              </w:rPr>
            </w:pPr>
            <w:r w:rsidRPr="0001018D">
              <w:rPr>
                <w:rFonts w:ascii="HG丸ｺﾞｼｯｸM-PRO" w:eastAsia="HG丸ｺﾞｼｯｸM-PRO" w:hAnsi="ＭＳ ゴシック" w:cs="ＭＳ ゴシック" w:hint="eastAsia"/>
                <w:szCs w:val="21"/>
              </w:rPr>
              <w:t>加算（Ⅰ）・（Ⅱ）</w:t>
            </w:r>
            <w:r>
              <w:rPr>
                <w:rFonts w:ascii="HG丸ｺﾞｼｯｸM-PRO" w:eastAsia="HG丸ｺﾞｼｯｸM-PRO" w:hAnsi="ＭＳ ゴシック" w:cs="ＭＳ ゴシック" w:hint="eastAsia"/>
                <w:szCs w:val="21"/>
              </w:rPr>
              <w:t>・（Ⅲ）・（Ⅳ）</w:t>
            </w:r>
            <w:r w:rsidRPr="0001018D">
              <w:rPr>
                <w:rFonts w:ascii="HG丸ｺﾞｼｯｸM-PRO" w:eastAsia="HG丸ｺﾞｼｯｸM-PRO" w:hAnsi="ＭＳ ゴシック" w:cs="ＭＳ ゴシック" w:hint="eastAsia"/>
                <w:szCs w:val="21"/>
              </w:rPr>
              <w:t>を算定する場合、</w:t>
            </w:r>
            <w:r>
              <w:rPr>
                <w:rFonts w:ascii="HG丸ｺﾞｼｯｸM-PRO" w:eastAsia="HG丸ｺﾞｼｯｸM-PRO" w:hAnsi="ＭＳ ゴシック" w:cs="ＭＳ ゴシック" w:hint="eastAsia"/>
                <w:szCs w:val="21"/>
              </w:rPr>
              <w:t>「キャリアパス要件等に係る算定要件チェックシート」を添付しているか。</w:t>
            </w:r>
          </w:p>
        </w:tc>
        <w:tc>
          <w:tcPr>
            <w:tcW w:w="771" w:type="dxa"/>
            <w:tcBorders>
              <w:top w:val="single" w:sz="4" w:space="0" w:color="auto"/>
              <w:left w:val="single" w:sz="2" w:space="0" w:color="auto"/>
              <w:bottom w:val="single" w:sz="12" w:space="0" w:color="auto"/>
              <w:right w:val="single" w:sz="12" w:space="0" w:color="auto"/>
            </w:tcBorders>
            <w:shd w:val="clear" w:color="auto" w:fill="auto"/>
          </w:tcPr>
          <w:p w:rsidR="00D47877" w:rsidRPr="0001018D" w:rsidRDefault="00D47877" w:rsidP="0053720E">
            <w:pPr>
              <w:rPr>
                <w:rFonts w:ascii="HG丸ｺﾞｼｯｸM-PRO" w:eastAsia="HG丸ｺﾞｼｯｸM-PRO" w:hint="eastAsia"/>
              </w:rPr>
            </w:pPr>
          </w:p>
        </w:tc>
      </w:tr>
      <w:tr w:rsidR="009756D3" w:rsidRPr="0001018D" w:rsidTr="00355715">
        <w:tblPrEx>
          <w:tblCellMar>
            <w:top w:w="0" w:type="dxa"/>
            <w:left w:w="108" w:type="dxa"/>
            <w:bottom w:w="0" w:type="dxa"/>
            <w:right w:w="108" w:type="dxa"/>
          </w:tblCellMar>
          <w:tblLook w:val="01E0" w:firstRow="1" w:lastRow="1" w:firstColumn="1" w:lastColumn="1" w:noHBand="0" w:noVBand="0"/>
        </w:tblPrEx>
        <w:trPr>
          <w:trHeight w:val="360"/>
        </w:trPr>
        <w:tc>
          <w:tcPr>
            <w:tcW w:w="10208" w:type="dxa"/>
            <w:gridSpan w:val="9"/>
            <w:tcBorders>
              <w:left w:val="single" w:sz="12" w:space="0" w:color="auto"/>
              <w:bottom w:val="nil"/>
              <w:right w:val="single" w:sz="12" w:space="0" w:color="auto"/>
            </w:tcBorders>
            <w:shd w:val="clear" w:color="auto" w:fill="FFCC99"/>
          </w:tcPr>
          <w:p w:rsidR="009756D3" w:rsidRPr="001428D4" w:rsidRDefault="009756D3" w:rsidP="00017767">
            <w:pPr>
              <w:rPr>
                <w:rFonts w:ascii="HG丸ｺﾞｼｯｸM-PRO" w:eastAsia="HG丸ｺﾞｼｯｸM-PRO" w:hint="eastAsia"/>
                <w:sz w:val="24"/>
              </w:rPr>
            </w:pPr>
            <w:r w:rsidRPr="001428D4">
              <w:rPr>
                <w:rFonts w:ascii="HG丸ｺﾞｼｯｸM-PRO" w:eastAsia="HG丸ｺﾞｼｯｸM-PRO" w:hint="eastAsia"/>
                <w:b/>
                <w:sz w:val="24"/>
              </w:rPr>
              <w:t>その他必要な添付書類</w:t>
            </w:r>
          </w:p>
        </w:tc>
      </w:tr>
      <w:tr w:rsidR="009756D3"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854"/>
        </w:trPr>
        <w:tc>
          <w:tcPr>
            <w:tcW w:w="275" w:type="dxa"/>
            <w:vMerge w:val="restart"/>
            <w:tcBorders>
              <w:top w:val="nil"/>
              <w:left w:val="single" w:sz="12" w:space="0" w:color="auto"/>
              <w:bottom w:val="single" w:sz="12" w:space="0" w:color="auto"/>
            </w:tcBorders>
            <w:shd w:val="clear" w:color="auto" w:fill="FFCC99"/>
          </w:tcPr>
          <w:p w:rsidR="009756D3" w:rsidRPr="0001018D" w:rsidRDefault="009756D3">
            <w:pPr>
              <w:rPr>
                <w:rFonts w:ascii="HG丸ｺﾞｼｯｸM-PRO" w:eastAsia="HG丸ｺﾞｼｯｸM-PRO" w:hint="eastAsia"/>
              </w:rPr>
            </w:pPr>
          </w:p>
        </w:tc>
        <w:tc>
          <w:tcPr>
            <w:tcW w:w="9153" w:type="dxa"/>
            <w:gridSpan w:val="6"/>
            <w:tcBorders>
              <w:bottom w:val="nil"/>
            </w:tcBorders>
          </w:tcPr>
          <w:p w:rsidR="009756D3" w:rsidRPr="0001018D" w:rsidRDefault="009756D3" w:rsidP="0001018D">
            <w:pPr>
              <w:spacing w:line="240" w:lineRule="exact"/>
              <w:rPr>
                <w:rFonts w:ascii="HG丸ｺﾞｼｯｸM-PRO" w:eastAsia="HG丸ｺﾞｼｯｸM-PRO" w:hint="eastAsia"/>
              </w:rPr>
            </w:pPr>
            <w:r w:rsidRPr="0001018D">
              <w:rPr>
                <w:rFonts w:ascii="HG丸ｺﾞｼｯｸM-PRO" w:eastAsia="HG丸ｺﾞｼｯｸM-PRO" w:hint="eastAsia"/>
              </w:rPr>
              <w:t>就業規則</w:t>
            </w:r>
            <w:r w:rsidR="00621ACD">
              <w:rPr>
                <w:rFonts w:ascii="HG丸ｺﾞｼｯｸM-PRO" w:eastAsia="HG丸ｺﾞｼｯｸM-PRO" w:hint="eastAsia"/>
              </w:rPr>
              <w:t>等</w:t>
            </w:r>
            <w:r w:rsidRPr="0001018D">
              <w:rPr>
                <w:rFonts w:ascii="HG丸ｺﾞｼｯｸM-PRO" w:eastAsia="HG丸ｺﾞｼｯｸM-PRO" w:hint="eastAsia"/>
              </w:rPr>
              <w:t>（届出時点のものでよい。</w:t>
            </w:r>
            <w:r w:rsidR="00621ACD" w:rsidRPr="00621ACD">
              <w:rPr>
                <w:rFonts w:ascii="HG丸ｺﾞｼｯｸM-PRO" w:eastAsia="HG丸ｺﾞｼｯｸM-PRO" w:hint="eastAsia"/>
                <w:b/>
                <w:u w:val="single"/>
              </w:rPr>
              <w:t>届出後、</w:t>
            </w:r>
            <w:r w:rsidR="00967DFD" w:rsidRPr="00A526A7">
              <w:rPr>
                <w:rFonts w:ascii="HG丸ｺﾞｼｯｸM-PRO" w:eastAsia="HG丸ｺﾞｼｯｸM-PRO" w:hint="eastAsia"/>
                <w:b/>
                <w:u w:val="single"/>
              </w:rPr>
              <w:t>介護職員の処遇に関する部分に改正があった場合は変更届出が必要</w:t>
            </w:r>
            <w:r w:rsidRPr="00A526A7">
              <w:rPr>
                <w:rFonts w:ascii="HG丸ｺﾞｼｯｸM-PRO" w:eastAsia="HG丸ｺﾞｼｯｸM-PRO" w:hint="eastAsia"/>
                <w:b/>
              </w:rPr>
              <w:t>。</w:t>
            </w:r>
            <w:r w:rsidRPr="0001018D">
              <w:rPr>
                <w:rFonts w:ascii="HG丸ｺﾞｼｯｸM-PRO" w:eastAsia="HG丸ｺﾞｼｯｸM-PRO" w:hint="eastAsia"/>
              </w:rPr>
              <w:t>）</w:t>
            </w:r>
          </w:p>
          <w:p w:rsidR="009756D3" w:rsidRPr="0001018D" w:rsidRDefault="009756D3" w:rsidP="0001018D">
            <w:pPr>
              <w:spacing w:line="200" w:lineRule="exact"/>
              <w:rPr>
                <w:rFonts w:ascii="HG丸ｺﾞｼｯｸM-PRO" w:eastAsia="HG丸ｺﾞｼｯｸM-PRO" w:hint="eastAsia"/>
                <w:sz w:val="18"/>
                <w:szCs w:val="18"/>
              </w:rPr>
            </w:pPr>
            <w:r w:rsidRPr="0001018D">
              <w:rPr>
                <w:rFonts w:ascii="HG丸ｺﾞｼｯｸM-PRO" w:eastAsia="HG丸ｺﾞｼｯｸM-PRO" w:hint="eastAsia"/>
                <w:sz w:val="18"/>
                <w:szCs w:val="18"/>
              </w:rPr>
              <w:t>（※）常時１０人以上の従業員を雇っている事業所においては、就業規則は必須。</w:t>
            </w:r>
          </w:p>
          <w:p w:rsidR="0014459A" w:rsidRPr="00C73E81" w:rsidRDefault="009756D3" w:rsidP="00C73E81">
            <w:pPr>
              <w:spacing w:line="200" w:lineRule="exact"/>
              <w:ind w:left="540" w:hangingChars="300" w:hanging="540"/>
              <w:rPr>
                <w:rFonts w:ascii="HG丸ｺﾞｼｯｸM-PRO" w:eastAsia="HG丸ｺﾞｼｯｸM-PRO" w:hint="eastAsia"/>
                <w:sz w:val="18"/>
                <w:szCs w:val="18"/>
              </w:rPr>
            </w:pPr>
            <w:r w:rsidRPr="0001018D">
              <w:rPr>
                <w:rFonts w:ascii="HG丸ｺﾞｼｯｸM-PRO" w:eastAsia="HG丸ｺﾞｼｯｸM-PRO" w:hint="eastAsia"/>
                <w:sz w:val="18"/>
                <w:szCs w:val="18"/>
              </w:rPr>
              <w:t xml:space="preserve">　　　就業規則を備える必要のない常時10名未満の事業所は、雇用契約書又は労働条件通知書の写しが添付されているか。</w:t>
            </w:r>
          </w:p>
        </w:tc>
        <w:tc>
          <w:tcPr>
            <w:tcW w:w="771" w:type="dxa"/>
            <w:tcBorders>
              <w:bottom w:val="dashed" w:sz="4" w:space="0" w:color="auto"/>
              <w:right w:val="single" w:sz="12" w:space="0" w:color="auto"/>
            </w:tcBorders>
          </w:tcPr>
          <w:p w:rsidR="009756D3" w:rsidRPr="0001018D" w:rsidRDefault="009756D3">
            <w:pPr>
              <w:rPr>
                <w:rFonts w:ascii="HG丸ｺﾞｼｯｸM-PRO" w:eastAsia="HG丸ｺﾞｼｯｸM-PRO" w:hint="eastAsia"/>
              </w:rPr>
            </w:pPr>
          </w:p>
        </w:tc>
      </w:tr>
      <w:tr w:rsidR="00C73E81"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1092"/>
        </w:trPr>
        <w:tc>
          <w:tcPr>
            <w:tcW w:w="275" w:type="dxa"/>
            <w:vMerge/>
            <w:tcBorders>
              <w:top w:val="nil"/>
              <w:left w:val="single" w:sz="12" w:space="0" w:color="auto"/>
              <w:bottom w:val="single" w:sz="12" w:space="0" w:color="auto"/>
            </w:tcBorders>
            <w:shd w:val="clear" w:color="auto" w:fill="FFCC99"/>
          </w:tcPr>
          <w:p w:rsidR="00C73E81" w:rsidRPr="0001018D" w:rsidRDefault="00C73E81">
            <w:pPr>
              <w:rPr>
                <w:rFonts w:ascii="HG丸ｺﾞｼｯｸM-PRO" w:eastAsia="HG丸ｺﾞｼｯｸM-PRO" w:hint="eastAsia"/>
              </w:rPr>
            </w:pPr>
          </w:p>
        </w:tc>
        <w:tc>
          <w:tcPr>
            <w:tcW w:w="542" w:type="dxa"/>
            <w:vMerge w:val="restart"/>
            <w:tcBorders>
              <w:top w:val="nil"/>
              <w:right w:val="dashed" w:sz="4" w:space="0" w:color="auto"/>
            </w:tcBorders>
          </w:tcPr>
          <w:p w:rsidR="00C73E81" w:rsidRDefault="00C73E81" w:rsidP="00355715">
            <w:pPr>
              <w:spacing w:line="240" w:lineRule="exact"/>
              <w:rPr>
                <w:rFonts w:ascii="HG丸ｺﾞｼｯｸM-PRO" w:eastAsia="HG丸ｺﾞｼｯｸM-PRO" w:hint="eastAsia"/>
              </w:rPr>
            </w:pPr>
          </w:p>
        </w:tc>
        <w:tc>
          <w:tcPr>
            <w:tcW w:w="8611" w:type="dxa"/>
            <w:gridSpan w:val="5"/>
            <w:tcBorders>
              <w:top w:val="dashed" w:sz="4" w:space="0" w:color="auto"/>
              <w:left w:val="dashed" w:sz="4" w:space="0" w:color="auto"/>
              <w:bottom w:val="dashed" w:sz="4" w:space="0" w:color="auto"/>
            </w:tcBorders>
          </w:tcPr>
          <w:p w:rsidR="00C73E81" w:rsidRDefault="00C73E81" w:rsidP="00C73E81">
            <w:pPr>
              <w:spacing w:line="240" w:lineRule="exact"/>
              <w:ind w:left="45"/>
              <w:rPr>
                <w:rFonts w:ascii="HG丸ｺﾞｼｯｸM-PRO" w:eastAsia="HG丸ｺﾞｼｯｸM-PRO" w:hint="eastAsia"/>
                <w:color w:val="FF0000"/>
                <w:szCs w:val="21"/>
              </w:rPr>
            </w:pPr>
            <w:r>
              <w:rPr>
                <w:rFonts w:ascii="HG丸ｺﾞｼｯｸM-PRO" w:eastAsia="HG丸ｺﾞｼｯｸM-PRO" w:hint="eastAsia"/>
              </w:rPr>
              <w:t>前年度に加算</w:t>
            </w:r>
            <w:r>
              <w:rPr>
                <w:rFonts w:ascii="HG丸ｺﾞｼｯｸM-PRO" w:eastAsia="HG丸ｺﾞｼｯｸM-PRO" w:hint="eastAsia"/>
                <w:szCs w:val="21"/>
              </w:rPr>
              <w:t>を取得し</w:t>
            </w:r>
            <w:r w:rsidRPr="00CA3489">
              <w:rPr>
                <w:rFonts w:ascii="HG丸ｺﾞｼｯｸM-PRO" w:eastAsia="HG丸ｺﾞｼｯｸM-PRO" w:hint="eastAsia"/>
                <w:szCs w:val="21"/>
              </w:rPr>
              <w:t>、</w:t>
            </w:r>
            <w:r>
              <w:rPr>
                <w:rFonts w:ascii="HG丸ｺﾞｼｯｸM-PRO" w:eastAsia="HG丸ｺﾞｼｯｸM-PRO" w:hint="eastAsia"/>
                <w:szCs w:val="21"/>
              </w:rPr>
              <w:t>引き続きそれに相当する区分の加算の取得をしようとする場合であって、</w:t>
            </w:r>
            <w:r w:rsidRPr="00CA3489">
              <w:rPr>
                <w:rFonts w:ascii="HG丸ｺﾞｼｯｸM-PRO" w:eastAsia="HG丸ｺﾞｼｯｸM-PRO" w:hint="eastAsia"/>
                <w:szCs w:val="21"/>
              </w:rPr>
              <w:t>既に提出された就業規則等の内容に変更がない場合は、</w:t>
            </w:r>
            <w:r w:rsidRPr="00984770">
              <w:rPr>
                <w:rFonts w:ascii="HG丸ｺﾞｼｯｸM-PRO" w:eastAsia="HG丸ｺﾞｼｯｸM-PRO" w:hint="eastAsia"/>
                <w:color w:val="FF0000"/>
                <w:szCs w:val="21"/>
              </w:rPr>
              <w:t>提出不要。⇒</w:t>
            </w:r>
            <w:r w:rsidRPr="00621ACD">
              <w:rPr>
                <w:rFonts w:ascii="HG丸ｺﾞｼｯｸM-PRO" w:eastAsia="HG丸ｺﾞｼｯｸM-PRO" w:hint="eastAsia"/>
                <w:b/>
                <w:color w:val="FF0000"/>
                <w:szCs w:val="21"/>
                <w:u w:val="single"/>
              </w:rPr>
              <w:t>該当の場合はチェック。</w:t>
            </w:r>
          </w:p>
          <w:p w:rsidR="00C73E81" w:rsidRPr="00ED5746" w:rsidRDefault="000F7739" w:rsidP="00C73E81">
            <w:pPr>
              <w:spacing w:line="240" w:lineRule="exact"/>
              <w:ind w:left="45"/>
              <w:rPr>
                <w:rFonts w:ascii="HG丸ｺﾞｼｯｸM-PRO" w:eastAsia="HG丸ｺﾞｼｯｸM-PRO" w:hint="eastAsia"/>
                <w:color w:val="000000"/>
                <w:szCs w:val="21"/>
              </w:rPr>
            </w:pPr>
            <w:r w:rsidRPr="00ED5746">
              <w:rPr>
                <w:rFonts w:ascii="HG丸ｺﾞｼｯｸM-PRO" w:eastAsia="HG丸ｺﾞｼｯｸM-PRO" w:hint="eastAsia"/>
                <w:color w:val="000000"/>
                <w:szCs w:val="21"/>
              </w:rPr>
              <w:t>※</w:t>
            </w:r>
            <w:r w:rsidRPr="00A526A7">
              <w:rPr>
                <w:rFonts w:ascii="HG丸ｺﾞｼｯｸM-PRO" w:eastAsia="HG丸ｺﾞｼｯｸM-PRO" w:hint="eastAsia"/>
                <w:b/>
                <w:color w:val="000000"/>
                <w:szCs w:val="21"/>
                <w:u w:val="single"/>
              </w:rPr>
              <w:t>ただし、</w:t>
            </w:r>
            <w:r w:rsidR="00C73E81" w:rsidRPr="00A526A7">
              <w:rPr>
                <w:rFonts w:ascii="HG丸ｺﾞｼｯｸM-PRO" w:eastAsia="HG丸ｺﾞｼｯｸM-PRO" w:hint="eastAsia"/>
                <w:b/>
                <w:color w:val="000000"/>
                <w:szCs w:val="21"/>
                <w:u w:val="single"/>
              </w:rPr>
              <w:t>下記（１）～（３）の場合は、この限りではない。</w:t>
            </w:r>
          </w:p>
          <w:p w:rsidR="000F7739" w:rsidRPr="000F7739" w:rsidRDefault="000F7739" w:rsidP="000F7739">
            <w:pPr>
              <w:spacing w:line="240" w:lineRule="exact"/>
              <w:ind w:left="45"/>
              <w:rPr>
                <w:rFonts w:ascii="HG丸ｺﾞｼｯｸM-PRO" w:eastAsia="HG丸ｺﾞｼｯｸM-PRO" w:hint="eastAsia"/>
                <w:color w:val="000000"/>
                <w:sz w:val="20"/>
              </w:rPr>
            </w:pPr>
            <w:r w:rsidRPr="00ED5746">
              <w:rPr>
                <w:rFonts w:ascii="HG丸ｺﾞｼｯｸM-PRO" w:eastAsia="HG丸ｺﾞｼｯｸM-PRO" w:hint="eastAsia"/>
                <w:color w:val="000000"/>
                <w:sz w:val="20"/>
              </w:rPr>
              <w:t>※</w:t>
            </w:r>
            <w:r w:rsidRPr="000F7739">
              <w:rPr>
                <w:rFonts w:ascii="HG丸ｺﾞｼｯｸM-PRO" w:eastAsia="HG丸ｺﾞｼｯｸM-PRO" w:hint="eastAsia"/>
                <w:color w:val="000000"/>
                <w:sz w:val="20"/>
              </w:rPr>
              <w:t>就業規則等とは…</w:t>
            </w:r>
          </w:p>
          <w:p w:rsidR="000F7739" w:rsidRPr="00ED5746" w:rsidRDefault="00621ACD" w:rsidP="000F7739">
            <w:pPr>
              <w:spacing w:line="240" w:lineRule="exact"/>
              <w:ind w:left="45"/>
              <w:rPr>
                <w:rFonts w:ascii="HG丸ｺﾞｼｯｸM-PRO" w:eastAsia="HG丸ｺﾞｼｯｸM-PRO" w:hint="eastAsia"/>
                <w:color w:val="000000"/>
              </w:rPr>
            </w:pPr>
            <w:r>
              <w:rPr>
                <w:rFonts w:ascii="HG丸ｺﾞｼｯｸM-PRO" w:eastAsia="HG丸ｺﾞｼｯｸM-PRO" w:hint="eastAsia"/>
                <w:color w:val="000000"/>
                <w:sz w:val="20"/>
              </w:rPr>
              <w:t>就業規則以外に、①</w:t>
            </w:r>
            <w:r w:rsidR="000F7739" w:rsidRPr="000F7739">
              <w:rPr>
                <w:rFonts w:ascii="HG丸ｺﾞｼｯｸM-PRO" w:eastAsia="HG丸ｺﾞｼｯｸM-PRO" w:hint="eastAsia"/>
                <w:color w:val="000000"/>
                <w:sz w:val="20"/>
              </w:rPr>
              <w:t>賃金等に関する規程、②キャリアパス要件Ⅰに係る任用要件及び賃金体系に関する規程又は③キャリアパス要件Ⅲに係る昇給の仕組みに関する規程を就業規則とは別に定めている規程を含む。</w:t>
            </w:r>
          </w:p>
        </w:tc>
        <w:tc>
          <w:tcPr>
            <w:tcW w:w="771" w:type="dxa"/>
            <w:tcBorders>
              <w:top w:val="dashed" w:sz="4" w:space="0" w:color="auto"/>
              <w:bottom w:val="dashed" w:sz="4" w:space="0" w:color="auto"/>
              <w:right w:val="single" w:sz="12" w:space="0" w:color="auto"/>
            </w:tcBorders>
          </w:tcPr>
          <w:p w:rsidR="00C73E81" w:rsidRPr="0001018D" w:rsidRDefault="00C73E81">
            <w:pPr>
              <w:rPr>
                <w:rFonts w:ascii="HG丸ｺﾞｼｯｸM-PRO" w:eastAsia="HG丸ｺﾞｼｯｸM-PRO" w:hint="eastAsia"/>
              </w:rPr>
            </w:pPr>
          </w:p>
        </w:tc>
      </w:tr>
      <w:tr w:rsidR="00C73E81"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1092"/>
        </w:trPr>
        <w:tc>
          <w:tcPr>
            <w:tcW w:w="275" w:type="dxa"/>
            <w:vMerge/>
            <w:tcBorders>
              <w:top w:val="nil"/>
              <w:left w:val="single" w:sz="12" w:space="0" w:color="auto"/>
              <w:bottom w:val="single" w:sz="12" w:space="0" w:color="auto"/>
            </w:tcBorders>
            <w:shd w:val="clear" w:color="auto" w:fill="FFCC99"/>
          </w:tcPr>
          <w:p w:rsidR="00C73E81" w:rsidRPr="0001018D" w:rsidRDefault="00C73E81">
            <w:pPr>
              <w:rPr>
                <w:rFonts w:ascii="HG丸ｺﾞｼｯｸM-PRO" w:eastAsia="HG丸ｺﾞｼｯｸM-PRO" w:hint="eastAsia"/>
              </w:rPr>
            </w:pPr>
          </w:p>
        </w:tc>
        <w:tc>
          <w:tcPr>
            <w:tcW w:w="542" w:type="dxa"/>
            <w:vMerge/>
            <w:tcBorders>
              <w:top w:val="nil"/>
              <w:right w:val="dashed" w:sz="4" w:space="0" w:color="auto"/>
            </w:tcBorders>
          </w:tcPr>
          <w:p w:rsidR="00C73E81" w:rsidRDefault="00C73E81" w:rsidP="00355715">
            <w:pPr>
              <w:spacing w:line="240" w:lineRule="exact"/>
              <w:rPr>
                <w:rFonts w:ascii="HG丸ｺﾞｼｯｸM-PRO" w:eastAsia="HG丸ｺﾞｼｯｸM-PRO" w:hint="eastAsia"/>
              </w:rPr>
            </w:pPr>
          </w:p>
        </w:tc>
        <w:tc>
          <w:tcPr>
            <w:tcW w:w="8611" w:type="dxa"/>
            <w:gridSpan w:val="5"/>
            <w:tcBorders>
              <w:top w:val="dashed" w:sz="4" w:space="0" w:color="auto"/>
              <w:left w:val="dashed" w:sz="4" w:space="0" w:color="auto"/>
              <w:bottom w:val="single" w:sz="4" w:space="0" w:color="auto"/>
            </w:tcBorders>
          </w:tcPr>
          <w:p w:rsidR="00C73E81" w:rsidRDefault="00C73E81" w:rsidP="00C73E81">
            <w:pPr>
              <w:spacing w:line="240" w:lineRule="exact"/>
              <w:ind w:left="45"/>
              <w:rPr>
                <w:rFonts w:ascii="HG丸ｺﾞｼｯｸM-PRO" w:eastAsia="HG丸ｺﾞｼｯｸM-PRO" w:hint="eastAsia"/>
              </w:rPr>
            </w:pPr>
            <w:r>
              <w:rPr>
                <w:rFonts w:ascii="HG丸ｺﾞｼｯｸM-PRO" w:eastAsia="HG丸ｺﾞｼｯｸM-PRO" w:hint="eastAsia"/>
              </w:rPr>
              <w:t>（１）</w:t>
            </w:r>
            <w:r w:rsidRPr="00C73E81">
              <w:rPr>
                <w:rFonts w:ascii="HG丸ｺﾞｼｯｸM-PRO" w:eastAsia="HG丸ｺﾞｼｯｸM-PRO" w:hint="eastAsia"/>
              </w:rPr>
              <w:t>キャリアパス要件Ⅰ又はⅢを</w:t>
            </w:r>
            <w:r w:rsidRPr="00A526A7">
              <w:rPr>
                <w:rFonts w:ascii="HG丸ｺﾞｼｯｸM-PRO" w:eastAsia="HG丸ｺﾞｼｯｸM-PRO" w:hint="eastAsia"/>
                <w:b/>
                <w:u w:val="single"/>
              </w:rPr>
              <w:t>新たに</w:t>
            </w:r>
            <w:r w:rsidRPr="00C73E81">
              <w:rPr>
                <w:rFonts w:ascii="HG丸ｺﾞｼｯｸM-PRO" w:eastAsia="HG丸ｺﾞｼｯｸM-PRO" w:hint="eastAsia"/>
              </w:rPr>
              <w:t>満たす場合</w:t>
            </w:r>
          </w:p>
          <w:p w:rsidR="00C73E81" w:rsidRDefault="00C73E81" w:rsidP="00C73E81">
            <w:pPr>
              <w:spacing w:line="240" w:lineRule="exact"/>
              <w:ind w:left="45"/>
              <w:rPr>
                <w:rFonts w:ascii="HG丸ｺﾞｼｯｸM-PRO" w:eastAsia="HG丸ｺﾞｼｯｸM-PRO" w:hint="eastAsia"/>
              </w:rPr>
            </w:pPr>
            <w:r>
              <w:rPr>
                <w:rFonts w:ascii="HG丸ｺﾞｼｯｸM-PRO" w:eastAsia="HG丸ｺﾞｼｯｸM-PRO" w:hint="eastAsia"/>
              </w:rPr>
              <w:t>（２）</w:t>
            </w:r>
            <w:r w:rsidRPr="00C73E81">
              <w:rPr>
                <w:rFonts w:ascii="HG丸ｺﾞｼｯｸM-PRO" w:eastAsia="HG丸ｺﾞｼｯｸM-PRO" w:hint="eastAsia"/>
              </w:rPr>
              <w:t>前年度に取得した加算</w:t>
            </w:r>
            <w:r w:rsidR="00FA72D3">
              <w:rPr>
                <w:rFonts w:ascii="HG丸ｺﾞｼｯｸM-PRO" w:eastAsia="HG丸ｺﾞｼｯｸM-PRO" w:hint="eastAsia"/>
              </w:rPr>
              <w:t>より</w:t>
            </w:r>
            <w:r w:rsidR="00FA72D3" w:rsidRPr="00FA72D3">
              <w:rPr>
                <w:rFonts w:ascii="HG丸ｺﾞｼｯｸM-PRO" w:eastAsia="HG丸ｺﾞｼｯｸM-PRO" w:hint="eastAsia"/>
                <w:b/>
                <w:u w:val="single"/>
              </w:rPr>
              <w:t>加算の区分を変更</w:t>
            </w:r>
            <w:r w:rsidRPr="00FA72D3">
              <w:rPr>
                <w:rFonts w:ascii="HG丸ｺﾞｼｯｸM-PRO" w:eastAsia="HG丸ｺﾞｼｯｸM-PRO" w:hint="eastAsia"/>
                <w:b/>
                <w:u w:val="single"/>
              </w:rPr>
              <w:t>する場合</w:t>
            </w:r>
          </w:p>
          <w:p w:rsidR="00C73E81" w:rsidRDefault="00C73E81" w:rsidP="00C73E81">
            <w:pPr>
              <w:spacing w:line="240" w:lineRule="exact"/>
              <w:ind w:left="45"/>
              <w:rPr>
                <w:rFonts w:ascii="HG丸ｺﾞｼｯｸM-PRO" w:eastAsia="HG丸ｺﾞｼｯｸM-PRO" w:hint="eastAsia"/>
              </w:rPr>
            </w:pPr>
            <w:r>
              <w:rPr>
                <w:rFonts w:ascii="HG丸ｺﾞｼｯｸM-PRO" w:eastAsia="HG丸ｺﾞｼｯｸM-PRO" w:hint="eastAsia"/>
              </w:rPr>
              <w:t>（３）</w:t>
            </w:r>
            <w:r w:rsidR="00FA72D3">
              <w:rPr>
                <w:rFonts w:ascii="HG丸ｺﾞｼｯｸM-PRO" w:eastAsia="HG丸ｺﾞｼｯｸM-PRO" w:hint="eastAsia"/>
              </w:rPr>
              <w:t>前年度に加算を算定</w:t>
            </w:r>
            <w:r w:rsidRPr="00C73E81">
              <w:rPr>
                <w:rFonts w:ascii="HG丸ｺﾞｼｯｸM-PRO" w:eastAsia="HG丸ｺﾞｼｯｸM-PRO" w:hint="eastAsia"/>
              </w:rPr>
              <w:t>し、引き続きそれに相当する区分の加算を取得するが、</w:t>
            </w:r>
          </w:p>
          <w:p w:rsidR="00C73E81" w:rsidRPr="00C73E81" w:rsidRDefault="00C73E81" w:rsidP="00A526A7">
            <w:pPr>
              <w:spacing w:line="240" w:lineRule="exact"/>
              <w:ind w:firstLineChars="300" w:firstLine="630"/>
              <w:rPr>
                <w:rFonts w:ascii="HG丸ｺﾞｼｯｸM-PRO" w:eastAsia="HG丸ｺﾞｼｯｸM-PRO" w:hint="eastAsia"/>
              </w:rPr>
            </w:pPr>
            <w:r w:rsidRPr="00C73E81">
              <w:rPr>
                <w:rFonts w:ascii="HG丸ｺﾞｼｯｸM-PRO" w:eastAsia="HG丸ｺﾞｼｯｸM-PRO" w:hint="eastAsia"/>
              </w:rPr>
              <w:t>就業規則等の内容</w:t>
            </w:r>
            <w:r w:rsidR="001C50F3">
              <w:rPr>
                <w:rFonts w:ascii="HG丸ｺﾞｼｯｸM-PRO" w:eastAsia="HG丸ｺﾞｼｯｸM-PRO" w:hint="eastAsia"/>
              </w:rPr>
              <w:t>（</w:t>
            </w:r>
            <w:r w:rsidR="001C50F3" w:rsidRPr="00A526A7">
              <w:rPr>
                <w:rFonts w:ascii="HG丸ｺﾞｼｯｸM-PRO" w:eastAsia="HG丸ｺﾞｼｯｸM-PRO" w:hint="eastAsia"/>
                <w:b/>
                <w:u w:val="single"/>
              </w:rPr>
              <w:t>介護職員の処遇に関する部分に</w:t>
            </w:r>
            <w:r w:rsidR="001C50F3">
              <w:rPr>
                <w:rFonts w:ascii="HG丸ｺﾞｼｯｸM-PRO" w:eastAsia="HG丸ｺﾞｼｯｸM-PRO" w:hint="eastAsia"/>
                <w:b/>
                <w:u w:val="single"/>
              </w:rPr>
              <w:t>限る。</w:t>
            </w:r>
            <w:r w:rsidR="001C50F3">
              <w:rPr>
                <w:rFonts w:ascii="HG丸ｺﾞｼｯｸM-PRO" w:eastAsia="HG丸ｺﾞｼｯｸM-PRO" w:hint="eastAsia"/>
              </w:rPr>
              <w:t>）</w:t>
            </w:r>
            <w:r w:rsidRPr="00C73E81">
              <w:rPr>
                <w:rFonts w:ascii="HG丸ｺﾞｼｯｸM-PRO" w:eastAsia="HG丸ｺﾞｼｯｸM-PRO" w:hint="eastAsia"/>
              </w:rPr>
              <w:t>に変更がある場合</w:t>
            </w:r>
          </w:p>
          <w:p w:rsidR="00C73E81" w:rsidRDefault="00C73E81" w:rsidP="000F7739">
            <w:pPr>
              <w:spacing w:line="240" w:lineRule="exact"/>
              <w:ind w:left="45"/>
              <w:rPr>
                <w:rFonts w:ascii="HG丸ｺﾞｼｯｸM-PRO" w:eastAsia="HG丸ｺﾞｼｯｸM-PRO" w:hint="eastAsia"/>
              </w:rPr>
            </w:pPr>
            <w:r>
              <w:rPr>
                <w:rFonts w:ascii="HG丸ｺﾞｼｯｸM-PRO" w:eastAsia="HG丸ｺﾞｼｯｸM-PRO" w:hint="eastAsia"/>
              </w:rPr>
              <w:t>就業規則等の明確な根拠規定が添付されているか</w:t>
            </w:r>
            <w:r w:rsidRPr="00C73E81">
              <w:rPr>
                <w:rFonts w:ascii="HG丸ｺﾞｼｯｸM-PRO" w:eastAsia="HG丸ｺﾞｼｯｸM-PRO" w:hint="eastAsia"/>
              </w:rPr>
              <w:t>。</w:t>
            </w:r>
          </w:p>
        </w:tc>
        <w:tc>
          <w:tcPr>
            <w:tcW w:w="771" w:type="dxa"/>
            <w:tcBorders>
              <w:top w:val="dashed" w:sz="4" w:space="0" w:color="auto"/>
              <w:bottom w:val="single" w:sz="4" w:space="0" w:color="auto"/>
              <w:right w:val="single" w:sz="12" w:space="0" w:color="auto"/>
            </w:tcBorders>
          </w:tcPr>
          <w:p w:rsidR="00C73E81" w:rsidRPr="0001018D" w:rsidRDefault="00C73E81">
            <w:pPr>
              <w:rPr>
                <w:rFonts w:ascii="HG丸ｺﾞｼｯｸM-PRO" w:eastAsia="HG丸ｺﾞｼｯｸM-PRO" w:hint="eastAsia"/>
              </w:rPr>
            </w:pPr>
          </w:p>
        </w:tc>
      </w:tr>
      <w:tr w:rsidR="00784E6A"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495"/>
        </w:trPr>
        <w:tc>
          <w:tcPr>
            <w:tcW w:w="275" w:type="dxa"/>
            <w:vMerge/>
            <w:tcBorders>
              <w:top w:val="nil"/>
              <w:left w:val="single" w:sz="12" w:space="0" w:color="auto"/>
              <w:bottom w:val="single" w:sz="12" w:space="0" w:color="auto"/>
            </w:tcBorders>
            <w:shd w:val="clear" w:color="auto" w:fill="FFCC99"/>
          </w:tcPr>
          <w:p w:rsidR="00784E6A" w:rsidRPr="0001018D" w:rsidRDefault="00784E6A">
            <w:pPr>
              <w:rPr>
                <w:rFonts w:ascii="HG丸ｺﾞｼｯｸM-PRO" w:eastAsia="HG丸ｺﾞｼｯｸM-PRO" w:hint="eastAsia"/>
              </w:rPr>
            </w:pPr>
          </w:p>
        </w:tc>
        <w:tc>
          <w:tcPr>
            <w:tcW w:w="9153" w:type="dxa"/>
            <w:gridSpan w:val="6"/>
            <w:tcBorders>
              <w:top w:val="dashed" w:sz="4" w:space="0" w:color="auto"/>
              <w:bottom w:val="single" w:sz="12" w:space="0" w:color="auto"/>
            </w:tcBorders>
          </w:tcPr>
          <w:p w:rsidR="00784E6A" w:rsidRPr="0001018D" w:rsidRDefault="00784E6A" w:rsidP="00355715">
            <w:pPr>
              <w:spacing w:line="240" w:lineRule="exact"/>
              <w:ind w:firstLineChars="100" w:firstLine="210"/>
              <w:rPr>
                <w:rFonts w:ascii="HG丸ｺﾞｼｯｸM-PRO" w:eastAsia="HG丸ｺﾞｼｯｸM-PRO" w:hint="eastAsia"/>
              </w:rPr>
            </w:pPr>
            <w:r w:rsidRPr="0001018D">
              <w:rPr>
                <w:rFonts w:ascii="HG丸ｺﾞｼｯｸM-PRO" w:eastAsia="HG丸ｺﾞｼｯｸM-PRO" w:hint="eastAsia"/>
              </w:rPr>
              <w:t>労働保険に加入していることがわかる書類が添付されているか。</w:t>
            </w:r>
          </w:p>
          <w:p w:rsidR="00784E6A" w:rsidRDefault="00314996" w:rsidP="00355715">
            <w:pPr>
              <w:spacing w:line="240" w:lineRule="exact"/>
              <w:ind w:leftChars="100" w:left="210"/>
              <w:rPr>
                <w:rFonts w:ascii="HG丸ｺﾞｼｯｸM-PRO" w:eastAsia="HG丸ｺﾞｼｯｸM-PRO" w:hint="eastAsia"/>
              </w:rPr>
            </w:pPr>
            <w:r>
              <w:rPr>
                <w:rFonts w:ascii="HG丸ｺﾞｼｯｸM-PRO" w:eastAsia="HG丸ｺﾞｼｯｸM-PRO" w:hint="eastAsia"/>
                <w:sz w:val="18"/>
                <w:szCs w:val="18"/>
              </w:rPr>
              <w:t>（労働保険</w:t>
            </w:r>
            <w:r w:rsidR="00784E6A" w:rsidRPr="0001018D">
              <w:rPr>
                <w:rFonts w:ascii="HG丸ｺﾞｼｯｸM-PRO" w:eastAsia="HG丸ｺﾞｼｯｸM-PRO" w:hint="eastAsia"/>
                <w:sz w:val="18"/>
                <w:szCs w:val="18"/>
              </w:rPr>
              <w:t>関係成立届</w:t>
            </w:r>
            <w:r w:rsidR="00784E6A" w:rsidRPr="0001018D">
              <w:rPr>
                <w:rFonts w:ascii="HG丸ｺﾞｼｯｸM-PRO" w:eastAsia="HG丸ｺﾞｼｯｸM-PRO" w:hint="eastAsia"/>
                <w:color w:val="000000"/>
                <w:sz w:val="18"/>
                <w:szCs w:val="18"/>
              </w:rPr>
              <w:t>の納入証明書</w:t>
            </w:r>
            <w:r w:rsidR="00784E6A" w:rsidRPr="0001018D">
              <w:rPr>
                <w:rFonts w:ascii="HG丸ｺﾞｼｯｸM-PRO" w:eastAsia="HG丸ｺﾞｼｯｸM-PRO" w:hint="eastAsia"/>
                <w:sz w:val="18"/>
                <w:szCs w:val="18"/>
              </w:rPr>
              <w:t>、労働保険概算・確定保険料申告書（事業主控）等）</w:t>
            </w:r>
          </w:p>
        </w:tc>
        <w:tc>
          <w:tcPr>
            <w:tcW w:w="771" w:type="dxa"/>
            <w:tcBorders>
              <w:top w:val="single" w:sz="4" w:space="0" w:color="auto"/>
              <w:bottom w:val="single" w:sz="12" w:space="0" w:color="auto"/>
              <w:right w:val="single" w:sz="12" w:space="0" w:color="auto"/>
            </w:tcBorders>
          </w:tcPr>
          <w:p w:rsidR="00784E6A" w:rsidRPr="0001018D" w:rsidRDefault="00784E6A">
            <w:pPr>
              <w:rPr>
                <w:rFonts w:ascii="HG丸ｺﾞｼｯｸM-PRO" w:eastAsia="HG丸ｺﾞｼｯｸM-PRO" w:hint="eastAsia"/>
              </w:rPr>
            </w:pPr>
          </w:p>
        </w:tc>
      </w:tr>
      <w:tr w:rsidR="00647302" w:rsidRPr="0001018D" w:rsidTr="00EF0107">
        <w:tblPrEx>
          <w:tblCellMar>
            <w:top w:w="0" w:type="dxa"/>
            <w:left w:w="108" w:type="dxa"/>
            <w:bottom w:w="0" w:type="dxa"/>
            <w:right w:w="108" w:type="dxa"/>
          </w:tblCellMar>
          <w:tblLook w:val="01E0" w:firstRow="1" w:lastRow="1" w:firstColumn="1" w:lastColumn="1" w:noHBand="0" w:noVBand="0"/>
        </w:tblPrEx>
        <w:trPr>
          <w:gridAfter w:val="1"/>
          <w:wAfter w:w="9" w:type="dxa"/>
        </w:trPr>
        <w:tc>
          <w:tcPr>
            <w:tcW w:w="10199" w:type="dxa"/>
            <w:gridSpan w:val="8"/>
            <w:tcBorders>
              <w:top w:val="single" w:sz="12" w:space="0" w:color="auto"/>
              <w:left w:val="single" w:sz="12" w:space="0" w:color="auto"/>
              <w:bottom w:val="nil"/>
              <w:right w:val="single" w:sz="12" w:space="0" w:color="auto"/>
            </w:tcBorders>
            <w:shd w:val="clear" w:color="auto" w:fill="FFCC99"/>
          </w:tcPr>
          <w:p w:rsidR="00647302" w:rsidRPr="001428D4" w:rsidRDefault="00647302" w:rsidP="00EF0107">
            <w:pPr>
              <w:rPr>
                <w:rFonts w:ascii="HG丸ｺﾞｼｯｸM-PRO" w:eastAsia="HG丸ｺﾞｼｯｸM-PRO" w:hint="eastAsia"/>
                <w:sz w:val="24"/>
              </w:rPr>
            </w:pPr>
            <w:r>
              <w:rPr>
                <w:rFonts w:ascii="HG丸ｺﾞｼｯｸM-PRO" w:eastAsia="HG丸ｺﾞｼｯｸM-PRO" w:hint="eastAsia"/>
                <w:sz w:val="24"/>
              </w:rPr>
              <w:t>介護給付費算定に係る体制等について</w:t>
            </w:r>
          </w:p>
        </w:tc>
      </w:tr>
      <w:tr w:rsidR="00647302"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345"/>
        </w:trPr>
        <w:tc>
          <w:tcPr>
            <w:tcW w:w="275" w:type="dxa"/>
            <w:vMerge w:val="restart"/>
            <w:tcBorders>
              <w:top w:val="nil"/>
              <w:left w:val="single" w:sz="12" w:space="0" w:color="auto"/>
            </w:tcBorders>
            <w:shd w:val="clear" w:color="auto" w:fill="FFCC99"/>
          </w:tcPr>
          <w:p w:rsidR="00647302" w:rsidRPr="0001018D" w:rsidRDefault="00647302" w:rsidP="00EF0107">
            <w:pPr>
              <w:rPr>
                <w:rFonts w:ascii="HG丸ｺﾞｼｯｸM-PRO" w:eastAsia="HG丸ｺﾞｼｯｸM-PRO" w:hint="eastAsia"/>
              </w:rPr>
            </w:pPr>
          </w:p>
        </w:tc>
        <w:tc>
          <w:tcPr>
            <w:tcW w:w="9153" w:type="dxa"/>
            <w:gridSpan w:val="6"/>
            <w:tcBorders>
              <w:bottom w:val="single" w:sz="4" w:space="0" w:color="auto"/>
              <w:right w:val="single" w:sz="2" w:space="0" w:color="auto"/>
            </w:tcBorders>
          </w:tcPr>
          <w:p w:rsidR="00647302" w:rsidRPr="00607BB1" w:rsidRDefault="00647302" w:rsidP="00EF0107">
            <w:pPr>
              <w:rPr>
                <w:rFonts w:ascii="HG丸ｺﾞｼｯｸM-PRO" w:eastAsia="HG丸ｺﾞｼｯｸM-PRO" w:hAnsi="ＭＳ ゴシック" w:cs="ＭＳ ゴシック" w:hint="eastAsia"/>
                <w:szCs w:val="21"/>
              </w:rPr>
            </w:pPr>
            <w:r>
              <w:rPr>
                <w:rFonts w:ascii="HG丸ｺﾞｼｯｸM-PRO" w:eastAsia="HG丸ｺﾞｼｯｸM-PRO" w:hAnsi="ＭＳ ゴシック" w:cs="ＭＳ ゴシック" w:hint="eastAsia"/>
                <w:szCs w:val="21"/>
              </w:rPr>
              <w:t>介護給付費算定に係る体制等に関する届出書【別紙２】に必要事項が記載されているか。</w:t>
            </w:r>
          </w:p>
        </w:tc>
        <w:tc>
          <w:tcPr>
            <w:tcW w:w="771" w:type="dxa"/>
            <w:tcBorders>
              <w:top w:val="single" w:sz="2" w:space="0" w:color="auto"/>
              <w:left w:val="single" w:sz="2" w:space="0" w:color="auto"/>
              <w:bottom w:val="single" w:sz="4" w:space="0" w:color="auto"/>
              <w:right w:val="single" w:sz="12" w:space="0" w:color="auto"/>
            </w:tcBorders>
            <w:shd w:val="clear" w:color="auto" w:fill="auto"/>
          </w:tcPr>
          <w:p w:rsidR="00647302" w:rsidRPr="0001018D" w:rsidRDefault="00647302" w:rsidP="00EF0107">
            <w:pPr>
              <w:widowControl/>
              <w:jc w:val="left"/>
              <w:rPr>
                <w:rFonts w:ascii="HG丸ｺﾞｼｯｸM-PRO" w:eastAsia="HG丸ｺﾞｼｯｸM-PRO"/>
              </w:rPr>
            </w:pPr>
          </w:p>
        </w:tc>
      </w:tr>
      <w:tr w:rsidR="00647302" w:rsidRPr="0001018D" w:rsidTr="00647302">
        <w:tblPrEx>
          <w:tblCellMar>
            <w:top w:w="0" w:type="dxa"/>
            <w:left w:w="108" w:type="dxa"/>
            <w:bottom w:w="0" w:type="dxa"/>
            <w:right w:w="108" w:type="dxa"/>
          </w:tblCellMar>
          <w:tblLook w:val="01E0" w:firstRow="1" w:lastRow="1" w:firstColumn="1" w:lastColumn="1" w:noHBand="0" w:noVBand="0"/>
        </w:tblPrEx>
        <w:trPr>
          <w:gridAfter w:val="1"/>
          <w:wAfter w:w="9" w:type="dxa"/>
          <w:trHeight w:val="540"/>
        </w:trPr>
        <w:tc>
          <w:tcPr>
            <w:tcW w:w="275" w:type="dxa"/>
            <w:vMerge/>
            <w:tcBorders>
              <w:left w:val="single" w:sz="12" w:space="0" w:color="auto"/>
              <w:bottom w:val="single" w:sz="12" w:space="0" w:color="auto"/>
            </w:tcBorders>
            <w:shd w:val="clear" w:color="auto" w:fill="FFCC99"/>
          </w:tcPr>
          <w:p w:rsidR="00647302" w:rsidRPr="0001018D" w:rsidRDefault="00647302" w:rsidP="00EF0107">
            <w:pPr>
              <w:rPr>
                <w:rFonts w:ascii="HG丸ｺﾞｼｯｸM-PRO" w:eastAsia="HG丸ｺﾞｼｯｸM-PRO" w:hint="eastAsia"/>
              </w:rPr>
            </w:pPr>
          </w:p>
        </w:tc>
        <w:tc>
          <w:tcPr>
            <w:tcW w:w="9153" w:type="dxa"/>
            <w:gridSpan w:val="6"/>
            <w:tcBorders>
              <w:top w:val="single" w:sz="4" w:space="0" w:color="auto"/>
              <w:bottom w:val="single" w:sz="12" w:space="0" w:color="auto"/>
              <w:right w:val="single" w:sz="2" w:space="0" w:color="auto"/>
            </w:tcBorders>
            <w:vAlign w:val="center"/>
          </w:tcPr>
          <w:p w:rsidR="00647302" w:rsidRPr="00647302" w:rsidRDefault="00647302" w:rsidP="00EF0107">
            <w:pPr>
              <w:spacing w:line="220" w:lineRule="exact"/>
              <w:rPr>
                <w:rFonts w:ascii="HG丸ｺﾞｼｯｸM-PRO" w:eastAsia="HG丸ｺﾞｼｯｸM-PRO" w:hint="eastAsia"/>
                <w:sz w:val="20"/>
                <w:szCs w:val="21"/>
              </w:rPr>
            </w:pPr>
            <w:r w:rsidRPr="00647302">
              <w:rPr>
                <w:rFonts w:ascii="HG丸ｺﾞｼｯｸM-PRO" w:eastAsia="HG丸ｺﾞｼｯｸM-PRO" w:hint="eastAsia"/>
                <w:szCs w:val="21"/>
              </w:rPr>
              <w:t>介護給付費算定に係る体制等状況一覧表【別紙１】又は【別紙１－２】に必要事項が記載されているか</w:t>
            </w:r>
          </w:p>
        </w:tc>
        <w:tc>
          <w:tcPr>
            <w:tcW w:w="771" w:type="dxa"/>
            <w:tcBorders>
              <w:top w:val="single" w:sz="4" w:space="0" w:color="auto"/>
              <w:left w:val="single" w:sz="2" w:space="0" w:color="auto"/>
              <w:bottom w:val="single" w:sz="12" w:space="0" w:color="auto"/>
              <w:right w:val="single" w:sz="12" w:space="0" w:color="auto"/>
            </w:tcBorders>
            <w:shd w:val="clear" w:color="auto" w:fill="auto"/>
          </w:tcPr>
          <w:p w:rsidR="00647302" w:rsidRPr="0001018D" w:rsidRDefault="00647302" w:rsidP="00EF0107">
            <w:pPr>
              <w:rPr>
                <w:rFonts w:ascii="HG丸ｺﾞｼｯｸM-PRO" w:eastAsia="HG丸ｺﾞｼｯｸM-PRO" w:hint="eastAsia"/>
              </w:rPr>
            </w:pPr>
          </w:p>
        </w:tc>
      </w:tr>
    </w:tbl>
    <w:p w:rsidR="00647302" w:rsidRDefault="00647302" w:rsidP="00B249B7">
      <w:pPr>
        <w:rPr>
          <w:rFonts w:ascii="HG丸ｺﾞｼｯｸM-PRO" w:eastAsia="HG丸ｺﾞｼｯｸM-PRO" w:hAnsi="HG丸ｺﾞｼｯｸM-PRO" w:hint="eastAsia"/>
        </w:rPr>
      </w:pPr>
    </w:p>
    <w:p w:rsidR="008F2262" w:rsidRPr="00336F1A" w:rsidRDefault="008F2262" w:rsidP="00647302">
      <w:pPr>
        <w:rPr>
          <w:rFonts w:hint="eastAsia"/>
        </w:rPr>
      </w:pPr>
    </w:p>
    <w:sectPr w:rsidR="008F2262" w:rsidRPr="00336F1A" w:rsidSect="00647302">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B56" w:rsidRDefault="00424B56" w:rsidP="00960DD8">
      <w:r>
        <w:separator/>
      </w:r>
    </w:p>
  </w:endnote>
  <w:endnote w:type="continuationSeparator" w:id="0">
    <w:p w:rsidR="00424B56" w:rsidRDefault="00424B56" w:rsidP="0096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B56" w:rsidRDefault="00424B56" w:rsidP="00960DD8">
      <w:r>
        <w:separator/>
      </w:r>
    </w:p>
  </w:footnote>
  <w:footnote w:type="continuationSeparator" w:id="0">
    <w:p w:rsidR="00424B56" w:rsidRDefault="00424B56" w:rsidP="00960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ED4"/>
    <w:multiLevelType w:val="hybridMultilevel"/>
    <w:tmpl w:val="6CA8F7AC"/>
    <w:lvl w:ilvl="0" w:tplc="7EBA05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8360CA"/>
    <w:multiLevelType w:val="hybridMultilevel"/>
    <w:tmpl w:val="BA2C9F66"/>
    <w:lvl w:ilvl="0" w:tplc="3D486CB4">
      <w:start w:val="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1A"/>
    <w:rsid w:val="0001018D"/>
    <w:rsid w:val="00017767"/>
    <w:rsid w:val="00057CFC"/>
    <w:rsid w:val="00070D4E"/>
    <w:rsid w:val="00075AFE"/>
    <w:rsid w:val="0007654D"/>
    <w:rsid w:val="000959CB"/>
    <w:rsid w:val="000A146F"/>
    <w:rsid w:val="000D6E9F"/>
    <w:rsid w:val="000F7739"/>
    <w:rsid w:val="00125695"/>
    <w:rsid w:val="001353AD"/>
    <w:rsid w:val="001428D4"/>
    <w:rsid w:val="00143B69"/>
    <w:rsid w:val="0014459A"/>
    <w:rsid w:val="00157349"/>
    <w:rsid w:val="00164593"/>
    <w:rsid w:val="0019376F"/>
    <w:rsid w:val="001A4F78"/>
    <w:rsid w:val="001B618B"/>
    <w:rsid w:val="001C50F3"/>
    <w:rsid w:val="001D354F"/>
    <w:rsid w:val="00217F60"/>
    <w:rsid w:val="00235D41"/>
    <w:rsid w:val="00253BD1"/>
    <w:rsid w:val="00254C5F"/>
    <w:rsid w:val="0029509B"/>
    <w:rsid w:val="002A2B4B"/>
    <w:rsid w:val="002B4EC7"/>
    <w:rsid w:val="002C366D"/>
    <w:rsid w:val="002C5962"/>
    <w:rsid w:val="00314996"/>
    <w:rsid w:val="00336F1A"/>
    <w:rsid w:val="00355715"/>
    <w:rsid w:val="0036154C"/>
    <w:rsid w:val="00364057"/>
    <w:rsid w:val="00366B38"/>
    <w:rsid w:val="00375710"/>
    <w:rsid w:val="00386FE9"/>
    <w:rsid w:val="00387199"/>
    <w:rsid w:val="00392410"/>
    <w:rsid w:val="00397234"/>
    <w:rsid w:val="003C2302"/>
    <w:rsid w:val="003D1720"/>
    <w:rsid w:val="003D77F8"/>
    <w:rsid w:val="00410984"/>
    <w:rsid w:val="00415849"/>
    <w:rsid w:val="00424B56"/>
    <w:rsid w:val="00426B73"/>
    <w:rsid w:val="00434BB0"/>
    <w:rsid w:val="00455C16"/>
    <w:rsid w:val="004835A6"/>
    <w:rsid w:val="004A022E"/>
    <w:rsid w:val="004B27AE"/>
    <w:rsid w:val="004C3C88"/>
    <w:rsid w:val="004C6DB8"/>
    <w:rsid w:val="004D3038"/>
    <w:rsid w:val="004E7733"/>
    <w:rsid w:val="00526994"/>
    <w:rsid w:val="0053720E"/>
    <w:rsid w:val="005805D0"/>
    <w:rsid w:val="005A2263"/>
    <w:rsid w:val="005B4A7D"/>
    <w:rsid w:val="005C0EDF"/>
    <w:rsid w:val="005C7123"/>
    <w:rsid w:val="005D3767"/>
    <w:rsid w:val="005D3F27"/>
    <w:rsid w:val="005E3E0B"/>
    <w:rsid w:val="00607BB1"/>
    <w:rsid w:val="00616D24"/>
    <w:rsid w:val="00621ACD"/>
    <w:rsid w:val="00647302"/>
    <w:rsid w:val="00682370"/>
    <w:rsid w:val="00690CEB"/>
    <w:rsid w:val="006A6986"/>
    <w:rsid w:val="006B466A"/>
    <w:rsid w:val="006C3F6E"/>
    <w:rsid w:val="006D169F"/>
    <w:rsid w:val="006F0839"/>
    <w:rsid w:val="006F188B"/>
    <w:rsid w:val="007629FC"/>
    <w:rsid w:val="0077646F"/>
    <w:rsid w:val="00784E6A"/>
    <w:rsid w:val="00797984"/>
    <w:rsid w:val="007D53A8"/>
    <w:rsid w:val="007E2273"/>
    <w:rsid w:val="007E778E"/>
    <w:rsid w:val="007E7835"/>
    <w:rsid w:val="007F59A0"/>
    <w:rsid w:val="00876F52"/>
    <w:rsid w:val="008A0B84"/>
    <w:rsid w:val="008A389C"/>
    <w:rsid w:val="008A5175"/>
    <w:rsid w:val="008A6876"/>
    <w:rsid w:val="008E2414"/>
    <w:rsid w:val="008F2262"/>
    <w:rsid w:val="00912601"/>
    <w:rsid w:val="00922F24"/>
    <w:rsid w:val="00936AD5"/>
    <w:rsid w:val="00943FC3"/>
    <w:rsid w:val="00960DD8"/>
    <w:rsid w:val="00963EDE"/>
    <w:rsid w:val="00967DFD"/>
    <w:rsid w:val="009756D3"/>
    <w:rsid w:val="00984770"/>
    <w:rsid w:val="009A1010"/>
    <w:rsid w:val="009D3053"/>
    <w:rsid w:val="009E0E2A"/>
    <w:rsid w:val="00A00BED"/>
    <w:rsid w:val="00A125A8"/>
    <w:rsid w:val="00A3552E"/>
    <w:rsid w:val="00A526A7"/>
    <w:rsid w:val="00A70D27"/>
    <w:rsid w:val="00AC6B97"/>
    <w:rsid w:val="00AC6C4B"/>
    <w:rsid w:val="00AE3C30"/>
    <w:rsid w:val="00AE3DE6"/>
    <w:rsid w:val="00AF7E2E"/>
    <w:rsid w:val="00B249B7"/>
    <w:rsid w:val="00B339D5"/>
    <w:rsid w:val="00B402C1"/>
    <w:rsid w:val="00B419FB"/>
    <w:rsid w:val="00BD4B46"/>
    <w:rsid w:val="00BF6A1D"/>
    <w:rsid w:val="00C11944"/>
    <w:rsid w:val="00C34EE5"/>
    <w:rsid w:val="00C46AE6"/>
    <w:rsid w:val="00C65C71"/>
    <w:rsid w:val="00C73E81"/>
    <w:rsid w:val="00CA3489"/>
    <w:rsid w:val="00CB2268"/>
    <w:rsid w:val="00CC2026"/>
    <w:rsid w:val="00CF23E3"/>
    <w:rsid w:val="00D00F71"/>
    <w:rsid w:val="00D1725E"/>
    <w:rsid w:val="00D44557"/>
    <w:rsid w:val="00D44A9A"/>
    <w:rsid w:val="00D47877"/>
    <w:rsid w:val="00D61A3E"/>
    <w:rsid w:val="00D70675"/>
    <w:rsid w:val="00DD3E38"/>
    <w:rsid w:val="00DE2F42"/>
    <w:rsid w:val="00DF109B"/>
    <w:rsid w:val="00DF247C"/>
    <w:rsid w:val="00E563DE"/>
    <w:rsid w:val="00E70A68"/>
    <w:rsid w:val="00E832CD"/>
    <w:rsid w:val="00E92541"/>
    <w:rsid w:val="00ED0E07"/>
    <w:rsid w:val="00ED5746"/>
    <w:rsid w:val="00EF0107"/>
    <w:rsid w:val="00F241EF"/>
    <w:rsid w:val="00F327B8"/>
    <w:rsid w:val="00F513C3"/>
    <w:rsid w:val="00F7754E"/>
    <w:rsid w:val="00F83607"/>
    <w:rsid w:val="00F93295"/>
    <w:rsid w:val="00FA598D"/>
    <w:rsid w:val="00FA72D3"/>
    <w:rsid w:val="00FC0926"/>
    <w:rsid w:val="00FD0F2A"/>
    <w:rsid w:val="00FF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4BC4BE-DE42-46AE-A175-07F25A09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6F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E7835"/>
    <w:rPr>
      <w:rFonts w:ascii="Arial" w:eastAsia="ＭＳ ゴシック" w:hAnsi="Arial"/>
      <w:sz w:val="18"/>
      <w:szCs w:val="18"/>
    </w:rPr>
  </w:style>
  <w:style w:type="character" w:customStyle="1" w:styleId="a5">
    <w:name w:val="吹き出し (文字)"/>
    <w:link w:val="a4"/>
    <w:rsid w:val="007E7835"/>
    <w:rPr>
      <w:rFonts w:ascii="Arial" w:eastAsia="ＭＳ ゴシック" w:hAnsi="Arial" w:cs="Times New Roman"/>
      <w:kern w:val="2"/>
      <w:sz w:val="18"/>
      <w:szCs w:val="18"/>
    </w:rPr>
  </w:style>
  <w:style w:type="paragraph" w:styleId="a6">
    <w:name w:val="header"/>
    <w:basedOn w:val="a"/>
    <w:link w:val="a7"/>
    <w:rsid w:val="00960DD8"/>
    <w:pPr>
      <w:tabs>
        <w:tab w:val="center" w:pos="4252"/>
        <w:tab w:val="right" w:pos="8504"/>
      </w:tabs>
      <w:snapToGrid w:val="0"/>
    </w:pPr>
  </w:style>
  <w:style w:type="character" w:customStyle="1" w:styleId="a7">
    <w:name w:val="ヘッダー (文字)"/>
    <w:link w:val="a6"/>
    <w:rsid w:val="00960DD8"/>
    <w:rPr>
      <w:kern w:val="2"/>
      <w:sz w:val="21"/>
      <w:szCs w:val="24"/>
    </w:rPr>
  </w:style>
  <w:style w:type="paragraph" w:styleId="a8">
    <w:name w:val="footer"/>
    <w:basedOn w:val="a"/>
    <w:link w:val="a9"/>
    <w:rsid w:val="00960DD8"/>
    <w:pPr>
      <w:tabs>
        <w:tab w:val="center" w:pos="4252"/>
        <w:tab w:val="right" w:pos="8504"/>
      </w:tabs>
      <w:snapToGrid w:val="0"/>
    </w:pPr>
  </w:style>
  <w:style w:type="character" w:customStyle="1" w:styleId="a9">
    <w:name w:val="フッター (文字)"/>
    <w:link w:val="a8"/>
    <w:rsid w:val="00960D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EDD52-C6B9-47EA-8F62-B76F75D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介護職員処遇改善交付金申請におけるチェックシート</vt:lpstr>
      <vt:lpstr>介護職員処遇改善交付金申請におけるチェックシート</vt:lpstr>
    </vt:vector>
  </TitlesOfParts>
  <Company>和歌山県</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介護職員処遇改善交付金申請におけるチェックシート</dc:title>
  <dc:subject/>
  <dc:creator>077721</dc:creator>
  <cp:keywords/>
  <cp:lastModifiedBy>US-H0113</cp:lastModifiedBy>
  <cp:revision>2</cp:revision>
  <cp:lastPrinted>2019-01-08T05:55:00Z</cp:lastPrinted>
  <dcterms:created xsi:type="dcterms:W3CDTF">2019-01-28T06:18:00Z</dcterms:created>
  <dcterms:modified xsi:type="dcterms:W3CDTF">2019-01-28T06:18:00Z</dcterms:modified>
</cp:coreProperties>
</file>