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6F" w:rsidRPr="00BB6D18" w:rsidRDefault="0004328D" w:rsidP="0004328D">
      <w:pPr>
        <w:autoSpaceDE w:val="0"/>
        <w:autoSpaceDN w:val="0"/>
        <w:adjustRightInd w:val="0"/>
        <w:jc w:val="right"/>
        <w:rPr>
          <w:rFonts w:asciiTheme="minorEastAsia" w:hAnsiTheme="minorEastAsia" w:cs="ＭＳゴシック"/>
          <w:kern w:val="0"/>
          <w:sz w:val="20"/>
          <w:szCs w:val="20"/>
        </w:rPr>
      </w:pPr>
      <w:r w:rsidRPr="00D47219">
        <w:rPr>
          <w:rFonts w:asciiTheme="minorEastAsia" w:hAnsiTheme="minorEastAsia" w:cs="ＭＳゴシック" w:hint="eastAsia"/>
          <w:spacing w:val="78"/>
          <w:kern w:val="0"/>
          <w:sz w:val="20"/>
          <w:szCs w:val="20"/>
          <w:fitText w:val="1800" w:id="1910833408"/>
        </w:rPr>
        <w:t>田や第</w:t>
      </w:r>
      <w:r w:rsidR="00D47219" w:rsidRPr="00D47219">
        <w:rPr>
          <w:rFonts w:asciiTheme="minorEastAsia" w:hAnsiTheme="minorEastAsia" w:cs="ＭＳゴシック" w:hint="eastAsia"/>
          <w:spacing w:val="78"/>
          <w:kern w:val="0"/>
          <w:sz w:val="20"/>
          <w:szCs w:val="20"/>
          <w:fitText w:val="1800" w:id="1910833408"/>
        </w:rPr>
        <w:t>999</w:t>
      </w:r>
      <w:r w:rsidR="005C456F" w:rsidRPr="00D47219">
        <w:rPr>
          <w:rFonts w:asciiTheme="minorEastAsia" w:hAnsiTheme="minorEastAsia" w:cs="ＭＳゴシック" w:hint="eastAsia"/>
          <w:kern w:val="0"/>
          <w:sz w:val="20"/>
          <w:szCs w:val="20"/>
          <w:fitText w:val="1800" w:id="1910833408"/>
        </w:rPr>
        <w:t>号</w:t>
      </w:r>
    </w:p>
    <w:p w:rsidR="005C456F" w:rsidRPr="00BB6D18" w:rsidRDefault="00EB5F0B" w:rsidP="0004328D">
      <w:pPr>
        <w:autoSpaceDE w:val="0"/>
        <w:autoSpaceDN w:val="0"/>
        <w:adjustRightInd w:val="0"/>
        <w:jc w:val="right"/>
        <w:rPr>
          <w:rFonts w:asciiTheme="minorEastAsia" w:hAnsiTheme="minorEastAsia" w:cs="ＭＳゴシック"/>
          <w:kern w:val="0"/>
          <w:sz w:val="20"/>
          <w:szCs w:val="20"/>
        </w:rPr>
      </w:pPr>
      <w:r w:rsidRPr="00D47219">
        <w:rPr>
          <w:rFonts w:asciiTheme="minorEastAsia" w:hAnsiTheme="minorEastAsia" w:cs="ＭＳゴシック" w:hint="eastAsia"/>
          <w:spacing w:val="14"/>
          <w:kern w:val="0"/>
          <w:sz w:val="20"/>
          <w:szCs w:val="20"/>
          <w:fitText w:val="1800" w:id="1910833409"/>
        </w:rPr>
        <w:t>平成31</w:t>
      </w:r>
      <w:r w:rsidR="005C456F" w:rsidRPr="00D47219">
        <w:rPr>
          <w:rFonts w:asciiTheme="minorEastAsia" w:hAnsiTheme="minorEastAsia" w:cs="ＭＳゴシック" w:hint="eastAsia"/>
          <w:spacing w:val="14"/>
          <w:kern w:val="0"/>
          <w:sz w:val="20"/>
          <w:szCs w:val="20"/>
          <w:fitText w:val="1800" w:id="1910833409"/>
        </w:rPr>
        <w:t>年</w:t>
      </w:r>
      <w:r w:rsidR="00595AE9" w:rsidRPr="00D47219">
        <w:rPr>
          <w:rFonts w:asciiTheme="minorEastAsia" w:hAnsiTheme="minorEastAsia" w:cs="ＭＳゴシック" w:hint="eastAsia"/>
          <w:spacing w:val="14"/>
          <w:kern w:val="0"/>
          <w:sz w:val="20"/>
          <w:szCs w:val="20"/>
          <w:fitText w:val="1800" w:id="1910833409"/>
        </w:rPr>
        <w:t>１</w:t>
      </w:r>
      <w:r w:rsidR="005C456F" w:rsidRPr="00D47219">
        <w:rPr>
          <w:rFonts w:asciiTheme="minorEastAsia" w:hAnsiTheme="minorEastAsia" w:cs="ＭＳゴシック" w:hint="eastAsia"/>
          <w:spacing w:val="14"/>
          <w:kern w:val="0"/>
          <w:sz w:val="20"/>
          <w:szCs w:val="20"/>
          <w:fitText w:val="1800" w:id="1910833409"/>
        </w:rPr>
        <w:t>月</w:t>
      </w:r>
      <w:r w:rsidR="00D47219" w:rsidRPr="00D47219">
        <w:rPr>
          <w:rFonts w:asciiTheme="minorEastAsia" w:hAnsiTheme="minorEastAsia" w:cs="ＭＳゴシック" w:hint="eastAsia"/>
          <w:spacing w:val="14"/>
          <w:kern w:val="0"/>
          <w:sz w:val="20"/>
          <w:szCs w:val="20"/>
          <w:fitText w:val="1800" w:id="1910833409"/>
        </w:rPr>
        <w:t>31</w:t>
      </w:r>
      <w:r w:rsidR="005C456F" w:rsidRPr="00D47219">
        <w:rPr>
          <w:rFonts w:asciiTheme="minorEastAsia" w:hAnsiTheme="minorEastAsia" w:cs="ＭＳゴシック" w:hint="eastAsia"/>
          <w:spacing w:val="2"/>
          <w:kern w:val="0"/>
          <w:sz w:val="20"/>
          <w:szCs w:val="20"/>
          <w:fitText w:val="1800" w:id="1910833409"/>
        </w:rPr>
        <w:t>日</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p>
    <w:p w:rsidR="00EB5F0B" w:rsidRDefault="005C456F" w:rsidP="005C456F">
      <w:pPr>
        <w:autoSpaceDE w:val="0"/>
        <w:autoSpaceDN w:val="0"/>
        <w:adjustRightInd w:val="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各</w:t>
      </w:r>
      <w:r w:rsidR="0004328D" w:rsidRPr="00BB6D18">
        <w:rPr>
          <w:rFonts w:asciiTheme="minorEastAsia" w:hAnsiTheme="minorEastAsia" w:cs="ＭＳゴシック" w:hint="eastAsia"/>
          <w:kern w:val="0"/>
          <w:sz w:val="20"/>
          <w:szCs w:val="20"/>
        </w:rPr>
        <w:t>（介護予防）地域密着型サービス</w:t>
      </w:r>
      <w:r w:rsidRPr="00BB6D18">
        <w:rPr>
          <w:rFonts w:asciiTheme="minorEastAsia" w:hAnsiTheme="minorEastAsia" w:cs="ＭＳゴシック" w:hint="eastAsia"/>
          <w:kern w:val="0"/>
          <w:sz w:val="20"/>
          <w:szCs w:val="20"/>
        </w:rPr>
        <w:t>事業者</w:t>
      </w:r>
    </w:p>
    <w:p w:rsidR="005C456F" w:rsidRPr="00BB6D18" w:rsidRDefault="00EB5F0B" w:rsidP="005C456F">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各　介護予防・日常生活支援総合事業</w:t>
      </w:r>
    </w:p>
    <w:p w:rsidR="005C456F" w:rsidRPr="00BB6D18" w:rsidRDefault="00E21972" w:rsidP="005C456F">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（予防相当訪問型サービス、予防相当通所サービス）事業者　様</w:t>
      </w:r>
    </w:p>
    <w:p w:rsidR="005C456F" w:rsidRPr="00BB6D18" w:rsidRDefault="0004328D" w:rsidP="0004328D">
      <w:pPr>
        <w:autoSpaceDE w:val="0"/>
        <w:autoSpaceDN w:val="0"/>
        <w:adjustRightInd w:val="0"/>
        <w:jc w:val="righ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田辺市保健福祉部</w:t>
      </w:r>
      <w:r w:rsidR="005C456F" w:rsidRPr="00BB6D18">
        <w:rPr>
          <w:rFonts w:asciiTheme="minorEastAsia" w:hAnsiTheme="minorEastAsia" w:cs="ＭＳゴシック" w:hint="eastAsia"/>
          <w:kern w:val="0"/>
          <w:sz w:val="20"/>
          <w:szCs w:val="20"/>
        </w:rPr>
        <w:t>長</w:t>
      </w:r>
    </w:p>
    <w:p w:rsidR="005C456F" w:rsidRPr="00BB6D18" w:rsidRDefault="005C456F" w:rsidP="0004328D">
      <w:pPr>
        <w:autoSpaceDE w:val="0"/>
        <w:autoSpaceDN w:val="0"/>
        <w:adjustRightInd w:val="0"/>
        <w:ind w:right="105"/>
        <w:jc w:val="righ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（公</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印</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省</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略）</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p>
    <w:p w:rsidR="005C456F" w:rsidRPr="00BB6D18" w:rsidRDefault="005C456F" w:rsidP="0004328D">
      <w:pPr>
        <w:autoSpaceDE w:val="0"/>
        <w:autoSpaceDN w:val="0"/>
        <w:adjustRightInd w:val="0"/>
        <w:jc w:val="center"/>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平成</w:t>
      </w:r>
      <w:r w:rsidR="00EB5F0B">
        <w:rPr>
          <w:rFonts w:asciiTheme="minorEastAsia" w:hAnsiTheme="minorEastAsia" w:cs="ＭＳゴシック"/>
          <w:kern w:val="0"/>
          <w:sz w:val="20"/>
          <w:szCs w:val="20"/>
        </w:rPr>
        <w:t>3</w:t>
      </w:r>
      <w:r w:rsidR="00EB5F0B">
        <w:rPr>
          <w:rFonts w:asciiTheme="minorEastAsia" w:hAnsiTheme="minorEastAsia" w:cs="ＭＳゴシック" w:hint="eastAsia"/>
          <w:kern w:val="0"/>
          <w:sz w:val="20"/>
          <w:szCs w:val="20"/>
        </w:rPr>
        <w:t>1</w:t>
      </w:r>
      <w:r w:rsidRPr="00BB6D18">
        <w:rPr>
          <w:rFonts w:asciiTheme="minorEastAsia" w:hAnsiTheme="minorEastAsia" w:cs="ＭＳゴシック" w:hint="eastAsia"/>
          <w:kern w:val="0"/>
          <w:sz w:val="20"/>
          <w:szCs w:val="20"/>
        </w:rPr>
        <w:t>年度介護職員処遇改善加算に係る届出について</w:t>
      </w:r>
      <w:r w:rsidR="0004328D" w:rsidRPr="00BB6D18">
        <w:rPr>
          <w:rFonts w:asciiTheme="minorEastAsia" w:hAnsiTheme="minorEastAsia" w:cs="ＭＳゴシック" w:hint="eastAsia"/>
          <w:kern w:val="0"/>
          <w:sz w:val="20"/>
          <w:szCs w:val="20"/>
        </w:rPr>
        <w:t>（通知）</w:t>
      </w:r>
    </w:p>
    <w:p w:rsidR="0004328D" w:rsidRPr="00FA7BEB" w:rsidRDefault="0004328D" w:rsidP="0004328D">
      <w:pPr>
        <w:autoSpaceDE w:val="0"/>
        <w:autoSpaceDN w:val="0"/>
        <w:adjustRightInd w:val="0"/>
        <w:jc w:val="center"/>
        <w:rPr>
          <w:rFonts w:asciiTheme="minorEastAsia" w:hAnsiTheme="minorEastAsia" w:cs="ＭＳゴシック"/>
          <w:kern w:val="0"/>
          <w:sz w:val="20"/>
          <w:szCs w:val="20"/>
        </w:rPr>
      </w:pPr>
    </w:p>
    <w:p w:rsidR="0004328D" w:rsidRPr="00BB6D18" w:rsidRDefault="005C456F" w:rsidP="0004328D">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このことについて、平成</w:t>
      </w:r>
      <w:r w:rsidR="00EB5F0B">
        <w:rPr>
          <w:rFonts w:asciiTheme="minorEastAsia" w:hAnsiTheme="minorEastAsia" w:cs="ＭＳゴシック"/>
          <w:kern w:val="0"/>
          <w:sz w:val="20"/>
          <w:szCs w:val="20"/>
        </w:rPr>
        <w:t>3</w:t>
      </w:r>
      <w:r w:rsidR="00EB5F0B">
        <w:rPr>
          <w:rFonts w:asciiTheme="minorEastAsia" w:hAnsiTheme="minorEastAsia" w:cs="ＭＳゴシック" w:hint="eastAsia"/>
          <w:kern w:val="0"/>
          <w:sz w:val="20"/>
          <w:szCs w:val="20"/>
        </w:rPr>
        <w:t>1</w:t>
      </w:r>
      <w:r w:rsidRPr="00BB6D18">
        <w:rPr>
          <w:rFonts w:asciiTheme="minorEastAsia" w:hAnsiTheme="minorEastAsia" w:cs="ＭＳゴシック" w:hint="eastAsia"/>
          <w:kern w:val="0"/>
          <w:sz w:val="20"/>
          <w:szCs w:val="20"/>
        </w:rPr>
        <w:t>年度に介護職員処遇改善加算の算定を行う事業所</w:t>
      </w:r>
      <w:r w:rsidR="0004328D" w:rsidRPr="00BB6D18">
        <w:rPr>
          <w:rFonts w:asciiTheme="minorEastAsia" w:hAnsiTheme="minorEastAsia" w:cs="ＭＳゴシック" w:hint="eastAsia"/>
          <w:kern w:val="0"/>
          <w:sz w:val="20"/>
          <w:szCs w:val="20"/>
        </w:rPr>
        <w:t>について</w:t>
      </w:r>
      <w:r w:rsidRPr="00BB6D18">
        <w:rPr>
          <w:rFonts w:asciiTheme="minorEastAsia" w:hAnsiTheme="minorEastAsia" w:cs="ＭＳゴシック" w:hint="eastAsia"/>
          <w:kern w:val="0"/>
          <w:sz w:val="20"/>
          <w:szCs w:val="20"/>
        </w:rPr>
        <w:t>は、下記期日までに各指定権者</w:t>
      </w:r>
      <w:r w:rsidR="0004328D" w:rsidRPr="00BB6D18">
        <w:rPr>
          <w:rFonts w:asciiTheme="minorEastAsia" w:hAnsiTheme="minorEastAsia" w:cs="ＭＳゴシック" w:hint="eastAsia"/>
          <w:kern w:val="0"/>
          <w:sz w:val="20"/>
          <w:szCs w:val="20"/>
        </w:rPr>
        <w:t>（介護サービス事業所等の指定権者が県知事である場合は県知事、市町村長である場合は市町村長）あてに</w:t>
      </w:r>
      <w:r w:rsidRPr="00BB6D18">
        <w:rPr>
          <w:rFonts w:asciiTheme="minorEastAsia" w:hAnsiTheme="minorEastAsia" w:cs="ＭＳゴシック" w:hint="eastAsia"/>
          <w:kern w:val="0"/>
          <w:sz w:val="20"/>
          <w:szCs w:val="20"/>
        </w:rPr>
        <w:t>届出を行う必要があり</w:t>
      </w:r>
      <w:r w:rsidR="00931F60">
        <w:rPr>
          <w:rFonts w:asciiTheme="minorEastAsia" w:hAnsiTheme="minorEastAsia" w:cs="ＭＳゴシック" w:hint="eastAsia"/>
          <w:kern w:val="0"/>
          <w:sz w:val="20"/>
          <w:szCs w:val="20"/>
        </w:rPr>
        <w:t>、田辺市指定の（介護予防）地域密着型サービス及び介護予防・日常生活支援総合事業</w:t>
      </w:r>
      <w:r w:rsidR="00E21972">
        <w:rPr>
          <w:rFonts w:asciiTheme="minorEastAsia" w:hAnsiTheme="minorEastAsia" w:cs="ＭＳゴシック" w:hint="eastAsia"/>
          <w:kern w:val="0"/>
          <w:sz w:val="20"/>
          <w:szCs w:val="20"/>
        </w:rPr>
        <w:t>（予防相当訪問型サービス、予防相当通所サービス）</w:t>
      </w:r>
      <w:r w:rsidR="00931F60">
        <w:rPr>
          <w:rFonts w:asciiTheme="minorEastAsia" w:hAnsiTheme="minorEastAsia" w:cs="ＭＳゴシック" w:hint="eastAsia"/>
          <w:kern w:val="0"/>
          <w:sz w:val="20"/>
          <w:szCs w:val="20"/>
        </w:rPr>
        <w:t>の事業所</w:t>
      </w:r>
      <w:r w:rsidR="0004328D" w:rsidRPr="00BB6D18">
        <w:rPr>
          <w:rFonts w:asciiTheme="minorEastAsia" w:hAnsiTheme="minorEastAsia" w:cs="ＭＳゴシック" w:hint="eastAsia"/>
          <w:kern w:val="0"/>
          <w:sz w:val="20"/>
          <w:szCs w:val="20"/>
        </w:rPr>
        <w:t>については、当市まで届出が必要になります。</w:t>
      </w:r>
    </w:p>
    <w:p w:rsidR="005C456F" w:rsidRPr="00BB6D18" w:rsidRDefault="005C456F" w:rsidP="0004328D">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つきましては、加算算定手続きについて内容を御確認の上、届出に際し遺漏のないようご留意願います。</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 xml:space="preserve">　</w:t>
      </w:r>
    </w:p>
    <w:p w:rsidR="005C456F" w:rsidRPr="00BB6D18" w:rsidRDefault="005C456F" w:rsidP="0004328D">
      <w:pPr>
        <w:autoSpaceDE w:val="0"/>
        <w:autoSpaceDN w:val="0"/>
        <w:adjustRightInd w:val="0"/>
        <w:jc w:val="center"/>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記</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p>
    <w:p w:rsidR="005C456F" w:rsidRPr="00BB6D18" w:rsidRDefault="005C456F" w:rsidP="005C456F">
      <w:pPr>
        <w:autoSpaceDE w:val="0"/>
        <w:autoSpaceDN w:val="0"/>
        <w:adjustRightInd w:val="0"/>
        <w:jc w:val="left"/>
        <w:rPr>
          <w:rFonts w:asciiTheme="majorEastAsia" w:eastAsiaTheme="majorEastAsia" w:hAnsiTheme="majorEastAsia" w:cs="ＭＳゴシック"/>
          <w:b/>
          <w:kern w:val="0"/>
          <w:sz w:val="20"/>
          <w:szCs w:val="20"/>
        </w:rPr>
      </w:pPr>
      <w:r w:rsidRPr="00BB6D18">
        <w:rPr>
          <w:rFonts w:asciiTheme="majorEastAsia" w:eastAsiaTheme="majorEastAsia" w:hAnsiTheme="majorEastAsia" w:cs="ＭＳゴシック" w:hint="eastAsia"/>
          <w:b/>
          <w:kern w:val="0"/>
          <w:sz w:val="20"/>
          <w:szCs w:val="20"/>
        </w:rPr>
        <w:t>１</w:t>
      </w:r>
      <w:r w:rsidRPr="00BB6D18">
        <w:rPr>
          <w:rFonts w:asciiTheme="majorEastAsia" w:eastAsiaTheme="majorEastAsia" w:hAnsiTheme="majorEastAsia" w:cs="ＭＳゴシック"/>
          <w:b/>
          <w:kern w:val="0"/>
          <w:sz w:val="20"/>
          <w:szCs w:val="20"/>
        </w:rPr>
        <w:t xml:space="preserve"> </w:t>
      </w:r>
      <w:r w:rsidRPr="00BB6D18">
        <w:rPr>
          <w:rFonts w:asciiTheme="majorEastAsia" w:eastAsiaTheme="majorEastAsia" w:hAnsiTheme="majorEastAsia" w:cs="ＭＳゴシック" w:hint="eastAsia"/>
          <w:b/>
          <w:kern w:val="0"/>
          <w:sz w:val="20"/>
          <w:szCs w:val="20"/>
        </w:rPr>
        <w:t>提出期限</w:t>
      </w:r>
      <w:r w:rsidR="0004328D" w:rsidRPr="00BB6D18">
        <w:rPr>
          <w:rFonts w:asciiTheme="majorEastAsia" w:eastAsiaTheme="majorEastAsia" w:hAnsiTheme="majorEastAsia" w:cs="ＭＳゴシック" w:hint="eastAsia"/>
          <w:b/>
          <w:kern w:val="0"/>
          <w:sz w:val="20"/>
          <w:szCs w:val="20"/>
        </w:rPr>
        <w:t xml:space="preserve">　　　　</w:t>
      </w:r>
      <w:r w:rsidRPr="00BB6D18">
        <w:rPr>
          <w:rFonts w:asciiTheme="majorEastAsia" w:eastAsiaTheme="majorEastAsia" w:hAnsiTheme="majorEastAsia" w:cs="ＭＳゴシック" w:hint="eastAsia"/>
          <w:b/>
          <w:kern w:val="0"/>
          <w:sz w:val="20"/>
          <w:szCs w:val="20"/>
          <w:u w:val="single"/>
        </w:rPr>
        <w:t>平成</w:t>
      </w:r>
      <w:r w:rsidR="00EB5F0B">
        <w:rPr>
          <w:rFonts w:asciiTheme="majorEastAsia" w:eastAsiaTheme="majorEastAsia" w:hAnsiTheme="majorEastAsia" w:cs="ＭＳゴシック"/>
          <w:b/>
          <w:kern w:val="0"/>
          <w:sz w:val="20"/>
          <w:szCs w:val="20"/>
          <w:u w:val="single"/>
        </w:rPr>
        <w:t>3</w:t>
      </w:r>
      <w:r w:rsidR="00EB5F0B">
        <w:rPr>
          <w:rFonts w:asciiTheme="majorEastAsia" w:eastAsiaTheme="majorEastAsia" w:hAnsiTheme="majorEastAsia" w:cs="ＭＳゴシック" w:hint="eastAsia"/>
          <w:b/>
          <w:kern w:val="0"/>
          <w:sz w:val="20"/>
          <w:szCs w:val="20"/>
          <w:u w:val="single"/>
        </w:rPr>
        <w:t>1</w:t>
      </w:r>
      <w:r w:rsidRPr="00BB6D18">
        <w:rPr>
          <w:rFonts w:asciiTheme="majorEastAsia" w:eastAsiaTheme="majorEastAsia" w:hAnsiTheme="majorEastAsia" w:cs="ＭＳゴシック"/>
          <w:b/>
          <w:kern w:val="0"/>
          <w:sz w:val="20"/>
          <w:szCs w:val="20"/>
          <w:u w:val="single"/>
        </w:rPr>
        <w:t xml:space="preserve"> </w:t>
      </w:r>
      <w:r w:rsidRPr="00BB6D18">
        <w:rPr>
          <w:rFonts w:asciiTheme="majorEastAsia" w:eastAsiaTheme="majorEastAsia" w:hAnsiTheme="majorEastAsia" w:cs="ＭＳゴシック" w:hint="eastAsia"/>
          <w:b/>
          <w:kern w:val="0"/>
          <w:sz w:val="20"/>
          <w:szCs w:val="20"/>
          <w:u w:val="single"/>
        </w:rPr>
        <w:t>年</w:t>
      </w:r>
      <w:r w:rsidRPr="00BB6D18">
        <w:rPr>
          <w:rFonts w:asciiTheme="majorEastAsia" w:eastAsiaTheme="majorEastAsia" w:hAnsiTheme="majorEastAsia" w:cs="ＭＳゴシック"/>
          <w:b/>
          <w:kern w:val="0"/>
          <w:sz w:val="20"/>
          <w:szCs w:val="20"/>
          <w:u w:val="single"/>
        </w:rPr>
        <w:t xml:space="preserve">2 </w:t>
      </w:r>
      <w:r w:rsidRPr="00BB6D18">
        <w:rPr>
          <w:rFonts w:asciiTheme="majorEastAsia" w:eastAsiaTheme="majorEastAsia" w:hAnsiTheme="majorEastAsia" w:cs="ＭＳゴシック" w:hint="eastAsia"/>
          <w:b/>
          <w:kern w:val="0"/>
          <w:sz w:val="20"/>
          <w:szCs w:val="20"/>
          <w:u w:val="single"/>
        </w:rPr>
        <w:t>月</w:t>
      </w:r>
      <w:r w:rsidRPr="00BB6D18">
        <w:rPr>
          <w:rFonts w:asciiTheme="majorEastAsia" w:eastAsiaTheme="majorEastAsia" w:hAnsiTheme="majorEastAsia" w:cs="ＭＳゴシック"/>
          <w:b/>
          <w:kern w:val="0"/>
          <w:sz w:val="20"/>
          <w:szCs w:val="20"/>
          <w:u w:val="single"/>
        </w:rPr>
        <w:t xml:space="preserve">28 </w:t>
      </w:r>
      <w:r w:rsidR="00F72D9E">
        <w:rPr>
          <w:rFonts w:asciiTheme="majorEastAsia" w:eastAsiaTheme="majorEastAsia" w:hAnsiTheme="majorEastAsia" w:cs="ＭＳゴシック" w:hint="eastAsia"/>
          <w:b/>
          <w:kern w:val="0"/>
          <w:sz w:val="20"/>
          <w:szCs w:val="20"/>
          <w:u w:val="single"/>
        </w:rPr>
        <w:t>日（木</w:t>
      </w:r>
      <w:r w:rsidRPr="00BB6D18">
        <w:rPr>
          <w:rFonts w:asciiTheme="majorEastAsia" w:eastAsiaTheme="majorEastAsia" w:hAnsiTheme="majorEastAsia" w:cs="ＭＳゴシック" w:hint="eastAsia"/>
          <w:b/>
          <w:kern w:val="0"/>
          <w:sz w:val="20"/>
          <w:szCs w:val="20"/>
          <w:u w:val="single"/>
        </w:rPr>
        <w:t>）</w:t>
      </w:r>
      <w:r w:rsidR="0004328D" w:rsidRPr="00BB6D18">
        <w:rPr>
          <w:rFonts w:asciiTheme="majorEastAsia" w:eastAsiaTheme="majorEastAsia" w:hAnsiTheme="majorEastAsia" w:cs="ＭＳゴシック" w:hint="eastAsia"/>
          <w:b/>
          <w:kern w:val="0"/>
          <w:sz w:val="20"/>
          <w:szCs w:val="20"/>
          <w:u w:val="single"/>
        </w:rPr>
        <w:t>必着</w:t>
      </w:r>
    </w:p>
    <w:p w:rsidR="0004328D" w:rsidRPr="00BB6D18" w:rsidRDefault="005C456F" w:rsidP="00276FBB">
      <w:pPr>
        <w:pStyle w:val="a3"/>
        <w:numPr>
          <w:ilvl w:val="0"/>
          <w:numId w:val="1"/>
        </w:numPr>
        <w:autoSpaceDE w:val="0"/>
        <w:autoSpaceDN w:val="0"/>
        <w:adjustRightInd w:val="0"/>
        <w:ind w:leftChars="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平成</w:t>
      </w:r>
      <w:r w:rsidR="00EB5F0B">
        <w:rPr>
          <w:rFonts w:asciiTheme="minorEastAsia" w:hAnsiTheme="minorEastAsia" w:cs="ＭＳゴシック" w:hint="eastAsia"/>
          <w:kern w:val="0"/>
          <w:sz w:val="20"/>
          <w:szCs w:val="20"/>
        </w:rPr>
        <w:t>30</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年度に加算を算定している場合であっても、引き続き平成</w:t>
      </w:r>
      <w:r w:rsidR="00EB5F0B">
        <w:rPr>
          <w:rFonts w:asciiTheme="minorEastAsia" w:hAnsiTheme="minorEastAsia" w:cs="ＭＳゴシック"/>
          <w:kern w:val="0"/>
          <w:sz w:val="20"/>
          <w:szCs w:val="20"/>
        </w:rPr>
        <w:t>3</w:t>
      </w:r>
      <w:r w:rsidR="00EB5F0B">
        <w:rPr>
          <w:rFonts w:asciiTheme="minorEastAsia" w:hAnsiTheme="minorEastAsia" w:cs="ＭＳゴシック" w:hint="eastAsia"/>
          <w:kern w:val="0"/>
          <w:sz w:val="20"/>
          <w:szCs w:val="20"/>
        </w:rPr>
        <w:t>1</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年</w:t>
      </w:r>
      <w:r w:rsidRPr="00BB6D18">
        <w:rPr>
          <w:rFonts w:asciiTheme="minorEastAsia" w:hAnsiTheme="minorEastAsia" w:cs="ＭＳゴシック"/>
          <w:kern w:val="0"/>
          <w:sz w:val="20"/>
          <w:szCs w:val="20"/>
        </w:rPr>
        <w:t xml:space="preserve">4 </w:t>
      </w:r>
      <w:r w:rsidRPr="00BB6D18">
        <w:rPr>
          <w:rFonts w:asciiTheme="minorEastAsia" w:hAnsiTheme="minorEastAsia" w:cs="ＭＳゴシック" w:hint="eastAsia"/>
          <w:kern w:val="0"/>
          <w:sz w:val="20"/>
          <w:szCs w:val="20"/>
        </w:rPr>
        <w:t>月から加</w:t>
      </w:r>
    </w:p>
    <w:p w:rsidR="005C456F" w:rsidRPr="00BB6D18" w:rsidRDefault="005C456F" w:rsidP="0004328D">
      <w:pPr>
        <w:autoSpaceDE w:val="0"/>
        <w:autoSpaceDN w:val="0"/>
        <w:adjustRightInd w:val="0"/>
        <w:ind w:left="315"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算を算定するためには、上記期限までの届出が必要となります。</w:t>
      </w:r>
    </w:p>
    <w:p w:rsidR="005C456F" w:rsidRPr="00BB6D18" w:rsidRDefault="005C456F" w:rsidP="0004328D">
      <w:pPr>
        <w:autoSpaceDE w:val="0"/>
        <w:autoSpaceDN w:val="0"/>
        <w:adjustRightInd w:val="0"/>
        <w:ind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w:t>
      </w:r>
      <w:r w:rsidR="0004328D" w:rsidRP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平成</w:t>
      </w:r>
      <w:r w:rsidR="00EB5F0B">
        <w:rPr>
          <w:rFonts w:asciiTheme="minorEastAsia" w:hAnsiTheme="minorEastAsia" w:cs="ＭＳゴシック"/>
          <w:kern w:val="0"/>
          <w:sz w:val="20"/>
          <w:szCs w:val="20"/>
        </w:rPr>
        <w:t>3</w:t>
      </w:r>
      <w:r w:rsidR="00EB5F0B">
        <w:rPr>
          <w:rFonts w:asciiTheme="minorEastAsia" w:hAnsiTheme="minorEastAsia" w:cs="ＭＳゴシック" w:hint="eastAsia"/>
          <w:kern w:val="0"/>
          <w:sz w:val="20"/>
          <w:szCs w:val="20"/>
        </w:rPr>
        <w:t>1</w:t>
      </w:r>
      <w:r w:rsidRPr="00BB6D18">
        <w:rPr>
          <w:rFonts w:asciiTheme="minorEastAsia" w:hAnsiTheme="minorEastAsia" w:cs="ＭＳゴシック"/>
          <w:kern w:val="0"/>
          <w:sz w:val="20"/>
          <w:szCs w:val="20"/>
        </w:rPr>
        <w:t xml:space="preserve"> </w:t>
      </w:r>
      <w:r w:rsidRPr="00BB6D18">
        <w:rPr>
          <w:rFonts w:asciiTheme="minorEastAsia" w:hAnsiTheme="minorEastAsia" w:cs="ＭＳゴシック" w:hint="eastAsia"/>
          <w:kern w:val="0"/>
          <w:sz w:val="20"/>
          <w:szCs w:val="20"/>
        </w:rPr>
        <w:t>年</w:t>
      </w:r>
      <w:r w:rsidRPr="00BB6D18">
        <w:rPr>
          <w:rFonts w:asciiTheme="minorEastAsia" w:hAnsiTheme="minorEastAsia" w:cs="ＭＳゴシック"/>
          <w:kern w:val="0"/>
          <w:sz w:val="20"/>
          <w:szCs w:val="20"/>
        </w:rPr>
        <w:t xml:space="preserve">4 </w:t>
      </w:r>
      <w:r w:rsidRPr="00BB6D18">
        <w:rPr>
          <w:rFonts w:asciiTheme="minorEastAsia" w:hAnsiTheme="minorEastAsia" w:cs="ＭＳゴシック" w:hint="eastAsia"/>
          <w:kern w:val="0"/>
          <w:sz w:val="20"/>
          <w:szCs w:val="20"/>
        </w:rPr>
        <w:t>月から新たに算定を行う場合は、上記期限までの届出が必要です。</w:t>
      </w:r>
    </w:p>
    <w:p w:rsidR="0004328D" w:rsidRPr="00BB6D18" w:rsidRDefault="005C456F" w:rsidP="0004328D">
      <w:pPr>
        <w:autoSpaceDE w:val="0"/>
        <w:autoSpaceDN w:val="0"/>
        <w:adjustRightInd w:val="0"/>
        <w:ind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w:t>
      </w:r>
      <w:r w:rsidR="0004328D" w:rsidRP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年度の途中から加算を算定する場合は、加算を算定しようとする月の前々月の末日</w:t>
      </w:r>
    </w:p>
    <w:p w:rsidR="005C456F" w:rsidRPr="00BB6D18" w:rsidRDefault="005C456F" w:rsidP="0004328D">
      <w:pPr>
        <w:autoSpaceDE w:val="0"/>
        <w:autoSpaceDN w:val="0"/>
        <w:adjustRightInd w:val="0"/>
        <w:ind w:firstLineChars="250" w:firstLine="5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が提出期限となります。</w:t>
      </w:r>
    </w:p>
    <w:p w:rsidR="0004328D" w:rsidRPr="00BB6D18" w:rsidRDefault="0004328D" w:rsidP="005C456F">
      <w:pPr>
        <w:autoSpaceDE w:val="0"/>
        <w:autoSpaceDN w:val="0"/>
        <w:adjustRightInd w:val="0"/>
        <w:jc w:val="left"/>
        <w:rPr>
          <w:rFonts w:asciiTheme="minorEastAsia" w:hAnsiTheme="minorEastAsia" w:cs="ＭＳゴシック"/>
          <w:kern w:val="0"/>
          <w:sz w:val="20"/>
          <w:szCs w:val="20"/>
        </w:rPr>
      </w:pPr>
    </w:p>
    <w:p w:rsidR="005C456F" w:rsidRPr="00BB6D18" w:rsidRDefault="005C456F" w:rsidP="005C456F">
      <w:pPr>
        <w:autoSpaceDE w:val="0"/>
        <w:autoSpaceDN w:val="0"/>
        <w:adjustRightInd w:val="0"/>
        <w:jc w:val="left"/>
        <w:rPr>
          <w:rFonts w:asciiTheme="majorEastAsia" w:eastAsiaTheme="majorEastAsia" w:hAnsiTheme="majorEastAsia" w:cs="ＭＳゴシック"/>
          <w:b/>
          <w:kern w:val="0"/>
          <w:sz w:val="20"/>
          <w:szCs w:val="20"/>
        </w:rPr>
      </w:pPr>
      <w:r w:rsidRPr="00BB6D18">
        <w:rPr>
          <w:rFonts w:asciiTheme="majorEastAsia" w:eastAsiaTheme="majorEastAsia" w:hAnsiTheme="majorEastAsia" w:cs="ＭＳゴシック" w:hint="eastAsia"/>
          <w:b/>
          <w:kern w:val="0"/>
          <w:sz w:val="20"/>
          <w:szCs w:val="20"/>
        </w:rPr>
        <w:t>２</w:t>
      </w:r>
      <w:r w:rsidRPr="00BB6D18">
        <w:rPr>
          <w:rFonts w:asciiTheme="majorEastAsia" w:eastAsiaTheme="majorEastAsia" w:hAnsiTheme="majorEastAsia" w:cs="ＭＳゴシック"/>
          <w:b/>
          <w:kern w:val="0"/>
          <w:sz w:val="20"/>
          <w:szCs w:val="20"/>
        </w:rPr>
        <w:t xml:space="preserve"> </w:t>
      </w:r>
      <w:r w:rsidRPr="00BB6D18">
        <w:rPr>
          <w:rFonts w:asciiTheme="majorEastAsia" w:eastAsiaTheme="majorEastAsia" w:hAnsiTheme="majorEastAsia" w:cs="ＭＳゴシック" w:hint="eastAsia"/>
          <w:b/>
          <w:kern w:val="0"/>
          <w:sz w:val="20"/>
          <w:szCs w:val="20"/>
        </w:rPr>
        <w:t>提出先</w:t>
      </w:r>
      <w:r w:rsidR="00EB5F0B">
        <w:rPr>
          <w:rFonts w:asciiTheme="majorEastAsia" w:eastAsiaTheme="majorEastAsia" w:hAnsiTheme="majorEastAsia" w:cs="ＭＳゴシック" w:hint="eastAsia"/>
          <w:b/>
          <w:kern w:val="0"/>
          <w:sz w:val="20"/>
          <w:szCs w:val="20"/>
        </w:rPr>
        <w:t xml:space="preserve">　　田辺市保健福祉部　やすらぎ対策課　指導</w:t>
      </w:r>
      <w:r w:rsidR="0004328D" w:rsidRPr="00BB6D18">
        <w:rPr>
          <w:rFonts w:asciiTheme="majorEastAsia" w:eastAsiaTheme="majorEastAsia" w:hAnsiTheme="majorEastAsia" w:cs="ＭＳゴシック" w:hint="eastAsia"/>
          <w:b/>
          <w:kern w:val="0"/>
          <w:sz w:val="20"/>
          <w:szCs w:val="20"/>
        </w:rPr>
        <w:t>係</w:t>
      </w:r>
    </w:p>
    <w:p w:rsidR="00AF5D02" w:rsidRPr="00BB6D18" w:rsidRDefault="00AF5D02" w:rsidP="00AF5D02">
      <w:pPr>
        <w:autoSpaceDE w:val="0"/>
        <w:autoSpaceDN w:val="0"/>
        <w:adjustRightInd w:val="0"/>
        <w:ind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　提出書類を持参のうえ提出してください。</w:t>
      </w:r>
    </w:p>
    <w:p w:rsidR="00AF5D02" w:rsidRPr="00BB6D18" w:rsidRDefault="00AF5D02" w:rsidP="00AF5D02">
      <w:pPr>
        <w:autoSpaceDE w:val="0"/>
        <w:autoSpaceDN w:val="0"/>
        <w:adjustRightInd w:val="0"/>
        <w:ind w:firstLineChars="150" w:firstLine="3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　田辺市の介護保険被保険者以外の利用者がいる場合、当加算を算定するには、区域</w:t>
      </w:r>
    </w:p>
    <w:p w:rsidR="00AF5D02" w:rsidRPr="00BB6D18" w:rsidRDefault="00AF5D02" w:rsidP="00AF5D02">
      <w:pPr>
        <w:autoSpaceDE w:val="0"/>
        <w:autoSpaceDN w:val="0"/>
        <w:adjustRightInd w:val="0"/>
        <w:ind w:leftChars="250" w:left="525"/>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外指定を受けている市町村すべてに届出する必要がありますのでご注意ください。（詳細は各市町村にお問い合わせください。）</w:t>
      </w:r>
    </w:p>
    <w:p w:rsidR="00AF5D02" w:rsidRPr="00BB6D18" w:rsidRDefault="00AF5D02" w:rsidP="005C456F">
      <w:pPr>
        <w:autoSpaceDE w:val="0"/>
        <w:autoSpaceDN w:val="0"/>
        <w:adjustRightInd w:val="0"/>
        <w:jc w:val="left"/>
        <w:rPr>
          <w:rFonts w:asciiTheme="minorEastAsia" w:hAnsiTheme="minorEastAsia" w:cs="ＭＳゴシック"/>
          <w:kern w:val="0"/>
          <w:sz w:val="20"/>
          <w:szCs w:val="20"/>
        </w:rPr>
      </w:pPr>
    </w:p>
    <w:p w:rsidR="005C456F" w:rsidRPr="00BB6D18" w:rsidRDefault="00AF5D02" w:rsidP="005C456F">
      <w:pPr>
        <w:autoSpaceDE w:val="0"/>
        <w:autoSpaceDN w:val="0"/>
        <w:adjustRightInd w:val="0"/>
        <w:jc w:val="left"/>
        <w:rPr>
          <w:rFonts w:asciiTheme="majorEastAsia" w:eastAsiaTheme="majorEastAsia" w:hAnsiTheme="majorEastAsia" w:cs="ＭＳゴシック"/>
          <w:b/>
          <w:kern w:val="0"/>
          <w:sz w:val="20"/>
          <w:szCs w:val="20"/>
        </w:rPr>
      </w:pPr>
      <w:r w:rsidRPr="00BB6D18">
        <w:rPr>
          <w:rFonts w:asciiTheme="majorEastAsia" w:eastAsiaTheme="majorEastAsia" w:hAnsiTheme="majorEastAsia" w:cs="ＭＳゴシック" w:hint="eastAsia"/>
          <w:b/>
          <w:kern w:val="0"/>
          <w:sz w:val="20"/>
          <w:szCs w:val="20"/>
        </w:rPr>
        <w:t>３</w:t>
      </w:r>
      <w:r w:rsidR="005C456F" w:rsidRPr="00BB6D18">
        <w:rPr>
          <w:rFonts w:asciiTheme="majorEastAsia" w:eastAsiaTheme="majorEastAsia" w:hAnsiTheme="majorEastAsia" w:cs="ＭＳゴシック"/>
          <w:b/>
          <w:kern w:val="0"/>
          <w:sz w:val="20"/>
          <w:szCs w:val="20"/>
        </w:rPr>
        <w:t xml:space="preserve"> </w:t>
      </w:r>
      <w:r w:rsidR="005C456F" w:rsidRPr="00BB6D18">
        <w:rPr>
          <w:rFonts w:asciiTheme="majorEastAsia" w:eastAsiaTheme="majorEastAsia" w:hAnsiTheme="majorEastAsia" w:cs="ＭＳゴシック" w:hint="eastAsia"/>
          <w:b/>
          <w:kern w:val="0"/>
          <w:sz w:val="20"/>
          <w:szCs w:val="20"/>
        </w:rPr>
        <w:t>提出部数</w:t>
      </w:r>
      <w:r w:rsidRPr="00BB6D18">
        <w:rPr>
          <w:rFonts w:asciiTheme="majorEastAsia" w:eastAsiaTheme="majorEastAsia" w:hAnsiTheme="majorEastAsia" w:cs="ＭＳゴシック" w:hint="eastAsia"/>
          <w:b/>
          <w:kern w:val="0"/>
          <w:sz w:val="20"/>
          <w:szCs w:val="20"/>
        </w:rPr>
        <w:t xml:space="preserve">　</w:t>
      </w:r>
      <w:r w:rsidR="005C456F" w:rsidRPr="00BB6D18">
        <w:rPr>
          <w:rFonts w:asciiTheme="majorEastAsia" w:eastAsiaTheme="majorEastAsia" w:hAnsiTheme="majorEastAsia" w:cs="ＭＳゴシック" w:hint="eastAsia"/>
          <w:b/>
          <w:kern w:val="0"/>
          <w:sz w:val="20"/>
          <w:szCs w:val="20"/>
        </w:rPr>
        <w:t>２部（内１部は受付後、事業者控えとして返却します）</w:t>
      </w:r>
    </w:p>
    <w:p w:rsidR="00AF5D02" w:rsidRPr="00BB6D18" w:rsidRDefault="00AF5D02" w:rsidP="005C456F">
      <w:pPr>
        <w:autoSpaceDE w:val="0"/>
        <w:autoSpaceDN w:val="0"/>
        <w:adjustRightInd w:val="0"/>
        <w:jc w:val="left"/>
        <w:rPr>
          <w:rFonts w:asciiTheme="minorEastAsia" w:hAnsiTheme="minorEastAsia" w:cs="ＭＳゴシック"/>
          <w:kern w:val="0"/>
          <w:sz w:val="20"/>
          <w:szCs w:val="20"/>
        </w:rPr>
      </w:pPr>
    </w:p>
    <w:p w:rsidR="005C456F" w:rsidRPr="00BB6D18" w:rsidRDefault="00AF5D02" w:rsidP="005C456F">
      <w:pPr>
        <w:autoSpaceDE w:val="0"/>
        <w:autoSpaceDN w:val="0"/>
        <w:adjustRightInd w:val="0"/>
        <w:jc w:val="left"/>
        <w:rPr>
          <w:rFonts w:asciiTheme="majorEastAsia" w:eastAsiaTheme="majorEastAsia" w:hAnsiTheme="majorEastAsia" w:cs="ＭＳゴシック"/>
          <w:b/>
          <w:kern w:val="0"/>
          <w:sz w:val="20"/>
          <w:szCs w:val="20"/>
        </w:rPr>
      </w:pPr>
      <w:r w:rsidRPr="00BB6D18">
        <w:rPr>
          <w:rFonts w:asciiTheme="majorEastAsia" w:eastAsiaTheme="majorEastAsia" w:hAnsiTheme="majorEastAsia" w:cs="ＭＳゴシック" w:hint="eastAsia"/>
          <w:b/>
          <w:kern w:val="0"/>
          <w:sz w:val="20"/>
          <w:szCs w:val="20"/>
        </w:rPr>
        <w:t>４</w:t>
      </w:r>
      <w:r w:rsidR="005C456F" w:rsidRPr="00BB6D18">
        <w:rPr>
          <w:rFonts w:asciiTheme="majorEastAsia" w:eastAsiaTheme="majorEastAsia" w:hAnsiTheme="majorEastAsia" w:cs="ＭＳゴシック"/>
          <w:b/>
          <w:kern w:val="0"/>
          <w:sz w:val="20"/>
          <w:szCs w:val="20"/>
        </w:rPr>
        <w:t xml:space="preserve"> </w:t>
      </w:r>
      <w:r w:rsidR="005C456F" w:rsidRPr="00BB6D18">
        <w:rPr>
          <w:rFonts w:asciiTheme="majorEastAsia" w:eastAsiaTheme="majorEastAsia" w:hAnsiTheme="majorEastAsia" w:cs="ＭＳゴシック" w:hint="eastAsia"/>
          <w:b/>
          <w:kern w:val="0"/>
          <w:sz w:val="20"/>
          <w:szCs w:val="20"/>
        </w:rPr>
        <w:t>提出書類</w:t>
      </w:r>
    </w:p>
    <w:p w:rsidR="00EB5F0B" w:rsidRDefault="00EB5F0B" w:rsidP="00EB5F0B">
      <w:pPr>
        <w:autoSpaceDE w:val="0"/>
        <w:autoSpaceDN w:val="0"/>
        <w:adjustRightInd w:val="0"/>
        <w:ind w:firstLineChars="200" w:firstLine="4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届</w:t>
      </w:r>
      <w:r w:rsidR="0096644A" w:rsidRPr="00BB6D18">
        <w:rPr>
          <w:rFonts w:asciiTheme="minorEastAsia" w:hAnsiTheme="minorEastAsia" w:cs="ＭＳゴシック" w:hint="eastAsia"/>
          <w:kern w:val="0"/>
          <w:sz w:val="20"/>
          <w:szCs w:val="20"/>
        </w:rPr>
        <w:t>出様式等については、</w:t>
      </w:r>
      <w:r>
        <w:rPr>
          <w:rFonts w:asciiTheme="minorEastAsia" w:hAnsiTheme="minorEastAsia" w:cs="ＭＳゴシック" w:hint="eastAsia"/>
          <w:kern w:val="0"/>
          <w:sz w:val="20"/>
          <w:szCs w:val="20"/>
        </w:rPr>
        <w:t>田辺市やすらぎ対策課指導係のホームページに掲載しています</w:t>
      </w:r>
    </w:p>
    <w:p w:rsidR="0096644A" w:rsidRDefault="0096644A" w:rsidP="00EB5F0B">
      <w:pPr>
        <w:autoSpaceDE w:val="0"/>
        <w:autoSpaceDN w:val="0"/>
        <w:adjustRightInd w:val="0"/>
        <w:ind w:leftChars="100" w:left="210"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また、昨年度</w:t>
      </w:r>
      <w:r w:rsidR="00EB5F0B">
        <w:rPr>
          <w:rFonts w:asciiTheme="minorEastAsia" w:hAnsiTheme="minorEastAsia" w:cs="ＭＳゴシック" w:hint="eastAsia"/>
          <w:kern w:val="0"/>
          <w:sz w:val="20"/>
          <w:szCs w:val="20"/>
        </w:rPr>
        <w:t>から</w:t>
      </w:r>
      <w:r w:rsidRPr="00BB6D18">
        <w:rPr>
          <w:rFonts w:asciiTheme="minorEastAsia" w:hAnsiTheme="minorEastAsia" w:cs="ＭＳゴシック" w:hint="eastAsia"/>
          <w:kern w:val="0"/>
          <w:sz w:val="20"/>
          <w:szCs w:val="20"/>
        </w:rPr>
        <w:t>変更</w:t>
      </w:r>
      <w:r w:rsidR="00EB5F0B">
        <w:rPr>
          <w:rFonts w:asciiTheme="minorEastAsia" w:hAnsiTheme="minorEastAsia" w:cs="ＭＳゴシック" w:hint="eastAsia"/>
          <w:kern w:val="0"/>
          <w:sz w:val="20"/>
          <w:szCs w:val="20"/>
        </w:rPr>
        <w:t>又は追加されている様式もありますので、最新の</w:t>
      </w:r>
      <w:r w:rsidRPr="00BB6D18">
        <w:rPr>
          <w:rFonts w:asciiTheme="minorEastAsia" w:hAnsiTheme="minorEastAsia" w:cs="ＭＳゴシック" w:hint="eastAsia"/>
          <w:kern w:val="0"/>
          <w:sz w:val="20"/>
          <w:szCs w:val="20"/>
        </w:rPr>
        <w:t>様式を用いて作成して</w:t>
      </w:r>
      <w:r w:rsidR="00EB5F0B">
        <w:rPr>
          <w:rFonts w:asciiTheme="minorEastAsia" w:hAnsiTheme="minorEastAsia" w:cs="ＭＳゴシック" w:hint="eastAsia"/>
          <w:kern w:val="0"/>
          <w:sz w:val="20"/>
          <w:szCs w:val="20"/>
        </w:rPr>
        <w:t>ください。（様式の内容については、本加算に係る平成31年度の和歌山県の様式に</w:t>
      </w:r>
      <w:r w:rsidRPr="00BB6D18">
        <w:rPr>
          <w:rFonts w:asciiTheme="minorEastAsia" w:hAnsiTheme="minorEastAsia" w:cs="ＭＳゴシック" w:hint="eastAsia"/>
          <w:kern w:val="0"/>
          <w:sz w:val="20"/>
          <w:szCs w:val="20"/>
        </w:rPr>
        <w:t>準拠していますが、</w:t>
      </w:r>
      <w:r w:rsidRPr="00BB6D18">
        <w:rPr>
          <w:rFonts w:ascii="ＭＳ 明朝" w:eastAsia="ＭＳ 明朝" w:hAnsi="ＭＳ 明朝" w:cs="ＭＳ 明朝" w:hint="eastAsia"/>
          <w:kern w:val="0"/>
          <w:sz w:val="20"/>
          <w:szCs w:val="20"/>
        </w:rPr>
        <w:t>①</w:t>
      </w:r>
      <w:r w:rsidRPr="00BB6D18">
        <w:rPr>
          <w:rFonts w:asciiTheme="minorEastAsia" w:hAnsiTheme="minorEastAsia" w:cs="ＭＳゴシック" w:hint="eastAsia"/>
          <w:kern w:val="0"/>
          <w:sz w:val="20"/>
          <w:szCs w:val="20"/>
        </w:rPr>
        <w:t>-１、</w:t>
      </w:r>
      <w:r w:rsidRPr="00BB6D18">
        <w:rPr>
          <w:rFonts w:ascii="ＭＳ 明朝" w:eastAsia="ＭＳ 明朝" w:hAnsi="ＭＳ 明朝" w:cs="ＭＳ 明朝" w:hint="eastAsia"/>
          <w:kern w:val="0"/>
          <w:sz w:val="20"/>
          <w:szCs w:val="20"/>
        </w:rPr>
        <w:t>①</w:t>
      </w:r>
      <w:r w:rsidRPr="00BB6D18">
        <w:rPr>
          <w:rFonts w:asciiTheme="minorEastAsia" w:hAnsiTheme="minorEastAsia" w:cs="ＭＳゴシック" w:hint="eastAsia"/>
          <w:kern w:val="0"/>
          <w:sz w:val="20"/>
          <w:szCs w:val="20"/>
        </w:rPr>
        <w:t>-２、</w:t>
      </w:r>
      <w:r w:rsidRPr="00BB6D18">
        <w:rPr>
          <w:rFonts w:ascii="ＭＳ 明朝" w:eastAsia="ＭＳ 明朝" w:hAnsi="ＭＳ 明朝" w:cs="ＭＳ 明朝" w:hint="eastAsia"/>
          <w:kern w:val="0"/>
          <w:sz w:val="20"/>
          <w:szCs w:val="20"/>
        </w:rPr>
        <w:t>③</w:t>
      </w:r>
      <w:r w:rsidRPr="00BB6D18">
        <w:rPr>
          <w:rFonts w:asciiTheme="minorEastAsia" w:hAnsiTheme="minorEastAsia" w:cs="ＭＳゴシック" w:hint="eastAsia"/>
          <w:kern w:val="0"/>
          <w:sz w:val="20"/>
          <w:szCs w:val="20"/>
        </w:rPr>
        <w:t>-Ａ、</w:t>
      </w:r>
      <w:r w:rsidRPr="00BB6D18">
        <w:rPr>
          <w:rFonts w:ascii="ＭＳ 明朝" w:eastAsia="ＭＳ 明朝" w:hAnsi="ＭＳ 明朝" w:cs="ＭＳ 明朝" w:hint="eastAsia"/>
          <w:kern w:val="0"/>
          <w:sz w:val="20"/>
          <w:szCs w:val="20"/>
        </w:rPr>
        <w:t>⑦</w:t>
      </w:r>
      <w:r w:rsidRPr="00BB6D18">
        <w:rPr>
          <w:rFonts w:asciiTheme="minorEastAsia" w:hAnsiTheme="minorEastAsia" w:cs="ＭＳゴシック" w:hint="eastAsia"/>
          <w:kern w:val="0"/>
          <w:sz w:val="20"/>
          <w:szCs w:val="20"/>
        </w:rPr>
        <w:t>、</w:t>
      </w:r>
      <w:r w:rsidRPr="00BB6D18">
        <w:rPr>
          <w:rFonts w:ascii="ＭＳ 明朝" w:eastAsia="ＭＳ 明朝" w:hAnsi="ＭＳ 明朝" w:cs="ＭＳ 明朝" w:hint="eastAsia"/>
          <w:kern w:val="0"/>
          <w:sz w:val="20"/>
          <w:szCs w:val="20"/>
        </w:rPr>
        <w:t>⑧</w:t>
      </w:r>
      <w:r w:rsidRPr="00BB6D18">
        <w:rPr>
          <w:rFonts w:asciiTheme="minorEastAsia" w:hAnsiTheme="minorEastAsia" w:cs="ＭＳゴシック" w:hint="eastAsia"/>
          <w:kern w:val="0"/>
          <w:sz w:val="20"/>
          <w:szCs w:val="20"/>
        </w:rPr>
        <w:t>については、様式が異なりますの</w:t>
      </w:r>
      <w:r w:rsidR="00EB5F0B">
        <w:rPr>
          <w:rFonts w:asciiTheme="minorEastAsia" w:hAnsiTheme="minorEastAsia" w:cs="ＭＳゴシック" w:hint="eastAsia"/>
          <w:kern w:val="0"/>
          <w:sz w:val="20"/>
          <w:szCs w:val="20"/>
        </w:rPr>
        <w:t>で、</w:t>
      </w:r>
      <w:r w:rsidRPr="00BB6D18">
        <w:rPr>
          <w:rFonts w:asciiTheme="minorEastAsia" w:hAnsiTheme="minorEastAsia" w:cs="ＭＳゴシック" w:hint="eastAsia"/>
          <w:kern w:val="0"/>
          <w:sz w:val="20"/>
          <w:szCs w:val="20"/>
        </w:rPr>
        <w:t>ご注意ください。）</w:t>
      </w:r>
    </w:p>
    <w:p w:rsidR="00D47219" w:rsidRPr="00BB6D18" w:rsidRDefault="00D47219" w:rsidP="00EB5F0B">
      <w:pPr>
        <w:autoSpaceDE w:val="0"/>
        <w:autoSpaceDN w:val="0"/>
        <w:adjustRightInd w:val="0"/>
        <w:ind w:leftChars="100" w:left="210" w:firstLineChars="100" w:firstLine="200"/>
        <w:jc w:val="left"/>
        <w:rPr>
          <w:rFonts w:asciiTheme="minorEastAsia" w:hAnsiTheme="minorEastAsia" w:cs="ＭＳゴシック"/>
          <w:kern w:val="0"/>
          <w:sz w:val="20"/>
          <w:szCs w:val="20"/>
        </w:rPr>
      </w:pPr>
    </w:p>
    <w:p w:rsidR="005C456F" w:rsidRPr="00BB6D18" w:rsidRDefault="005C456F" w:rsidP="0096644A">
      <w:pPr>
        <w:pStyle w:val="a3"/>
        <w:numPr>
          <w:ilvl w:val="0"/>
          <w:numId w:val="2"/>
        </w:numPr>
        <w:autoSpaceDE w:val="0"/>
        <w:autoSpaceDN w:val="0"/>
        <w:adjustRightInd w:val="0"/>
        <w:ind w:leftChars="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介護職員処遇改善加算届出書</w:t>
      </w:r>
      <w:r w:rsidR="0096644A" w:rsidRPr="00BB6D18">
        <w:rPr>
          <w:rFonts w:asciiTheme="minorEastAsia" w:hAnsiTheme="minorEastAsia" w:cs="ＭＳゴシック" w:hint="eastAsia"/>
          <w:kern w:val="0"/>
          <w:sz w:val="20"/>
          <w:szCs w:val="20"/>
        </w:rPr>
        <w:t>「</w:t>
      </w:r>
      <w:r w:rsidR="0096644A" w:rsidRPr="00BB6D18">
        <w:rPr>
          <w:rFonts w:ascii="ＭＳ 明朝" w:eastAsia="ＭＳ 明朝" w:hAnsi="ＭＳ 明朝" w:cs="ＭＳ 明朝" w:hint="eastAsia"/>
          <w:kern w:val="0"/>
          <w:sz w:val="20"/>
          <w:szCs w:val="20"/>
        </w:rPr>
        <w:t>①</w:t>
      </w:r>
      <w:r w:rsidR="0096644A" w:rsidRPr="00BB6D18">
        <w:rPr>
          <w:rFonts w:asciiTheme="minorEastAsia" w:hAnsiTheme="minorEastAsia" w:cs="ＭＳゴシック" w:hint="eastAsia"/>
          <w:kern w:val="0"/>
          <w:sz w:val="20"/>
          <w:szCs w:val="20"/>
        </w:rPr>
        <w:t>-１参考様式１」</w:t>
      </w:r>
      <w:r w:rsidR="00BB6D18" w:rsidRPr="00BB6D18">
        <w:rPr>
          <w:rFonts w:asciiTheme="minorEastAsia" w:hAnsiTheme="minorEastAsia" w:cs="ＭＳゴシック" w:hint="eastAsia"/>
          <w:kern w:val="0"/>
          <w:sz w:val="20"/>
          <w:szCs w:val="20"/>
        </w:rPr>
        <w:t>または「</w:t>
      </w:r>
      <w:r w:rsidR="0096644A" w:rsidRPr="00BB6D18">
        <w:rPr>
          <w:rFonts w:ascii="ＭＳ 明朝" w:eastAsia="ＭＳ 明朝" w:hAnsi="ＭＳ 明朝" w:cs="ＭＳ 明朝" w:hint="eastAsia"/>
          <w:kern w:val="0"/>
          <w:sz w:val="20"/>
          <w:szCs w:val="20"/>
        </w:rPr>
        <w:t>①</w:t>
      </w:r>
      <w:r w:rsidR="0096644A" w:rsidRPr="00BB6D18">
        <w:rPr>
          <w:rFonts w:asciiTheme="minorEastAsia" w:hAnsiTheme="minorEastAsia" w:cs="ＭＳゴシック" w:hint="eastAsia"/>
          <w:kern w:val="0"/>
          <w:sz w:val="20"/>
          <w:szCs w:val="20"/>
        </w:rPr>
        <w:t>-２</w:t>
      </w:r>
      <w:r w:rsidR="00BB6D18" w:rsidRPr="00BB6D18">
        <w:rPr>
          <w:rFonts w:asciiTheme="minorEastAsia" w:hAnsiTheme="minorEastAsia" w:cs="ＭＳゴシック" w:hint="eastAsia"/>
          <w:kern w:val="0"/>
          <w:sz w:val="20"/>
          <w:szCs w:val="20"/>
        </w:rPr>
        <w:t>参考様式２</w:t>
      </w:r>
      <w:r w:rsidR="0096644A" w:rsidRPr="00BB6D18">
        <w:rPr>
          <w:rFonts w:asciiTheme="minorEastAsia" w:hAnsiTheme="minorEastAsia" w:cs="ＭＳゴシック" w:hint="eastAsia"/>
          <w:kern w:val="0"/>
          <w:sz w:val="20"/>
          <w:szCs w:val="20"/>
        </w:rPr>
        <w:t>」</w:t>
      </w:r>
    </w:p>
    <w:p w:rsidR="005C456F" w:rsidRPr="00BB6D18" w:rsidRDefault="00EB5F0B" w:rsidP="0096644A">
      <w:pPr>
        <w:pStyle w:val="a3"/>
        <w:numPr>
          <w:ilvl w:val="0"/>
          <w:numId w:val="2"/>
        </w:numPr>
        <w:autoSpaceDE w:val="0"/>
        <w:autoSpaceDN w:val="0"/>
        <w:adjustRightInd w:val="0"/>
        <w:ind w:leftChars="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介護職員処遇改善加算の届出に係るチェックシート（平成３１</w:t>
      </w:r>
      <w:r w:rsidR="005C456F" w:rsidRPr="00BB6D18">
        <w:rPr>
          <w:rFonts w:asciiTheme="minorEastAsia" w:hAnsiTheme="minorEastAsia" w:cs="ＭＳゴシック" w:hint="eastAsia"/>
          <w:kern w:val="0"/>
          <w:sz w:val="20"/>
          <w:szCs w:val="20"/>
        </w:rPr>
        <w:t>年度以降分）</w:t>
      </w:r>
    </w:p>
    <w:p w:rsidR="005C456F" w:rsidRPr="00BB6D18" w:rsidRDefault="005C456F" w:rsidP="00BB6D18">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③</w:t>
      </w:r>
      <w:r w:rsidR="00BB6D18" w:rsidRP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介護職員処遇改善計画書</w:t>
      </w:r>
      <w:r w:rsidR="008203F1">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別紙様式２</w:t>
      </w:r>
      <w:r w:rsidR="008203F1">
        <w:rPr>
          <w:rFonts w:asciiTheme="minorEastAsia" w:hAnsiTheme="minorEastAsia" w:cs="ＭＳゴシック" w:hint="eastAsia"/>
          <w:kern w:val="0"/>
          <w:sz w:val="20"/>
          <w:szCs w:val="20"/>
        </w:rPr>
        <w:t>」）</w:t>
      </w:r>
    </w:p>
    <w:p w:rsidR="00BB6D18" w:rsidRP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※複数の介護サービス事業所等について一括して提出する場合、以下の添付書類を全</w:t>
      </w:r>
    </w:p>
    <w:p w:rsidR="005C456F" w:rsidRP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て作成すること</w:t>
      </w:r>
    </w:p>
    <w:p w:rsidR="00BB6D18"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・当該計画書に記載された計画の対象となり、かつ、</w:t>
      </w:r>
      <w:r w:rsidR="00BB6D18" w:rsidRPr="00BB6D18">
        <w:rPr>
          <w:rFonts w:asciiTheme="minorEastAsia" w:hAnsiTheme="minorEastAsia" w:cs="ＭＳゴシック" w:hint="eastAsia"/>
          <w:kern w:val="0"/>
          <w:sz w:val="20"/>
          <w:szCs w:val="20"/>
        </w:rPr>
        <w:t>田辺市</w:t>
      </w:r>
      <w:r w:rsidRPr="00BB6D18">
        <w:rPr>
          <w:rFonts w:asciiTheme="minorEastAsia" w:hAnsiTheme="minorEastAsia" w:cs="ＭＳゴシック" w:hint="eastAsia"/>
          <w:kern w:val="0"/>
          <w:sz w:val="20"/>
          <w:szCs w:val="20"/>
        </w:rPr>
        <w:t>が指定している介護</w:t>
      </w:r>
    </w:p>
    <w:p w:rsidR="005C456F"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サービス事業所等の一覧表（</w:t>
      </w:r>
      <w:r w:rsidR="00BB6D18" w:rsidRPr="00BB6D18">
        <w:rPr>
          <w:rFonts w:asciiTheme="minorEastAsia" w:hAnsiTheme="minorEastAsia" w:cs="ＭＳゴシック" w:hint="eastAsia"/>
          <w:kern w:val="0"/>
          <w:sz w:val="20"/>
          <w:szCs w:val="20"/>
        </w:rPr>
        <w:t>「</w:t>
      </w:r>
      <w:r w:rsidR="00BB6D18" w:rsidRPr="00BB6D18">
        <w:rPr>
          <w:rFonts w:ascii="ＭＳ 明朝" w:eastAsia="ＭＳ 明朝" w:hAnsi="ＭＳ 明朝" w:cs="ＭＳ 明朝" w:hint="eastAsia"/>
          <w:kern w:val="0"/>
          <w:sz w:val="20"/>
          <w:szCs w:val="20"/>
        </w:rPr>
        <w:t>③</w:t>
      </w:r>
      <w:r w:rsidR="00BB6D18" w:rsidRPr="00BB6D18">
        <w:rPr>
          <w:rFonts w:asciiTheme="minorEastAsia" w:hAnsiTheme="minorEastAsia" w:cs="ＭＳゴシック" w:hint="eastAsia"/>
          <w:kern w:val="0"/>
          <w:sz w:val="20"/>
          <w:szCs w:val="20"/>
        </w:rPr>
        <w:t>-Ａ</w:t>
      </w:r>
      <w:r w:rsidRPr="00BB6D18">
        <w:rPr>
          <w:rFonts w:asciiTheme="minorEastAsia" w:hAnsiTheme="minorEastAsia" w:cs="ＭＳゴシック" w:hint="eastAsia"/>
          <w:kern w:val="0"/>
          <w:sz w:val="20"/>
          <w:szCs w:val="20"/>
        </w:rPr>
        <w:t>添付書類１</w:t>
      </w:r>
      <w:r w:rsidR="00BB6D18" w:rsidRPr="00BB6D18">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w:t>
      </w:r>
    </w:p>
    <w:p w:rsidR="005C456F"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・県内の指定権者（和歌山県を含む。）の一覧表（</w:t>
      </w:r>
      <w:r w:rsidR="00BB6D18" w:rsidRPr="00BB6D18">
        <w:rPr>
          <w:rFonts w:asciiTheme="minorEastAsia" w:hAnsiTheme="minorEastAsia" w:cs="ＭＳゴシック" w:hint="eastAsia"/>
          <w:kern w:val="0"/>
          <w:sz w:val="20"/>
          <w:szCs w:val="20"/>
        </w:rPr>
        <w:t>「</w:t>
      </w:r>
      <w:r w:rsidR="00BB6D18" w:rsidRPr="00BB6D18">
        <w:rPr>
          <w:rFonts w:ascii="ＭＳ 明朝" w:eastAsia="ＭＳ 明朝" w:hAnsi="ＭＳ 明朝" w:cs="ＭＳ 明朝" w:hint="eastAsia"/>
          <w:kern w:val="0"/>
          <w:sz w:val="20"/>
          <w:szCs w:val="20"/>
        </w:rPr>
        <w:t>③</w:t>
      </w:r>
      <w:r w:rsidR="00BB6D18" w:rsidRPr="00BB6D18">
        <w:rPr>
          <w:rFonts w:asciiTheme="minorEastAsia" w:hAnsiTheme="minorEastAsia" w:cs="ＭＳゴシック" w:hint="eastAsia"/>
          <w:kern w:val="0"/>
          <w:sz w:val="20"/>
          <w:szCs w:val="20"/>
        </w:rPr>
        <w:t>-Ｂ</w:t>
      </w:r>
      <w:r w:rsidRPr="00BB6D18">
        <w:rPr>
          <w:rFonts w:asciiTheme="minorEastAsia" w:hAnsiTheme="minorEastAsia" w:cs="ＭＳゴシック" w:hint="eastAsia"/>
          <w:kern w:val="0"/>
          <w:sz w:val="20"/>
          <w:szCs w:val="20"/>
        </w:rPr>
        <w:t>添付書類２</w:t>
      </w:r>
      <w:r w:rsidR="00BB6D18" w:rsidRPr="00BB6D18">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w:t>
      </w:r>
    </w:p>
    <w:p w:rsidR="00BB6D18"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・計画書に記載された計画の対象となる介護サービス事業者等に係る都道府県の一</w:t>
      </w:r>
    </w:p>
    <w:p w:rsidR="005C456F" w:rsidRPr="00BB6D18" w:rsidRDefault="005C456F" w:rsidP="00BB6D18">
      <w:pPr>
        <w:autoSpaceDE w:val="0"/>
        <w:autoSpaceDN w:val="0"/>
        <w:adjustRightInd w:val="0"/>
        <w:ind w:firstLineChars="300" w:firstLine="6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覧表（</w:t>
      </w:r>
      <w:r w:rsidR="00BB6D18" w:rsidRPr="00BB6D18">
        <w:rPr>
          <w:rFonts w:asciiTheme="minorEastAsia" w:hAnsiTheme="minorEastAsia" w:cs="ＭＳゴシック" w:hint="eastAsia"/>
          <w:kern w:val="0"/>
          <w:sz w:val="20"/>
          <w:szCs w:val="20"/>
        </w:rPr>
        <w:t>「</w:t>
      </w:r>
      <w:r w:rsidR="00BB6D18" w:rsidRPr="00BB6D18">
        <w:rPr>
          <w:rFonts w:ascii="ＭＳ 明朝" w:eastAsia="ＭＳ 明朝" w:hAnsi="ＭＳ 明朝" w:cs="ＭＳ 明朝" w:hint="eastAsia"/>
          <w:kern w:val="0"/>
          <w:sz w:val="20"/>
          <w:szCs w:val="20"/>
        </w:rPr>
        <w:t>③</w:t>
      </w:r>
      <w:r w:rsidR="00BB6D18" w:rsidRPr="00BB6D18">
        <w:rPr>
          <w:rFonts w:asciiTheme="minorEastAsia" w:hAnsiTheme="minorEastAsia" w:cs="ＭＳゴシック" w:hint="eastAsia"/>
          <w:kern w:val="0"/>
          <w:sz w:val="20"/>
          <w:szCs w:val="20"/>
        </w:rPr>
        <w:t>-Ｃ</w:t>
      </w:r>
      <w:r w:rsidRPr="00BB6D18">
        <w:rPr>
          <w:rFonts w:asciiTheme="minorEastAsia" w:hAnsiTheme="minorEastAsia" w:cs="ＭＳゴシック" w:hint="eastAsia"/>
          <w:kern w:val="0"/>
          <w:sz w:val="20"/>
          <w:szCs w:val="20"/>
        </w:rPr>
        <w:t>添付書類３</w:t>
      </w:r>
      <w:r w:rsidR="00BB6D18" w:rsidRPr="00BB6D18">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w:t>
      </w:r>
    </w:p>
    <w:p w:rsidR="005C456F" w:rsidRPr="00CC50C5" w:rsidRDefault="00CC50C5" w:rsidP="00D47219">
      <w:pPr>
        <w:autoSpaceDE w:val="0"/>
        <w:autoSpaceDN w:val="0"/>
        <w:adjustRightInd w:val="0"/>
        <w:ind w:firstLineChars="100" w:firstLine="200"/>
        <w:jc w:val="left"/>
        <w:rPr>
          <w:rFonts w:asciiTheme="minorEastAsia" w:hAnsiTheme="minorEastAsia" w:cs="ＭＳゴシック"/>
          <w:kern w:val="0"/>
          <w:sz w:val="20"/>
          <w:szCs w:val="20"/>
        </w:rPr>
      </w:pPr>
      <w:r>
        <w:rPr>
          <w:rFonts w:ascii="ＭＳ 明朝" w:eastAsia="ＭＳ 明朝" w:hAnsi="ＭＳ 明朝" w:cs="ＭＳ 明朝" w:hint="eastAsia"/>
          <w:kern w:val="0"/>
          <w:sz w:val="20"/>
          <w:szCs w:val="20"/>
        </w:rPr>
        <w:t>④</w:t>
      </w:r>
      <w:r>
        <w:rPr>
          <w:rFonts w:asciiTheme="minorEastAsia" w:hAnsiTheme="minorEastAsia" w:cs="ＭＳゴシック" w:hint="eastAsia"/>
          <w:kern w:val="0"/>
          <w:sz w:val="20"/>
          <w:szCs w:val="20"/>
        </w:rPr>
        <w:t xml:space="preserve">　</w:t>
      </w:r>
      <w:r w:rsidR="005C456F" w:rsidRPr="00CC50C5">
        <w:rPr>
          <w:rFonts w:asciiTheme="minorEastAsia" w:hAnsiTheme="minorEastAsia" w:cs="ＭＳゴシック" w:hint="eastAsia"/>
          <w:kern w:val="0"/>
          <w:sz w:val="20"/>
          <w:szCs w:val="20"/>
        </w:rPr>
        <w:t>キャリアパス要件等に係る算定要件チェックシート（加算Ⅰ、Ⅱ、Ⅲ、Ⅳを算定する場合）</w:t>
      </w:r>
    </w:p>
    <w:p w:rsidR="005C456F" w:rsidRPr="00BB6D18" w:rsidRDefault="00CC50C5" w:rsidP="00BB6D18">
      <w:pPr>
        <w:pStyle w:val="a3"/>
        <w:autoSpaceDE w:val="0"/>
        <w:autoSpaceDN w:val="0"/>
        <w:adjustRightInd w:val="0"/>
        <w:ind w:leftChars="0" w:left="200"/>
        <w:jc w:val="left"/>
        <w:rPr>
          <w:rFonts w:asciiTheme="minorEastAsia" w:hAnsiTheme="minorEastAsia" w:cs="ＭＳゴシック"/>
          <w:kern w:val="0"/>
          <w:sz w:val="20"/>
          <w:szCs w:val="20"/>
        </w:rPr>
      </w:pPr>
      <w:r>
        <w:rPr>
          <w:rFonts w:ascii="ＭＳ 明朝" w:eastAsia="ＭＳ 明朝" w:hAnsi="ＭＳ 明朝" w:cs="ＭＳ 明朝" w:hint="eastAsia"/>
          <w:kern w:val="0"/>
          <w:sz w:val="20"/>
          <w:szCs w:val="20"/>
        </w:rPr>
        <w:t>⑤</w:t>
      </w:r>
      <w:r w:rsidR="00BB6D18">
        <w:rPr>
          <w:rFonts w:asciiTheme="minorEastAsia" w:hAnsiTheme="minorEastAsia" w:cs="ＭＳゴシック" w:hint="eastAsia"/>
          <w:kern w:val="0"/>
          <w:sz w:val="20"/>
          <w:szCs w:val="20"/>
        </w:rPr>
        <w:t xml:space="preserve">　</w:t>
      </w:r>
      <w:r w:rsidR="005C456F" w:rsidRPr="00BB6D18">
        <w:rPr>
          <w:rFonts w:asciiTheme="minorEastAsia" w:hAnsiTheme="minorEastAsia" w:cs="ＭＳゴシック" w:hint="eastAsia"/>
          <w:kern w:val="0"/>
          <w:sz w:val="20"/>
          <w:szCs w:val="20"/>
        </w:rPr>
        <w:t>介護職員処遇改善計画書の周知証明</w:t>
      </w:r>
      <w:r w:rsidR="00BB6D18">
        <w:rPr>
          <w:rFonts w:asciiTheme="minorEastAsia" w:hAnsiTheme="minorEastAsia" w:cs="ＭＳゴシック" w:hint="eastAsia"/>
          <w:kern w:val="0"/>
          <w:sz w:val="20"/>
          <w:szCs w:val="20"/>
        </w:rPr>
        <w:t>（「</w:t>
      </w:r>
      <w:r w:rsidR="005C456F" w:rsidRPr="00BB6D18">
        <w:rPr>
          <w:rFonts w:asciiTheme="minorEastAsia" w:hAnsiTheme="minorEastAsia" w:cs="ＭＳゴシック" w:hint="eastAsia"/>
          <w:kern w:val="0"/>
          <w:sz w:val="20"/>
          <w:szCs w:val="20"/>
        </w:rPr>
        <w:t>参考様式３</w:t>
      </w:r>
      <w:r w:rsidR="00BB6D18">
        <w:rPr>
          <w:rFonts w:asciiTheme="minorEastAsia" w:hAnsiTheme="minorEastAsia" w:cs="ＭＳゴシック" w:hint="eastAsia"/>
          <w:kern w:val="0"/>
          <w:sz w:val="20"/>
          <w:szCs w:val="20"/>
        </w:rPr>
        <w:t>」）</w:t>
      </w:r>
    </w:p>
    <w:p w:rsidR="005C456F" w:rsidRPr="00BB6D18" w:rsidRDefault="00CC50C5" w:rsidP="00BB6D18">
      <w:pPr>
        <w:autoSpaceDE w:val="0"/>
        <w:autoSpaceDN w:val="0"/>
        <w:adjustRightInd w:val="0"/>
        <w:ind w:firstLineChars="100" w:firstLine="200"/>
        <w:jc w:val="left"/>
        <w:rPr>
          <w:rFonts w:asciiTheme="minorEastAsia" w:hAnsiTheme="minorEastAsia" w:cs="ＭＳゴシック"/>
          <w:kern w:val="0"/>
          <w:sz w:val="20"/>
          <w:szCs w:val="20"/>
        </w:rPr>
      </w:pPr>
      <w:r>
        <w:rPr>
          <w:rFonts w:ascii="ＭＳ 明朝" w:eastAsia="ＭＳ 明朝" w:hAnsi="ＭＳ 明朝" w:cs="ＭＳ 明朝" w:hint="eastAsia"/>
          <w:kern w:val="0"/>
          <w:sz w:val="20"/>
          <w:szCs w:val="20"/>
        </w:rPr>
        <w:t>⑥</w:t>
      </w:r>
      <w:r w:rsidR="00BB6D18">
        <w:rPr>
          <w:rFonts w:asciiTheme="minorEastAsia" w:hAnsiTheme="minorEastAsia" w:cs="ＭＳゴシック" w:hint="eastAsia"/>
          <w:kern w:val="0"/>
          <w:sz w:val="20"/>
          <w:szCs w:val="20"/>
        </w:rPr>
        <w:t xml:space="preserve">　</w:t>
      </w:r>
      <w:r w:rsidR="005C456F" w:rsidRPr="00BB6D18">
        <w:rPr>
          <w:rFonts w:asciiTheme="minorEastAsia" w:hAnsiTheme="minorEastAsia" w:cs="ＭＳゴシック" w:hint="eastAsia"/>
          <w:kern w:val="0"/>
          <w:sz w:val="20"/>
          <w:szCs w:val="20"/>
        </w:rPr>
        <w:t>その他添付書類</w:t>
      </w:r>
    </w:p>
    <w:p w:rsidR="005C456F" w:rsidRPr="00BB6D18" w:rsidRDefault="005C456F" w:rsidP="00BB6D18">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・就業規則等</w:t>
      </w:r>
    </w:p>
    <w:p w:rsidR="005C456F" w:rsidRPr="00BB6D18" w:rsidRDefault="005C456F" w:rsidP="001D7B73">
      <w:pPr>
        <w:autoSpaceDE w:val="0"/>
        <w:autoSpaceDN w:val="0"/>
        <w:adjustRightInd w:val="0"/>
        <w:ind w:leftChars="200" w:left="42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賃金等に関する規程、キャリアパス要件Ⅰに係る任用要件及び賃金体系に関する規程、キャリアパス要件Ⅲに係る昇給の仕組みに関する規程を就業規則とは別に定めている場合には、就業規則と併せてそれらの規程も添付する</w:t>
      </w:r>
      <w:r w:rsidR="00BB6D18">
        <w:rPr>
          <w:rFonts w:asciiTheme="minorEastAsia" w:hAnsiTheme="minorEastAsia" w:cs="ＭＳゴシック" w:hint="eastAsia"/>
          <w:kern w:val="0"/>
          <w:sz w:val="20"/>
          <w:szCs w:val="20"/>
        </w:rPr>
        <w:t>。</w:t>
      </w:r>
    </w:p>
    <w:p w:rsidR="00D47219" w:rsidRDefault="005C456F" w:rsidP="001D7B73">
      <w:pPr>
        <w:autoSpaceDE w:val="0"/>
        <w:autoSpaceDN w:val="0"/>
        <w:adjustRightInd w:val="0"/>
        <w:ind w:leftChars="200" w:left="42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・労働保険に加入していることが確認できる書類</w:t>
      </w:r>
    </w:p>
    <w:p w:rsidR="005C456F" w:rsidRPr="00BB6D18" w:rsidRDefault="005C456F" w:rsidP="00D47219">
      <w:pPr>
        <w:autoSpaceDE w:val="0"/>
        <w:autoSpaceDN w:val="0"/>
        <w:adjustRightInd w:val="0"/>
        <w:ind w:firstLineChars="200" w:firstLine="4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（労働保険関係成立届、労働保険概算・確定保険料申告書等）</w:t>
      </w:r>
    </w:p>
    <w:p w:rsidR="005C456F" w:rsidRPr="00BB6D18" w:rsidRDefault="005C456F" w:rsidP="00BB6D18">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⑦</w:t>
      </w:r>
      <w:r w:rsidR="00BB6D18">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介護給付費算定に係る体制等に関する届出書（</w:t>
      </w:r>
      <w:r w:rsidR="00CC50C5">
        <w:rPr>
          <w:rFonts w:asciiTheme="minorEastAsia" w:hAnsiTheme="minorEastAsia" w:cs="ＭＳゴシック" w:hint="eastAsia"/>
          <w:kern w:val="0"/>
          <w:sz w:val="20"/>
          <w:szCs w:val="20"/>
        </w:rPr>
        <w:t>「別紙３-３」</w:t>
      </w:r>
      <w:r w:rsidRPr="00BB6D18">
        <w:rPr>
          <w:rFonts w:asciiTheme="minorEastAsia" w:hAnsiTheme="minorEastAsia" w:cs="ＭＳゴシック" w:hint="eastAsia"/>
          <w:kern w:val="0"/>
          <w:sz w:val="20"/>
          <w:szCs w:val="20"/>
        </w:rPr>
        <w:t>）</w:t>
      </w:r>
    </w:p>
    <w:p w:rsidR="005C456F" w:rsidRPr="00BB6D18" w:rsidRDefault="005C456F" w:rsidP="00CC50C5">
      <w:pPr>
        <w:autoSpaceDE w:val="0"/>
        <w:autoSpaceDN w:val="0"/>
        <w:adjustRightInd w:val="0"/>
        <w:ind w:firstLineChars="100" w:firstLine="20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⑧</w:t>
      </w:r>
      <w:r w:rsidR="00CC50C5">
        <w:rPr>
          <w:rFonts w:asciiTheme="minorEastAsia" w:hAnsiTheme="minorEastAsia" w:cs="ＭＳゴシック" w:hint="eastAsia"/>
          <w:kern w:val="0"/>
          <w:sz w:val="20"/>
          <w:szCs w:val="20"/>
        </w:rPr>
        <w:t xml:space="preserve">　</w:t>
      </w:r>
      <w:r w:rsidRPr="00BB6D18">
        <w:rPr>
          <w:rFonts w:asciiTheme="minorEastAsia" w:hAnsiTheme="minorEastAsia" w:cs="ＭＳゴシック" w:hint="eastAsia"/>
          <w:kern w:val="0"/>
          <w:sz w:val="20"/>
          <w:szCs w:val="20"/>
        </w:rPr>
        <w:t>介護給付費算定に係る体制等状況一覧表</w:t>
      </w:r>
      <w:r w:rsidR="00CC50C5">
        <w:rPr>
          <w:rFonts w:asciiTheme="minorEastAsia" w:hAnsiTheme="minorEastAsia" w:cs="ＭＳゴシック" w:hint="eastAsia"/>
          <w:kern w:val="0"/>
          <w:sz w:val="20"/>
          <w:szCs w:val="20"/>
        </w:rPr>
        <w:t>（「</w:t>
      </w:r>
      <w:r w:rsidRPr="00BB6D18">
        <w:rPr>
          <w:rFonts w:asciiTheme="minorEastAsia" w:hAnsiTheme="minorEastAsia" w:cs="ＭＳゴシック" w:hint="eastAsia"/>
          <w:kern w:val="0"/>
          <w:sz w:val="20"/>
          <w:szCs w:val="20"/>
        </w:rPr>
        <w:t>別紙１－</w:t>
      </w:r>
      <w:r w:rsidR="00CC50C5">
        <w:rPr>
          <w:rFonts w:asciiTheme="minorEastAsia" w:hAnsiTheme="minorEastAsia" w:cs="ＭＳゴシック" w:hint="eastAsia"/>
          <w:kern w:val="0"/>
          <w:sz w:val="20"/>
          <w:szCs w:val="20"/>
        </w:rPr>
        <w:t>３」</w:t>
      </w:r>
      <w:r w:rsidRPr="00BB6D18">
        <w:rPr>
          <w:rFonts w:asciiTheme="minorEastAsia" w:hAnsiTheme="minorEastAsia" w:cs="ＭＳゴシック" w:hint="eastAsia"/>
          <w:kern w:val="0"/>
          <w:sz w:val="20"/>
          <w:szCs w:val="20"/>
        </w:rPr>
        <w:t>）</w:t>
      </w:r>
    </w:p>
    <w:p w:rsidR="00CC50C5" w:rsidRDefault="00CC50C5" w:rsidP="005C456F">
      <w:pPr>
        <w:autoSpaceDE w:val="0"/>
        <w:autoSpaceDN w:val="0"/>
        <w:adjustRightInd w:val="0"/>
        <w:jc w:val="left"/>
        <w:rPr>
          <w:rFonts w:asciiTheme="minorEastAsia" w:hAnsiTheme="minorEastAsia" w:cs="ＭＳゴシック"/>
          <w:kern w:val="0"/>
          <w:sz w:val="20"/>
          <w:szCs w:val="20"/>
        </w:rPr>
      </w:pPr>
    </w:p>
    <w:p w:rsidR="005C456F" w:rsidRPr="00BB6D18" w:rsidRDefault="00CC50C5" w:rsidP="005C456F">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w:t>
      </w:r>
      <w:r w:rsidR="005C456F" w:rsidRPr="00BB6D18">
        <w:rPr>
          <w:rFonts w:asciiTheme="minorEastAsia" w:hAnsiTheme="minorEastAsia" w:cs="ＭＳゴシック" w:hint="eastAsia"/>
          <w:kern w:val="0"/>
          <w:sz w:val="20"/>
          <w:szCs w:val="20"/>
        </w:rPr>
        <w:t>注</w:t>
      </w:r>
      <w:r>
        <w:rPr>
          <w:rFonts w:asciiTheme="minorEastAsia" w:hAnsiTheme="minorEastAsia" w:cs="ＭＳゴシック" w:hint="eastAsia"/>
          <w:kern w:val="0"/>
          <w:sz w:val="20"/>
          <w:szCs w:val="20"/>
        </w:rPr>
        <w:t>意）</w:t>
      </w:r>
    </w:p>
    <w:p w:rsidR="005C456F" w:rsidRPr="00BB6D18" w:rsidRDefault="001D7B73" w:rsidP="001D7B73">
      <w:pPr>
        <w:autoSpaceDE w:val="0"/>
        <w:autoSpaceDN w:val="0"/>
        <w:adjustRightInd w:val="0"/>
        <w:ind w:leftChars="100" w:left="610" w:hangingChars="200" w:hanging="400"/>
        <w:jc w:val="left"/>
        <w:rPr>
          <w:rFonts w:asciiTheme="minorEastAsia" w:hAnsiTheme="minorEastAsia" w:cs="ＭＳゴシック"/>
          <w:kern w:val="0"/>
          <w:sz w:val="20"/>
          <w:szCs w:val="20"/>
        </w:rPr>
      </w:pPr>
      <w:r w:rsidRPr="001D7B73">
        <w:rPr>
          <w:rFonts w:asciiTheme="minorEastAsia" w:hAnsiTheme="minorEastAsia" w:cs="ＭＳゴシック" w:hint="eastAsia"/>
          <w:kern w:val="0"/>
          <w:sz w:val="20"/>
          <w:szCs w:val="20"/>
        </w:rPr>
        <w:t>１．</w:t>
      </w:r>
      <w:r>
        <w:rPr>
          <w:rFonts w:asciiTheme="minorEastAsia" w:hAnsiTheme="minorEastAsia" w:cs="ＭＳゴシック" w:hint="eastAsia"/>
          <w:kern w:val="0"/>
          <w:sz w:val="20"/>
          <w:szCs w:val="20"/>
        </w:rPr>
        <w:t xml:space="preserve">　</w:t>
      </w:r>
      <w:r w:rsidR="005C456F" w:rsidRPr="001D7B73">
        <w:rPr>
          <w:rFonts w:asciiTheme="minorEastAsia" w:hAnsiTheme="minorEastAsia" w:cs="ＭＳゴシック" w:hint="eastAsia"/>
          <w:kern w:val="0"/>
          <w:sz w:val="20"/>
          <w:szCs w:val="20"/>
        </w:rPr>
        <w:t>⑥その他添付書類のうち、就業規則等については、前年度に加算を取得し、引き続きそれに相当する区分の加算を取得しようとする場合であって、既に提出された就業規則等の内容に変更がない場合は、提出不要です。ただし、キャリアパス要件Ⅰ</w:t>
      </w:r>
      <w:r w:rsidR="005C456F" w:rsidRPr="00BB6D18">
        <w:rPr>
          <w:rFonts w:asciiTheme="minorEastAsia" w:hAnsiTheme="minorEastAsia" w:cs="ＭＳゴシック" w:hint="eastAsia"/>
          <w:kern w:val="0"/>
          <w:sz w:val="20"/>
          <w:szCs w:val="20"/>
        </w:rPr>
        <w:t>又はⅢを新たに満たす場合等については、必ず添付してください。詳細については、「介護職員処遇改善加算の届出に係るチェックシート」をご覧ください。</w:t>
      </w:r>
    </w:p>
    <w:p w:rsidR="005C456F" w:rsidRPr="001D7B73" w:rsidRDefault="001D7B73" w:rsidP="001D7B73">
      <w:pPr>
        <w:autoSpaceDE w:val="0"/>
        <w:autoSpaceDN w:val="0"/>
        <w:adjustRightInd w:val="0"/>
        <w:ind w:leftChars="100" w:left="610" w:hangingChars="200" w:hanging="4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２．　</w:t>
      </w:r>
      <w:r w:rsidR="005C456F" w:rsidRPr="001D7B73">
        <w:rPr>
          <w:rFonts w:asciiTheme="minorEastAsia" w:hAnsiTheme="minorEastAsia" w:cs="ＭＳゴシック" w:hint="eastAsia"/>
          <w:kern w:val="0"/>
          <w:sz w:val="20"/>
          <w:szCs w:val="20"/>
        </w:rPr>
        <w:t>労働保険に加入していることが確認できる書類は、直近の書類を必ず添付してください。</w:t>
      </w:r>
    </w:p>
    <w:p w:rsidR="005C456F" w:rsidRDefault="001D7B73" w:rsidP="001D7B73">
      <w:pPr>
        <w:autoSpaceDE w:val="0"/>
        <w:autoSpaceDN w:val="0"/>
        <w:adjustRightInd w:val="0"/>
        <w:ind w:leftChars="100" w:left="610" w:hangingChars="200" w:hanging="4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３．　</w:t>
      </w:r>
      <w:r w:rsidR="005C456F" w:rsidRPr="001D7B73">
        <w:rPr>
          <w:rFonts w:asciiTheme="minorEastAsia" w:hAnsiTheme="minorEastAsia" w:cs="ＭＳゴシック" w:hint="eastAsia"/>
          <w:kern w:val="0"/>
          <w:sz w:val="20"/>
          <w:szCs w:val="20"/>
        </w:rPr>
        <w:t>⑦及び⑧については、新たに加算を算定する場合及び届出内容に変更がある場合提出してください。</w:t>
      </w:r>
    </w:p>
    <w:p w:rsidR="001D7B73" w:rsidRPr="001D7B73" w:rsidRDefault="001D7B73" w:rsidP="001D7B73">
      <w:pPr>
        <w:autoSpaceDE w:val="0"/>
        <w:autoSpaceDN w:val="0"/>
        <w:adjustRightInd w:val="0"/>
        <w:ind w:leftChars="100" w:left="610" w:hangingChars="200" w:hanging="400"/>
        <w:jc w:val="left"/>
        <w:rPr>
          <w:rFonts w:asciiTheme="minorEastAsia" w:hAnsiTheme="minorEastAsia" w:cs="ＭＳゴシック"/>
          <w:kern w:val="0"/>
          <w:sz w:val="20"/>
          <w:szCs w:val="20"/>
        </w:rPr>
      </w:pPr>
    </w:p>
    <w:p w:rsidR="005C456F" w:rsidRPr="00BB6D18" w:rsidRDefault="005C456F" w:rsidP="005C456F">
      <w:pPr>
        <w:autoSpaceDE w:val="0"/>
        <w:autoSpaceDN w:val="0"/>
        <w:adjustRightInd w:val="0"/>
        <w:jc w:val="left"/>
        <w:rPr>
          <w:rFonts w:asciiTheme="minorEastAsia" w:hAnsiTheme="minorEastAsia" w:cs="ＭＳゴシック"/>
          <w:kern w:val="0"/>
          <w:sz w:val="20"/>
          <w:szCs w:val="20"/>
        </w:rPr>
      </w:pPr>
      <w:r w:rsidRPr="00BB6D18">
        <w:rPr>
          <w:rFonts w:asciiTheme="minorEastAsia" w:hAnsiTheme="minorEastAsia" w:cs="ＭＳゴシック" w:hint="eastAsia"/>
          <w:kern w:val="0"/>
          <w:sz w:val="20"/>
          <w:szCs w:val="20"/>
        </w:rPr>
        <w:t>＜留意事項＞</w:t>
      </w:r>
    </w:p>
    <w:p w:rsidR="005C456F" w:rsidRPr="00BB6D18" w:rsidRDefault="001D7B73" w:rsidP="001D7B73">
      <w:pPr>
        <w:autoSpaceDE w:val="0"/>
        <w:autoSpaceDN w:val="0"/>
        <w:adjustRightInd w:val="0"/>
        <w:ind w:leftChars="100" w:left="610" w:hangingChars="200" w:hanging="4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ア．　</w:t>
      </w:r>
      <w:r w:rsidR="005C456F" w:rsidRPr="001D7B73">
        <w:rPr>
          <w:rFonts w:asciiTheme="minorEastAsia" w:hAnsiTheme="minorEastAsia" w:cs="ＭＳゴシック" w:hint="eastAsia"/>
          <w:kern w:val="0"/>
          <w:sz w:val="20"/>
          <w:szCs w:val="20"/>
        </w:rPr>
        <w:t>介護サービス事業所等を複数有する事業者である場合は、複数の事業所等に係る「介護職員処遇改善加算計画書</w:t>
      </w:r>
      <w:r w:rsidR="00CC50C5" w:rsidRPr="001D7B73">
        <w:rPr>
          <w:rFonts w:asciiTheme="minorEastAsia" w:hAnsiTheme="minorEastAsia" w:cs="ＭＳゴシック" w:hint="eastAsia"/>
          <w:kern w:val="0"/>
          <w:sz w:val="20"/>
          <w:szCs w:val="20"/>
        </w:rPr>
        <w:t>（「</w:t>
      </w:r>
      <w:r w:rsidR="005C456F" w:rsidRPr="001D7B73">
        <w:rPr>
          <w:rFonts w:asciiTheme="minorEastAsia" w:hAnsiTheme="minorEastAsia" w:cs="ＭＳゴシック" w:hint="eastAsia"/>
          <w:kern w:val="0"/>
          <w:sz w:val="20"/>
          <w:szCs w:val="20"/>
        </w:rPr>
        <w:t>別紙様式２」</w:t>
      </w:r>
      <w:r w:rsidR="00CC50C5" w:rsidRPr="001D7B73">
        <w:rPr>
          <w:rFonts w:asciiTheme="minorEastAsia" w:hAnsiTheme="minorEastAsia" w:cs="ＭＳゴシック" w:hint="eastAsia"/>
          <w:kern w:val="0"/>
          <w:sz w:val="20"/>
          <w:szCs w:val="20"/>
        </w:rPr>
        <w:t>）</w:t>
      </w:r>
      <w:r w:rsidR="005C456F" w:rsidRPr="001D7B73">
        <w:rPr>
          <w:rFonts w:asciiTheme="minorEastAsia" w:hAnsiTheme="minorEastAsia" w:cs="ＭＳゴシック" w:hint="eastAsia"/>
          <w:kern w:val="0"/>
          <w:sz w:val="20"/>
          <w:szCs w:val="20"/>
        </w:rPr>
        <w:t>を一括して作成することができます。ただし、その場合であっても、加算の届出はそれぞれの指定権者に対して行う必要</w:t>
      </w:r>
      <w:r w:rsidR="005C456F" w:rsidRPr="00BB6D18">
        <w:rPr>
          <w:rFonts w:asciiTheme="minorEastAsia" w:hAnsiTheme="minorEastAsia" w:cs="ＭＳゴシック" w:hint="eastAsia"/>
          <w:kern w:val="0"/>
          <w:sz w:val="20"/>
          <w:szCs w:val="20"/>
        </w:rPr>
        <w:t>があります。</w:t>
      </w:r>
    </w:p>
    <w:p w:rsidR="005C456F" w:rsidRPr="00BB6D18" w:rsidRDefault="001D7B73" w:rsidP="001D7B73">
      <w:pPr>
        <w:autoSpaceDE w:val="0"/>
        <w:autoSpaceDN w:val="0"/>
        <w:adjustRightInd w:val="0"/>
        <w:ind w:leftChars="100" w:left="610" w:hangingChars="200" w:hanging="4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イ．　</w:t>
      </w:r>
      <w:r w:rsidR="005C456F" w:rsidRPr="001D7B73">
        <w:rPr>
          <w:rFonts w:asciiTheme="minorEastAsia" w:hAnsiTheme="minorEastAsia" w:cs="ＭＳゴシック" w:hint="eastAsia"/>
          <w:kern w:val="0"/>
          <w:sz w:val="20"/>
          <w:szCs w:val="20"/>
        </w:rPr>
        <w:t>介護サービス事業所等を複数有する事業者である場合、「介護給付費算定に係る体</w:t>
      </w:r>
      <w:r w:rsidR="005C456F" w:rsidRPr="00CC50C5">
        <w:rPr>
          <w:rFonts w:asciiTheme="minorEastAsia" w:hAnsiTheme="minorEastAsia" w:cs="ＭＳゴシック" w:hint="eastAsia"/>
          <w:kern w:val="0"/>
          <w:sz w:val="20"/>
          <w:szCs w:val="20"/>
        </w:rPr>
        <w:t>制等に関する届出書</w:t>
      </w:r>
      <w:r w:rsidR="00CC50C5">
        <w:rPr>
          <w:rFonts w:asciiTheme="minorEastAsia" w:hAnsiTheme="minorEastAsia" w:cs="ＭＳゴシック" w:hint="eastAsia"/>
          <w:kern w:val="0"/>
          <w:sz w:val="20"/>
          <w:szCs w:val="20"/>
        </w:rPr>
        <w:t>（「別紙３-３</w:t>
      </w:r>
      <w:r w:rsidR="004D3F57">
        <w:rPr>
          <w:rFonts w:asciiTheme="minorEastAsia" w:hAnsiTheme="minorEastAsia" w:cs="ＭＳゴシック" w:hint="eastAsia"/>
          <w:kern w:val="0"/>
          <w:sz w:val="20"/>
          <w:szCs w:val="20"/>
        </w:rPr>
        <w:t>」</w:t>
      </w:r>
      <w:r w:rsidR="00CC50C5">
        <w:rPr>
          <w:rFonts w:asciiTheme="minorEastAsia" w:hAnsiTheme="minorEastAsia" w:cs="ＭＳゴシック" w:hint="eastAsia"/>
          <w:kern w:val="0"/>
          <w:sz w:val="20"/>
          <w:szCs w:val="20"/>
        </w:rPr>
        <w:t>）</w:t>
      </w:r>
      <w:r w:rsidR="005C456F" w:rsidRPr="00CC50C5">
        <w:rPr>
          <w:rFonts w:asciiTheme="minorEastAsia" w:hAnsiTheme="minorEastAsia" w:cs="ＭＳゴシック" w:hint="eastAsia"/>
          <w:kern w:val="0"/>
          <w:sz w:val="20"/>
          <w:szCs w:val="20"/>
        </w:rPr>
        <w:t>及び「介護給付費算定に係る体制等状況一覧表</w:t>
      </w:r>
      <w:r w:rsidR="004D3F57">
        <w:rPr>
          <w:rFonts w:asciiTheme="minorEastAsia" w:hAnsiTheme="minorEastAsia" w:cs="ＭＳゴシック" w:hint="eastAsia"/>
          <w:kern w:val="0"/>
          <w:sz w:val="20"/>
          <w:szCs w:val="20"/>
        </w:rPr>
        <w:t>（「</w:t>
      </w:r>
      <w:r w:rsidR="005C456F" w:rsidRPr="00CC50C5">
        <w:rPr>
          <w:rFonts w:asciiTheme="minorEastAsia" w:hAnsiTheme="minorEastAsia" w:cs="ＭＳゴシック" w:hint="eastAsia"/>
          <w:kern w:val="0"/>
          <w:sz w:val="20"/>
          <w:szCs w:val="20"/>
        </w:rPr>
        <w:t>別紙１－</w:t>
      </w:r>
      <w:r w:rsidR="004D3F57">
        <w:rPr>
          <w:rFonts w:asciiTheme="minorEastAsia" w:hAnsiTheme="minorEastAsia" w:cs="ＭＳゴシック" w:hint="eastAsia"/>
          <w:kern w:val="0"/>
          <w:sz w:val="20"/>
          <w:szCs w:val="20"/>
        </w:rPr>
        <w:t>３</w:t>
      </w:r>
      <w:r w:rsidR="005C456F" w:rsidRPr="00CC50C5">
        <w:rPr>
          <w:rFonts w:asciiTheme="minorEastAsia" w:hAnsiTheme="minorEastAsia" w:cs="ＭＳゴシック" w:hint="eastAsia"/>
          <w:kern w:val="0"/>
          <w:sz w:val="20"/>
          <w:szCs w:val="20"/>
        </w:rPr>
        <w:t>」</w:t>
      </w:r>
      <w:r w:rsidR="004D3F57">
        <w:rPr>
          <w:rFonts w:asciiTheme="minorEastAsia" w:hAnsiTheme="minorEastAsia" w:cs="ＭＳゴシック" w:hint="eastAsia"/>
          <w:kern w:val="0"/>
          <w:sz w:val="20"/>
          <w:szCs w:val="20"/>
        </w:rPr>
        <w:t>）</w:t>
      </w:r>
      <w:r w:rsidR="005C456F" w:rsidRPr="00CC50C5">
        <w:rPr>
          <w:rFonts w:asciiTheme="minorEastAsia" w:hAnsiTheme="minorEastAsia" w:cs="ＭＳゴシック" w:hint="eastAsia"/>
          <w:kern w:val="0"/>
          <w:sz w:val="20"/>
          <w:szCs w:val="20"/>
        </w:rPr>
        <w:t>については、</w:t>
      </w:r>
      <w:r w:rsidR="005C456F" w:rsidRPr="00BB6D18">
        <w:rPr>
          <w:rFonts w:asciiTheme="minorEastAsia" w:hAnsiTheme="minorEastAsia" w:cs="ＭＳゴシック" w:hint="eastAsia"/>
          <w:kern w:val="0"/>
          <w:sz w:val="20"/>
          <w:szCs w:val="20"/>
        </w:rPr>
        <w:t>サービス毎に別々に作成してください。ただし、同一事</w:t>
      </w:r>
      <w:r w:rsidR="004D3F57">
        <w:rPr>
          <w:rFonts w:asciiTheme="minorEastAsia" w:hAnsiTheme="minorEastAsia" w:cs="ＭＳゴシック" w:hint="eastAsia"/>
          <w:kern w:val="0"/>
          <w:sz w:val="20"/>
          <w:szCs w:val="20"/>
        </w:rPr>
        <w:t>業所において一体的に運営されている地域密着型</w:t>
      </w:r>
      <w:r w:rsidR="00EB5F0B">
        <w:rPr>
          <w:rFonts w:asciiTheme="minorEastAsia" w:hAnsiTheme="minorEastAsia" w:cs="ＭＳゴシック" w:hint="eastAsia"/>
          <w:kern w:val="0"/>
          <w:sz w:val="20"/>
          <w:szCs w:val="20"/>
        </w:rPr>
        <w:t>サービス、</w:t>
      </w:r>
      <w:r w:rsidR="004D3F57">
        <w:rPr>
          <w:rFonts w:asciiTheme="minorEastAsia" w:hAnsiTheme="minorEastAsia" w:cs="ＭＳゴシック" w:hint="eastAsia"/>
          <w:kern w:val="0"/>
          <w:sz w:val="20"/>
          <w:szCs w:val="20"/>
        </w:rPr>
        <w:t>地域密着型介護予防サー</w:t>
      </w:r>
      <w:r w:rsidR="005C456F" w:rsidRPr="00BB6D18">
        <w:rPr>
          <w:rFonts w:asciiTheme="minorEastAsia" w:hAnsiTheme="minorEastAsia" w:cs="ＭＳゴシック" w:hint="eastAsia"/>
          <w:kern w:val="0"/>
          <w:sz w:val="20"/>
          <w:szCs w:val="20"/>
        </w:rPr>
        <w:t>ビス</w:t>
      </w:r>
      <w:r w:rsidR="00931F60">
        <w:rPr>
          <w:rFonts w:asciiTheme="minorEastAsia" w:hAnsiTheme="minorEastAsia" w:cs="ＭＳゴシック" w:hint="eastAsia"/>
          <w:kern w:val="0"/>
          <w:sz w:val="20"/>
          <w:szCs w:val="20"/>
        </w:rPr>
        <w:t>及び介護予防・日常生活支援</w:t>
      </w:r>
      <w:r w:rsidR="00931F60">
        <w:rPr>
          <w:rFonts w:asciiTheme="minorEastAsia" w:hAnsiTheme="minorEastAsia" w:cs="ＭＳゴシック" w:hint="eastAsia"/>
          <w:kern w:val="0"/>
          <w:sz w:val="20"/>
          <w:szCs w:val="20"/>
        </w:rPr>
        <w:lastRenderedPageBreak/>
        <w:t>総合事業</w:t>
      </w:r>
      <w:r w:rsidR="00E21972">
        <w:rPr>
          <w:rFonts w:asciiTheme="minorEastAsia" w:hAnsiTheme="minorEastAsia" w:cs="ＭＳゴシック" w:hint="eastAsia"/>
          <w:kern w:val="0"/>
          <w:sz w:val="20"/>
          <w:szCs w:val="20"/>
        </w:rPr>
        <w:t>（予防相当訪問型サービス、予防相当通所サービス）</w:t>
      </w:r>
      <w:bookmarkStart w:id="0" w:name="_GoBack"/>
      <w:bookmarkEnd w:id="0"/>
      <w:r w:rsidR="005C456F" w:rsidRPr="00BB6D18">
        <w:rPr>
          <w:rFonts w:asciiTheme="minorEastAsia" w:hAnsiTheme="minorEastAsia" w:cs="ＭＳゴシック" w:hint="eastAsia"/>
          <w:kern w:val="0"/>
          <w:sz w:val="20"/>
          <w:szCs w:val="20"/>
        </w:rPr>
        <w:t>については、一括して作成することができます。</w:t>
      </w:r>
    </w:p>
    <w:p w:rsidR="005C456F" w:rsidRPr="00BB6D18" w:rsidRDefault="001D7B73" w:rsidP="001D7B73">
      <w:pPr>
        <w:autoSpaceDE w:val="0"/>
        <w:autoSpaceDN w:val="0"/>
        <w:adjustRightInd w:val="0"/>
        <w:ind w:leftChars="100" w:left="410" w:hangingChars="100" w:hanging="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ウ．　</w:t>
      </w:r>
      <w:r w:rsidR="005C456F" w:rsidRPr="001D7B73">
        <w:rPr>
          <w:rFonts w:asciiTheme="minorEastAsia" w:hAnsiTheme="minorEastAsia" w:cs="ＭＳゴシック" w:hint="eastAsia"/>
          <w:kern w:val="0"/>
          <w:sz w:val="20"/>
          <w:szCs w:val="20"/>
        </w:rPr>
        <w:t>現在、介護職員処遇改善加算を算定している事業者が、加算算定を行わない場合は、</w:t>
      </w:r>
      <w:r w:rsidR="004D3F57">
        <w:rPr>
          <w:rFonts w:asciiTheme="minorEastAsia" w:hAnsiTheme="minorEastAsia" w:cs="ＭＳゴシック" w:hint="eastAsia"/>
          <w:kern w:val="0"/>
          <w:sz w:val="20"/>
          <w:szCs w:val="20"/>
        </w:rPr>
        <w:t>「</w:t>
      </w:r>
      <w:r w:rsidR="005C456F" w:rsidRPr="004D3F57">
        <w:rPr>
          <w:rFonts w:asciiTheme="minorEastAsia" w:hAnsiTheme="minorEastAsia" w:cs="ＭＳゴシック" w:hint="eastAsia"/>
          <w:kern w:val="0"/>
          <w:sz w:val="20"/>
          <w:szCs w:val="20"/>
        </w:rPr>
        <w:t>介護給付費算</w:t>
      </w:r>
      <w:r w:rsidR="005C456F" w:rsidRPr="00BB6D18">
        <w:rPr>
          <w:rFonts w:asciiTheme="minorEastAsia" w:hAnsiTheme="minorEastAsia" w:cs="ＭＳゴシック" w:hint="eastAsia"/>
          <w:kern w:val="0"/>
          <w:sz w:val="20"/>
          <w:szCs w:val="20"/>
        </w:rPr>
        <w:t>定に係る体制等に関する届出書</w:t>
      </w:r>
      <w:r w:rsidR="004D3F57">
        <w:rPr>
          <w:rFonts w:asciiTheme="minorEastAsia" w:hAnsiTheme="minorEastAsia" w:cs="ＭＳゴシック" w:hint="eastAsia"/>
          <w:kern w:val="0"/>
          <w:sz w:val="20"/>
          <w:szCs w:val="20"/>
        </w:rPr>
        <w:t>（「</w:t>
      </w:r>
      <w:r w:rsidR="005C456F" w:rsidRPr="00BB6D18">
        <w:rPr>
          <w:rFonts w:asciiTheme="minorEastAsia" w:hAnsiTheme="minorEastAsia" w:cs="ＭＳゴシック" w:hint="eastAsia"/>
          <w:kern w:val="0"/>
          <w:sz w:val="20"/>
          <w:szCs w:val="20"/>
        </w:rPr>
        <w:t>別紙</w:t>
      </w:r>
      <w:r w:rsidR="004D3F57">
        <w:rPr>
          <w:rFonts w:asciiTheme="minorEastAsia" w:hAnsiTheme="minorEastAsia" w:cs="ＭＳゴシック" w:hint="eastAsia"/>
          <w:kern w:val="0"/>
          <w:sz w:val="20"/>
          <w:szCs w:val="20"/>
        </w:rPr>
        <w:t>３-３」）</w:t>
      </w:r>
      <w:r w:rsidR="005C456F" w:rsidRPr="00BB6D18">
        <w:rPr>
          <w:rFonts w:asciiTheme="minorEastAsia" w:hAnsiTheme="minorEastAsia" w:cs="ＭＳゴシック" w:hint="eastAsia"/>
          <w:kern w:val="0"/>
          <w:sz w:val="20"/>
          <w:szCs w:val="20"/>
        </w:rPr>
        <w:t>及び「介護給付費算定に係る体制等状況一覧表</w:t>
      </w:r>
      <w:r w:rsidR="004D3F57">
        <w:rPr>
          <w:rFonts w:asciiTheme="minorEastAsia" w:hAnsiTheme="minorEastAsia" w:cs="ＭＳゴシック" w:hint="eastAsia"/>
          <w:kern w:val="0"/>
          <w:sz w:val="20"/>
          <w:szCs w:val="20"/>
        </w:rPr>
        <w:t>（「</w:t>
      </w:r>
      <w:r w:rsidR="005C456F" w:rsidRPr="00BB6D18">
        <w:rPr>
          <w:rFonts w:asciiTheme="minorEastAsia" w:hAnsiTheme="minorEastAsia" w:cs="ＭＳゴシック" w:hint="eastAsia"/>
          <w:kern w:val="0"/>
          <w:sz w:val="20"/>
          <w:szCs w:val="20"/>
        </w:rPr>
        <w:t>別紙１</w:t>
      </w:r>
      <w:r w:rsidR="004D3F57">
        <w:rPr>
          <w:rFonts w:asciiTheme="minorEastAsia" w:hAnsiTheme="minorEastAsia" w:cs="ＭＳゴシック" w:hint="eastAsia"/>
          <w:kern w:val="0"/>
          <w:sz w:val="20"/>
          <w:szCs w:val="20"/>
        </w:rPr>
        <w:t>-３」）</w:t>
      </w:r>
      <w:r w:rsidR="005C456F" w:rsidRPr="00BB6D18">
        <w:rPr>
          <w:rFonts w:asciiTheme="minorEastAsia" w:hAnsiTheme="minorEastAsia" w:cs="ＭＳゴシック" w:hint="eastAsia"/>
          <w:kern w:val="0"/>
          <w:sz w:val="20"/>
          <w:szCs w:val="20"/>
        </w:rPr>
        <w:t>を速やかに届け出てください。</w:t>
      </w:r>
    </w:p>
    <w:p w:rsidR="00B865F9" w:rsidRPr="00CC0DCF" w:rsidRDefault="001D7B73" w:rsidP="001D7B73">
      <w:pPr>
        <w:autoSpaceDE w:val="0"/>
        <w:autoSpaceDN w:val="0"/>
        <w:adjustRightInd w:val="0"/>
        <w:ind w:leftChars="100" w:left="410" w:hangingChars="100" w:hanging="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エ．　</w:t>
      </w:r>
      <w:r w:rsidR="005C6BA7" w:rsidRPr="001D7B73">
        <w:rPr>
          <w:rFonts w:asciiTheme="minorEastAsia" w:hAnsiTheme="minorEastAsia" w:cs="ＭＳゴシック" w:hint="eastAsia"/>
          <w:kern w:val="0"/>
          <w:sz w:val="20"/>
          <w:szCs w:val="20"/>
        </w:rPr>
        <w:t>書類作成にあたっては、介護職員処遇改善加算制度概要、</w:t>
      </w:r>
      <w:r w:rsidR="00F135CF" w:rsidRPr="001D7B73">
        <w:rPr>
          <w:rFonts w:asciiTheme="minorEastAsia" w:hAnsiTheme="minorEastAsia" w:cs="ＭＳゴシック" w:hint="eastAsia"/>
          <w:kern w:val="0"/>
          <w:sz w:val="20"/>
          <w:szCs w:val="20"/>
        </w:rPr>
        <w:t>厚生労働省通知、</w:t>
      </w:r>
      <w:r w:rsidR="005C6BA7" w:rsidRPr="001D7B73">
        <w:rPr>
          <w:rFonts w:asciiTheme="minorEastAsia" w:hAnsiTheme="minorEastAsia" w:cs="ＭＳゴシック" w:hint="eastAsia"/>
          <w:kern w:val="0"/>
          <w:sz w:val="20"/>
          <w:szCs w:val="20"/>
        </w:rPr>
        <w:t>Ｑ＆Ａ</w:t>
      </w:r>
      <w:r w:rsidR="00AD1E8D" w:rsidRPr="001D7B73">
        <w:rPr>
          <w:rFonts w:asciiTheme="minorEastAsia" w:hAnsiTheme="minorEastAsia" w:cs="ＭＳゴシック" w:hint="eastAsia"/>
          <w:kern w:val="0"/>
          <w:sz w:val="20"/>
          <w:szCs w:val="20"/>
        </w:rPr>
        <w:t>、</w:t>
      </w:r>
      <w:r w:rsidR="00AD1E8D">
        <w:rPr>
          <w:rFonts w:asciiTheme="minorEastAsia" w:hAnsiTheme="minorEastAsia" w:cs="ＭＳゴシック" w:hint="eastAsia"/>
          <w:kern w:val="0"/>
          <w:sz w:val="20"/>
          <w:szCs w:val="20"/>
        </w:rPr>
        <w:t>別添参考資料ア、イ</w:t>
      </w:r>
      <w:r w:rsidR="005C6BA7" w:rsidRPr="00CC0DCF">
        <w:rPr>
          <w:rFonts w:asciiTheme="minorEastAsia" w:hAnsiTheme="minorEastAsia" w:cs="ＭＳゴシック" w:hint="eastAsia"/>
          <w:kern w:val="0"/>
          <w:sz w:val="20"/>
          <w:szCs w:val="20"/>
        </w:rPr>
        <w:t>もご確認ください。</w:t>
      </w:r>
    </w:p>
    <w:p w:rsidR="00B865F9" w:rsidRDefault="00B865F9" w:rsidP="00B865F9">
      <w:pPr>
        <w:autoSpaceDE w:val="0"/>
        <w:autoSpaceDN w:val="0"/>
        <w:adjustRightInd w:val="0"/>
        <w:jc w:val="left"/>
        <w:rPr>
          <w:rFonts w:asciiTheme="minorEastAsia" w:hAnsiTheme="minorEastAsia" w:cs="ＭＳゴシック"/>
          <w:kern w:val="0"/>
          <w:sz w:val="20"/>
          <w:szCs w:val="20"/>
        </w:rPr>
      </w:pPr>
    </w:p>
    <w:p w:rsidR="005C456F" w:rsidRPr="00B865F9" w:rsidRDefault="00B865F9" w:rsidP="00B865F9">
      <w:pPr>
        <w:autoSpaceDE w:val="0"/>
        <w:autoSpaceDN w:val="0"/>
        <w:adjustRightInd w:val="0"/>
        <w:jc w:val="left"/>
        <w:rPr>
          <w:rFonts w:asciiTheme="minorEastAsia" w:hAnsiTheme="minorEastAsia" w:cs="ＭＳゴシック"/>
          <w:color w:val="FF0000"/>
          <w:kern w:val="0"/>
          <w:sz w:val="24"/>
          <w:szCs w:val="24"/>
          <w:u w:val="single"/>
        </w:rPr>
      </w:pPr>
      <w:r w:rsidRPr="00EB5F0B">
        <w:rPr>
          <w:rFonts w:asciiTheme="minorEastAsia" w:hAnsiTheme="minorEastAsia" w:cs="ＭＳゴシック" w:hint="eastAsia"/>
          <w:kern w:val="0"/>
          <w:sz w:val="22"/>
          <w:szCs w:val="24"/>
          <w:u w:val="single"/>
        </w:rPr>
        <w:t>※平成３０年度介護報酬改定において、介護職員処遇改善加算（Ⅳ）及び（Ⅴ）</w:t>
      </w:r>
      <w:r w:rsidR="00931F60">
        <w:rPr>
          <w:rFonts w:asciiTheme="minorEastAsia" w:hAnsiTheme="minorEastAsia" w:cs="ＭＳゴシック" w:hint="eastAsia"/>
          <w:kern w:val="0"/>
          <w:sz w:val="22"/>
          <w:szCs w:val="24"/>
          <w:u w:val="single"/>
        </w:rPr>
        <w:t>につきましては、一定の経過措置期間終了後、廃止することとされておりますのでご留意願います</w:t>
      </w:r>
      <w:r w:rsidRPr="00EB5F0B">
        <w:rPr>
          <w:rFonts w:asciiTheme="minorEastAsia" w:hAnsiTheme="minorEastAsia" w:cs="ＭＳゴシック" w:hint="eastAsia"/>
          <w:kern w:val="0"/>
          <w:sz w:val="22"/>
          <w:szCs w:val="24"/>
          <w:u w:val="single"/>
        </w:rPr>
        <w:t>。</w:t>
      </w:r>
    </w:p>
    <w:p w:rsidR="004D3F57" w:rsidRPr="00BB6D18" w:rsidRDefault="004D3F57" w:rsidP="005C456F">
      <w:pPr>
        <w:autoSpaceDE w:val="0"/>
        <w:autoSpaceDN w:val="0"/>
        <w:adjustRightInd w:val="0"/>
        <w:jc w:val="left"/>
        <w:rPr>
          <w:rFonts w:asciiTheme="minorEastAsia" w:hAnsiTheme="minorEastAsia" w:cs="ＭＳゴシック"/>
          <w:kern w:val="0"/>
          <w:sz w:val="20"/>
          <w:szCs w:val="20"/>
        </w:rPr>
      </w:pPr>
    </w:p>
    <w:tbl>
      <w:tblPr>
        <w:tblpPr w:leftFromText="142" w:rightFromText="142" w:vertAnchor="text" w:horzAnchor="margin" w:tblpXSpec="right"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2"/>
      </w:tblGrid>
      <w:tr w:rsidR="004D3F57" w:rsidTr="004D3F57">
        <w:trPr>
          <w:trHeight w:val="960"/>
        </w:trPr>
        <w:tc>
          <w:tcPr>
            <w:tcW w:w="6072" w:type="dxa"/>
          </w:tcPr>
          <w:p w:rsidR="004D3F57" w:rsidRDefault="004D3F57" w:rsidP="004D3F57">
            <w:pPr>
              <w:autoSpaceDE w:val="0"/>
              <w:autoSpaceDN w:val="0"/>
              <w:adjustRightInd w:val="0"/>
              <w:ind w:left="-24"/>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〒646-0028　田辺市高雄一丁目23番1号</w:t>
            </w:r>
          </w:p>
          <w:p w:rsidR="004D3F57" w:rsidRPr="00BB6D18" w:rsidRDefault="004D3F57" w:rsidP="004D3F57">
            <w:pPr>
              <w:autoSpaceDE w:val="0"/>
              <w:autoSpaceDN w:val="0"/>
              <w:adjustRightInd w:val="0"/>
              <w:ind w:left="-24"/>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田辺市民総合センター内　田辺市やすらぎ対策課　</w:t>
            </w:r>
            <w:r w:rsidR="00EB5F0B">
              <w:rPr>
                <w:rFonts w:asciiTheme="minorEastAsia" w:hAnsiTheme="minorEastAsia" w:cs="ＭＳゴシック" w:hint="eastAsia"/>
                <w:kern w:val="0"/>
                <w:sz w:val="20"/>
                <w:szCs w:val="20"/>
              </w:rPr>
              <w:t>指導</w:t>
            </w:r>
            <w:r>
              <w:rPr>
                <w:rFonts w:asciiTheme="minorEastAsia" w:hAnsiTheme="minorEastAsia" w:cs="ＭＳゴシック" w:hint="eastAsia"/>
                <w:kern w:val="0"/>
                <w:sz w:val="20"/>
                <w:szCs w:val="20"/>
              </w:rPr>
              <w:t>係</w:t>
            </w:r>
          </w:p>
          <w:p w:rsidR="004D3F57" w:rsidRDefault="004D3F57" w:rsidP="004D3F57">
            <w:pPr>
              <w:autoSpaceDE w:val="0"/>
              <w:autoSpaceDN w:val="0"/>
              <w:adjustRightInd w:val="0"/>
              <w:ind w:left="-24"/>
              <w:jc w:val="left"/>
              <w:rPr>
                <w:rFonts w:asciiTheme="minorEastAsia" w:hAnsiTheme="minorEastAsia" w:cs="ＭＳゴシック"/>
                <w:kern w:val="0"/>
                <w:sz w:val="20"/>
                <w:szCs w:val="20"/>
              </w:rPr>
            </w:pPr>
            <w:r w:rsidRPr="00BB6D18">
              <w:rPr>
                <w:rFonts w:asciiTheme="minorEastAsia" w:hAnsiTheme="minorEastAsia" w:cs="ＭＳゴシック"/>
                <w:kern w:val="0"/>
                <w:sz w:val="20"/>
                <w:szCs w:val="20"/>
              </w:rPr>
              <w:t>TEL:073</w:t>
            </w:r>
            <w:r>
              <w:rPr>
                <w:rFonts w:asciiTheme="minorEastAsia" w:hAnsiTheme="minorEastAsia" w:cs="ＭＳゴシック" w:hint="eastAsia"/>
                <w:kern w:val="0"/>
                <w:sz w:val="20"/>
                <w:szCs w:val="20"/>
              </w:rPr>
              <w:t>9</w:t>
            </w:r>
            <w:r w:rsidRPr="00BB6D18">
              <w:rPr>
                <w:rFonts w:asciiTheme="minorEastAsia" w:hAnsiTheme="minorEastAsia" w:cs="ＭＳゴシック"/>
                <w:kern w:val="0"/>
                <w:sz w:val="20"/>
                <w:szCs w:val="20"/>
              </w:rPr>
              <w:t>-</w:t>
            </w:r>
            <w:r w:rsidR="00EB5F0B">
              <w:rPr>
                <w:rFonts w:asciiTheme="minorEastAsia" w:hAnsiTheme="minorEastAsia" w:cs="ＭＳゴシック" w:hint="eastAsia"/>
                <w:kern w:val="0"/>
                <w:sz w:val="20"/>
                <w:szCs w:val="20"/>
              </w:rPr>
              <w:t>33-7033</w:t>
            </w:r>
            <w:r w:rsidRPr="00BB6D18">
              <w:rPr>
                <w:rFonts w:asciiTheme="minorEastAsia" w:hAnsiTheme="minorEastAsia" w:cs="ＭＳゴシック"/>
                <w:kern w:val="0"/>
                <w:sz w:val="20"/>
                <w:szCs w:val="20"/>
              </w:rPr>
              <w:t xml:space="preserve"> FAX:073</w:t>
            </w:r>
            <w:r>
              <w:rPr>
                <w:rFonts w:asciiTheme="minorEastAsia" w:hAnsiTheme="minorEastAsia" w:cs="ＭＳゴシック" w:hint="eastAsia"/>
                <w:kern w:val="0"/>
                <w:sz w:val="20"/>
                <w:szCs w:val="20"/>
              </w:rPr>
              <w:t>9</w:t>
            </w:r>
            <w:r w:rsidRPr="00BB6D18">
              <w:rPr>
                <w:rFonts w:asciiTheme="minorEastAsia" w:hAnsiTheme="minorEastAsia" w:cs="ＭＳゴシック"/>
                <w:kern w:val="0"/>
                <w:sz w:val="20"/>
                <w:szCs w:val="20"/>
              </w:rPr>
              <w:t>-</w:t>
            </w:r>
            <w:r>
              <w:rPr>
                <w:rFonts w:asciiTheme="minorEastAsia" w:hAnsiTheme="minorEastAsia" w:cs="ＭＳゴシック" w:hint="eastAsia"/>
                <w:kern w:val="0"/>
                <w:sz w:val="20"/>
                <w:szCs w:val="20"/>
              </w:rPr>
              <w:t>25</w:t>
            </w:r>
            <w:r w:rsidRPr="00BB6D18">
              <w:rPr>
                <w:rFonts w:asciiTheme="minorEastAsia" w:hAnsiTheme="minorEastAsia" w:cs="ＭＳゴシック"/>
                <w:kern w:val="0"/>
                <w:sz w:val="20"/>
                <w:szCs w:val="20"/>
              </w:rPr>
              <w:t>-</w:t>
            </w:r>
            <w:r>
              <w:rPr>
                <w:rFonts w:asciiTheme="minorEastAsia" w:hAnsiTheme="minorEastAsia" w:cs="ＭＳゴシック" w:hint="eastAsia"/>
                <w:kern w:val="0"/>
                <w:sz w:val="20"/>
                <w:szCs w:val="20"/>
              </w:rPr>
              <w:t>3994</w:t>
            </w:r>
          </w:p>
        </w:tc>
      </w:tr>
    </w:tbl>
    <w:p w:rsidR="00A52F04" w:rsidRPr="00BB6D18" w:rsidRDefault="00A52F04" w:rsidP="004D3F57">
      <w:pPr>
        <w:jc w:val="left"/>
        <w:rPr>
          <w:rFonts w:asciiTheme="minorEastAsia" w:hAnsiTheme="minorEastAsia"/>
          <w:sz w:val="20"/>
          <w:szCs w:val="20"/>
        </w:rPr>
      </w:pPr>
    </w:p>
    <w:sectPr w:rsidR="00A52F04" w:rsidRPr="00BB6D18" w:rsidSect="00D47219">
      <w:pgSz w:w="11906" w:h="16838" w:code="9"/>
      <w:pgMar w:top="1985" w:right="1274" w:bottom="1276"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F86"/>
    <w:multiLevelType w:val="hybridMultilevel"/>
    <w:tmpl w:val="29A880AC"/>
    <w:lvl w:ilvl="0" w:tplc="B73CEF66">
      <w:start w:val="1"/>
      <w:numFmt w:val="decimalFullWidth"/>
      <w:lvlText w:val="%1．"/>
      <w:lvlJc w:val="left"/>
      <w:pPr>
        <w:ind w:left="2123" w:hanging="705"/>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nsid w:val="0D6226DB"/>
    <w:multiLevelType w:val="hybridMultilevel"/>
    <w:tmpl w:val="5D063C1E"/>
    <w:lvl w:ilvl="0" w:tplc="9B6E4960">
      <w:numFmt w:val="bullet"/>
      <w:lvlText w:val="※"/>
      <w:lvlJc w:val="left"/>
      <w:pPr>
        <w:ind w:left="675" w:hanging="360"/>
      </w:pPr>
      <w:rPr>
        <w:rFonts w:ascii="ＭＳ 明朝" w:eastAsia="ＭＳ 明朝" w:hAnsi="ＭＳ 明朝" w:cs="ＭＳ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3E841D5D"/>
    <w:multiLevelType w:val="hybridMultilevel"/>
    <w:tmpl w:val="6DC472A6"/>
    <w:lvl w:ilvl="0" w:tplc="903E07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9345C8C"/>
    <w:multiLevelType w:val="hybridMultilevel"/>
    <w:tmpl w:val="E732283A"/>
    <w:lvl w:ilvl="0" w:tplc="3E2EE424">
      <w:start w:val="1"/>
      <w:numFmt w:val="aiueoFullWidth"/>
      <w:lvlText w:val="%1．"/>
      <w:lvlJc w:val="left"/>
      <w:pPr>
        <w:ind w:left="1045" w:hanging="64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6F"/>
    <w:rsid w:val="0004328D"/>
    <w:rsid w:val="001D7B73"/>
    <w:rsid w:val="004D3F57"/>
    <w:rsid w:val="00595AE9"/>
    <w:rsid w:val="005C456F"/>
    <w:rsid w:val="005C6BA7"/>
    <w:rsid w:val="008203F1"/>
    <w:rsid w:val="00931F60"/>
    <w:rsid w:val="0096644A"/>
    <w:rsid w:val="00A52F04"/>
    <w:rsid w:val="00AD1E8D"/>
    <w:rsid w:val="00AF5D02"/>
    <w:rsid w:val="00B865F9"/>
    <w:rsid w:val="00BB6D18"/>
    <w:rsid w:val="00CC0DCF"/>
    <w:rsid w:val="00CC50C5"/>
    <w:rsid w:val="00D47219"/>
    <w:rsid w:val="00E21972"/>
    <w:rsid w:val="00EB5F0B"/>
    <w:rsid w:val="00F135CF"/>
    <w:rsid w:val="00F72D9E"/>
    <w:rsid w:val="00FA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28D"/>
    <w:pPr>
      <w:ind w:leftChars="400" w:left="840"/>
    </w:pPr>
  </w:style>
  <w:style w:type="paragraph" w:styleId="a4">
    <w:name w:val="Balloon Text"/>
    <w:basedOn w:val="a"/>
    <w:link w:val="a5"/>
    <w:uiPriority w:val="99"/>
    <w:semiHidden/>
    <w:unhideWhenUsed/>
    <w:rsid w:val="00AD1E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E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28D"/>
    <w:pPr>
      <w:ind w:leftChars="400" w:left="840"/>
    </w:pPr>
  </w:style>
  <w:style w:type="paragraph" w:styleId="a4">
    <w:name w:val="Balloon Text"/>
    <w:basedOn w:val="a"/>
    <w:link w:val="a5"/>
    <w:uiPriority w:val="99"/>
    <w:semiHidden/>
    <w:unhideWhenUsed/>
    <w:rsid w:val="00AD1E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1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US-90073</dc:creator>
  <cp:lastModifiedBy>US-D0064</cp:lastModifiedBy>
  <cp:revision>5</cp:revision>
  <cp:lastPrinted>2019-01-28T11:10:00Z</cp:lastPrinted>
  <dcterms:created xsi:type="dcterms:W3CDTF">2019-01-28T11:01:00Z</dcterms:created>
  <dcterms:modified xsi:type="dcterms:W3CDTF">2019-01-29T00:18:00Z</dcterms:modified>
</cp:coreProperties>
</file>