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4D30FE" w:rsidRPr="004D30FE" w:rsidTr="00F42CA5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4D30F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4D30F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1AD9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865325312"/>
              </w:rPr>
              <w:t>届出の種</w:t>
            </w:r>
            <w:r w:rsidRPr="005E1AD9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4D30F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1AD9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865325313"/>
              </w:rPr>
              <w:t>添付書</w:t>
            </w:r>
            <w:r w:rsidRPr="005E1AD9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865325313"/>
              </w:rPr>
              <w:t>類</w:t>
            </w:r>
          </w:p>
        </w:tc>
      </w:tr>
      <w:tr w:rsidR="004D30FE" w:rsidRPr="004D30FE" w:rsidTr="00A234F6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F42CA5" w:rsidRPr="004D30FE" w:rsidRDefault="00F42CA5" w:rsidP="002656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看護小規模多機能型居宅介護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:rsidR="00F42CA5" w:rsidRPr="004D30FE" w:rsidRDefault="00F42CA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 w:rsidR="0026566B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4" w:space="0" w:color="auto"/>
            </w:tcBorders>
          </w:tcPr>
          <w:p w:rsidR="00F42CA5" w:rsidRPr="004D30FE" w:rsidRDefault="00F42CA5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F42CA5" w:rsidRPr="004D30FE" w:rsidRDefault="00F42CA5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F42CA5" w:rsidRPr="004D30FE" w:rsidRDefault="00F42CA5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F42CA5" w:rsidRPr="004D30FE" w:rsidRDefault="00F42CA5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F42CA5" w:rsidRPr="004D30FE" w:rsidRDefault="00F42CA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②訪問看護体制減算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F42CA5" w:rsidRPr="004D30FE" w:rsidRDefault="00F42CA5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F42CA5" w:rsidRPr="004D30FE" w:rsidRDefault="00F42CA5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  <w:p w:rsidR="00F42CA5" w:rsidRPr="004D30FE" w:rsidRDefault="00F42CA5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</w:t>
            </w:r>
            <w:bookmarkStart w:id="0" w:name="_GoBack"/>
            <w:bookmarkEnd w:id="0"/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の体制及び勤務形態一覧表（別紙７－４）</w:t>
            </w:r>
          </w:p>
          <w:p w:rsidR="00F42CA5" w:rsidRPr="004D30FE" w:rsidRDefault="00F42CA5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F42CA5" w:rsidRPr="004D30FE" w:rsidRDefault="00F42CA5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F42CA5" w:rsidRPr="004D30FE" w:rsidRDefault="00F42CA5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F42CA5" w:rsidRPr="004D30FE" w:rsidRDefault="00F42CA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③サテライト体制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F42CA5" w:rsidRPr="004D30FE" w:rsidRDefault="00F42CA5" w:rsidP="00F0501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A234F6" w:rsidRPr="004D30FE" w:rsidRDefault="00A234F6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234F6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A234F6" w:rsidRPr="004D30FE">
              <w:rPr>
                <w:rFonts w:ascii="ＭＳ ゴシック" w:eastAsia="ＭＳ ゴシック" w:hAnsi="ＭＳ ゴシック" w:hint="eastAsia"/>
                <w:sz w:val="22"/>
              </w:rPr>
              <w:t>特別地域加算</w:t>
            </w:r>
          </w:p>
        </w:tc>
        <w:tc>
          <w:tcPr>
            <w:tcW w:w="5716" w:type="dxa"/>
          </w:tcPr>
          <w:p w:rsidR="00A234F6" w:rsidRPr="004D30FE" w:rsidRDefault="00A234F6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8D6B15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A234F6" w:rsidRPr="004D30FE" w:rsidRDefault="00A234F6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234F6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A234F6" w:rsidRPr="004D30FE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</w:tcPr>
          <w:p w:rsidR="00A234F6" w:rsidRPr="004D30FE" w:rsidRDefault="008D6B15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F42CA5" w:rsidRPr="004D30FE" w:rsidRDefault="00F42CA5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F42CA5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F42CA5" w:rsidRPr="004D30FE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716" w:type="dxa"/>
          </w:tcPr>
          <w:p w:rsidR="00F42CA5" w:rsidRPr="004D30FE" w:rsidRDefault="00F42CA5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A234F6" w:rsidRPr="004D30FE" w:rsidRDefault="00A234F6" w:rsidP="00A234F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234F6" w:rsidRPr="004D30FE" w:rsidRDefault="004D30F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⑦</w:t>
            </w:r>
            <w:r w:rsidR="00A234F6" w:rsidRPr="004D30FE">
              <w:rPr>
                <w:rFonts w:ascii="ＭＳ 明朝" w:eastAsia="ＭＳ ゴシック" w:cs="ＭＳ ゴシック" w:hint="eastAsia"/>
                <w:sz w:val="22"/>
              </w:rPr>
              <w:t>栄養アセスメント・栄養改善体制</w:t>
            </w:r>
          </w:p>
        </w:tc>
        <w:tc>
          <w:tcPr>
            <w:tcW w:w="5716" w:type="dxa"/>
          </w:tcPr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※管理栄養士の勤務体制がわかるように、記載例を参考に記載してください。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・管理栄養士の資格証の写し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※外部（他の介護事業所、医療機関又は栄養ケア・ステーション）との連携により管理栄養士を確保する場合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　・他の介護事業所、医療機関又は栄養ケア・ステーションと取り交わした契約書等の写し</w:t>
            </w:r>
          </w:p>
          <w:p w:rsidR="00311D80" w:rsidRDefault="00311D80" w:rsidP="0026566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311D80">
              <w:rPr>
                <w:rFonts w:ascii="ＭＳ 明朝" w:eastAsia="ＭＳ ゴシック" w:cs="ＭＳ ゴシック" w:hint="eastAsia"/>
                <w:sz w:val="22"/>
              </w:rPr>
              <w:t>※栄養アセスメント加算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を算定する場合には</w:t>
            </w:r>
            <w:r w:rsidRPr="00311D80">
              <w:rPr>
                <w:rFonts w:ascii="ＭＳ 明朝" w:eastAsia="ＭＳ ゴシック" w:cs="ＭＳ ゴシック" w:hint="eastAsia"/>
                <w:sz w:val="22"/>
              </w:rPr>
              <w:t>「科学的介護情報システム（</w:t>
            </w:r>
            <w:r w:rsidRPr="00311D80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311D80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  <w:p w:rsidR="004D30FE" w:rsidRPr="0026566B" w:rsidRDefault="00A234F6" w:rsidP="0026566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※栄養アセスメント加算は、口腔・栄養スクリーニング加算（Ⅰ）及び栄養改善加算との併算定は不可。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⑧</w:t>
            </w:r>
            <w:r w:rsidR="0022340F" w:rsidRPr="004D30FE">
              <w:rPr>
                <w:rFonts w:ascii="ＭＳ 明朝" w:eastAsia="ＭＳ ゴシック" w:cs="ＭＳ ゴシック" w:hint="eastAsia"/>
                <w:sz w:val="22"/>
              </w:rPr>
              <w:t>口腔機能向上加算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lastRenderedPageBreak/>
              <w:t xml:space="preserve">　※加算算定開始月のもの。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1" w:hanging="2"/>
              <w:jc w:val="left"/>
              <w:rPr>
                <w:rFonts w:ascii="ＭＳ 明朝" w:eastAsia="ＭＳ ゴシック" w:cs="ＭＳ ゴシック"/>
                <w:sz w:val="22"/>
                <w:bdr w:val="single" w:sz="4" w:space="0" w:color="000000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※口腔機能向上加算（Ⅱ）を算定する場合には、口腔機能向上加算（Ⅰ）の取組に加えて、「科学的介護情報システム（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6566B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⑨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緊急時訪問看護加　</w:t>
            </w:r>
            <w:r w:rsidR="0026566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22340F" w:rsidRPr="004D30FE" w:rsidRDefault="0026566B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算</w:t>
            </w:r>
          </w:p>
        </w:tc>
        <w:tc>
          <w:tcPr>
            <w:tcW w:w="5716" w:type="dxa"/>
            <w:vMerge w:val="restart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  <w:p w:rsidR="0022340F" w:rsidRPr="004D30FE" w:rsidRDefault="0022340F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</w:tc>
      </w:tr>
      <w:tr w:rsidR="004D30FE" w:rsidRPr="004D30FE" w:rsidTr="00F42CA5">
        <w:trPr>
          <w:trHeight w:val="66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⑩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特別管理</w:t>
            </w:r>
            <w:r w:rsidR="0026566B">
              <w:rPr>
                <w:rFonts w:ascii="ＭＳ ゴシック" w:eastAsia="ＭＳ ゴシック" w:hAnsi="ＭＳ ゴシック" w:cs="ＭＳ ゴシック" w:hint="eastAsia"/>
                <w:sz w:val="22"/>
              </w:rPr>
              <w:t>体制</w:t>
            </w:r>
          </w:p>
        </w:tc>
        <w:tc>
          <w:tcPr>
            <w:tcW w:w="5716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6566B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⑪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ターミナルケア</w:t>
            </w:r>
            <w:r w:rsidR="0026566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体　</w:t>
            </w:r>
          </w:p>
          <w:p w:rsidR="0022340F" w:rsidRPr="004D30FE" w:rsidRDefault="0026566B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制</w:t>
            </w:r>
          </w:p>
        </w:tc>
        <w:tc>
          <w:tcPr>
            <w:tcW w:w="5716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22340F" w:rsidRPr="004D30FE">
              <w:rPr>
                <w:rFonts w:ascii="ＭＳ ゴシック" w:eastAsia="ＭＳ ゴシック" w:hAnsi="ＭＳ ゴシック" w:hint="eastAsia"/>
                <w:sz w:val="22"/>
              </w:rPr>
              <w:t>看護体制強化加算</w:t>
            </w:r>
          </w:p>
          <w:p w:rsidR="0022340F" w:rsidRPr="004D30FE" w:rsidRDefault="0022340F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22340F" w:rsidRPr="004D30FE" w:rsidRDefault="0022340F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⑬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訪問体制強化加算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・訪問体制に関する届出書（別紙８－３－Ａ）</w:t>
            </w:r>
          </w:p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22340F" w:rsidRPr="004D30FE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⑮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褥瘡マネジメント加算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・褥瘡マネジメントに関する届出書（別紙２３）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⑯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排せつ支援加算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⑰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科学的介護推進体制加算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  <w:p w:rsidR="004D30FE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34E8C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⑱</w:t>
            </w:r>
            <w:r w:rsidR="00034E8C" w:rsidRPr="004D30FE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034E8C" w:rsidRPr="004D30FE" w:rsidRDefault="00034E8C" w:rsidP="00034E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（Ⅰ）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・サービス提供強化加算に関する届出書</w:t>
            </w:r>
          </w:p>
          <w:p w:rsidR="00034E8C" w:rsidRPr="004D30FE" w:rsidRDefault="00034E8C" w:rsidP="00034E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34E8C" w:rsidRPr="004D30FE" w:rsidRDefault="00034E8C" w:rsidP="00034E8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（Ⅱ）：従業者（看護師・准看護師を除く）を記載し、介護福祉士の資格取得者の氏名に朱書きでアンダーラインを引いてください。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4D30FE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34E8C" w:rsidRPr="004D30FE" w:rsidRDefault="004D30FE" w:rsidP="00034E8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⑲</w:t>
            </w:r>
            <w:r w:rsidR="00034E8C" w:rsidRPr="004D30FE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  <w:tcBorders>
              <w:bottom w:val="single" w:sz="12" w:space="0" w:color="auto"/>
            </w:tcBorders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12" w:space="0" w:color="auto"/>
            </w:tcBorders>
          </w:tcPr>
          <w:p w:rsidR="00034E8C" w:rsidRPr="004D30FE" w:rsidRDefault="004D30FE" w:rsidP="00034E8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⑳</w:t>
            </w:r>
            <w:r w:rsidR="00034E8C" w:rsidRPr="004D30FE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12" w:space="0" w:color="auto"/>
            </w:tcBorders>
          </w:tcPr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tbl>
      <w:tblPr>
        <w:tblStyle w:val="a3"/>
        <w:tblpPr w:leftFromText="142" w:rightFromText="142" w:vertAnchor="text" w:tblpY="-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1"/>
        <w:gridCol w:w="2229"/>
        <w:gridCol w:w="5716"/>
      </w:tblGrid>
      <w:tr w:rsidR="00714A15" w:rsidRPr="00BB4D87" w:rsidTr="00714A15">
        <w:trPr>
          <w:trHeight w:val="364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看護小規模多機能型居宅介護</w:t>
            </w:r>
          </w:p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</w:tcBorders>
          </w:tcPr>
          <w:p w:rsidR="00714A15" w:rsidRPr="000E7F5D" w:rsidRDefault="00714A15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4" w:space="0" w:color="auto"/>
            </w:tcBorders>
          </w:tcPr>
          <w:p w:rsidR="00714A15" w:rsidRPr="000E7F5D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714A15" w:rsidRPr="000E7F5D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714A15" w:rsidRPr="000E7F5D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:rsidR="00714A15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・運営規程（短期利用規定を明記）</w:t>
            </w:r>
          </w:p>
          <w:p w:rsidR="00714A15" w:rsidRPr="000E7F5D" w:rsidRDefault="00714A15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70045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</w:tc>
      </w:tr>
      <w:tr w:rsidR="00714A15" w:rsidRPr="00BB4D87" w:rsidTr="00714A15">
        <w:trPr>
          <w:trHeight w:val="364"/>
        </w:trPr>
        <w:tc>
          <w:tcPr>
            <w:tcW w:w="1771" w:type="dxa"/>
            <w:vMerge/>
          </w:tcPr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714A15" w:rsidRPr="00BB4D87" w:rsidRDefault="00714A1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  <w:r w:rsidR="0026566B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82773E" w:rsidRPr="00BB4D87" w:rsidTr="00714A15">
        <w:trPr>
          <w:trHeight w:val="364"/>
        </w:trPr>
        <w:tc>
          <w:tcPr>
            <w:tcW w:w="1771" w:type="dxa"/>
            <w:vMerge/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82773E" w:rsidRPr="004D30FE" w:rsidRDefault="0082773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82773E" w:rsidRPr="004D30FE" w:rsidRDefault="001F624D" w:rsidP="001F624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中山間地域等における小規模事業所加算に係る算出表（参考様式３）</w:t>
            </w:r>
          </w:p>
        </w:tc>
      </w:tr>
      <w:tr w:rsidR="0082773E" w:rsidRPr="00BB4D87" w:rsidTr="00714A15">
        <w:trPr>
          <w:trHeight w:val="364"/>
        </w:trPr>
        <w:tc>
          <w:tcPr>
            <w:tcW w:w="1771" w:type="dxa"/>
            <w:vMerge/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9" w:type="dxa"/>
          </w:tcPr>
          <w:p w:rsidR="0082773E" w:rsidRPr="004D30FE" w:rsidRDefault="0082773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82773E" w:rsidRPr="004D30FE" w:rsidRDefault="0082773E" w:rsidP="008277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6" w:type="dxa"/>
          </w:tcPr>
          <w:p w:rsidR="0082773E" w:rsidRPr="004D30FE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82773E" w:rsidRPr="004D30FE" w:rsidRDefault="0082773E" w:rsidP="008277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82773E" w:rsidRPr="004D30FE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82773E" w:rsidRPr="004D30FE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82773E" w:rsidRPr="004D30FE" w:rsidRDefault="0082773E" w:rsidP="0082773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82773E" w:rsidRPr="004D30FE" w:rsidRDefault="0082773E" w:rsidP="00D42B1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（Ⅱ）：従業者（看護師・准看護師を除く）を記載し、介護福祉士の資格取得者の氏名に朱書きでアンダーラインを引いてください。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・実務経験証明書</w:t>
            </w:r>
            <w:r w:rsidRPr="004D30FE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82773E" w:rsidRPr="00BB4D87" w:rsidTr="00714A15">
        <w:trPr>
          <w:trHeight w:val="364"/>
        </w:trPr>
        <w:tc>
          <w:tcPr>
            <w:tcW w:w="1771" w:type="dxa"/>
            <w:vMerge/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9" w:type="dxa"/>
          </w:tcPr>
          <w:p w:rsidR="0082773E" w:rsidRPr="00BB4D87" w:rsidRDefault="0082773E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6" w:type="dxa"/>
          </w:tcPr>
          <w:p w:rsidR="0082773E" w:rsidRPr="00BB4D87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82773E" w:rsidRPr="00BB4D87" w:rsidTr="00714A15">
        <w:trPr>
          <w:trHeight w:val="364"/>
        </w:trPr>
        <w:tc>
          <w:tcPr>
            <w:tcW w:w="1771" w:type="dxa"/>
            <w:vMerge/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9" w:type="dxa"/>
          </w:tcPr>
          <w:p w:rsidR="0082773E" w:rsidRPr="000E7F5D" w:rsidRDefault="0082773E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⑥介護職員等特定処遇改善加算</w:t>
            </w:r>
          </w:p>
        </w:tc>
        <w:tc>
          <w:tcPr>
            <w:tcW w:w="5716" w:type="dxa"/>
          </w:tcPr>
          <w:p w:rsidR="0082773E" w:rsidRPr="00BB4D87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p w:rsidR="008A4758" w:rsidRPr="00BB4D87" w:rsidRDefault="005E1AD9" w:rsidP="00BB4D87">
      <w:pPr>
        <w:rPr>
          <w:rFonts w:ascii="ＭＳ ゴシック" w:eastAsia="ＭＳ ゴシック" w:hAnsi="ＭＳ ゴシック"/>
          <w:sz w:val="22"/>
        </w:rPr>
      </w:pPr>
    </w:p>
    <w:sectPr w:rsidR="008A4758" w:rsidRPr="00BB4D87" w:rsidSect="009C199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D9" w:rsidRDefault="005E1AD9" w:rsidP="00973869">
      <w:r>
        <w:separator/>
      </w:r>
    </w:p>
  </w:endnote>
  <w:endnote w:type="continuationSeparator" w:id="0">
    <w:p w:rsidR="005E1AD9" w:rsidRDefault="005E1AD9" w:rsidP="009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189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3E16" w:rsidRDefault="00DC3E16" w:rsidP="00DC3E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D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D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E16" w:rsidRDefault="00DC3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D9" w:rsidRDefault="005E1AD9" w:rsidP="00973869">
      <w:r>
        <w:separator/>
      </w:r>
    </w:p>
  </w:footnote>
  <w:footnote w:type="continuationSeparator" w:id="0">
    <w:p w:rsidR="005E1AD9" w:rsidRDefault="005E1AD9" w:rsidP="0097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16" w:rsidRPr="00DC3E16" w:rsidRDefault="00DC3E16" w:rsidP="00DC3E16">
    <w:pPr>
      <w:pStyle w:val="a4"/>
      <w:jc w:val="right"/>
      <w:rPr>
        <w:vanish/>
      </w:rPr>
    </w:pPr>
    <w:r w:rsidRPr="00DC3E16">
      <w:rPr>
        <w:rFonts w:hint="eastAsia"/>
        <w:vanish/>
      </w:rPr>
      <w:t>300401</w:t>
    </w:r>
  </w:p>
  <w:p w:rsidR="00DC3E16" w:rsidRDefault="00DC3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34E8C"/>
    <w:rsid w:val="00072CD0"/>
    <w:rsid w:val="000B2D33"/>
    <w:rsid w:val="000C715E"/>
    <w:rsid w:val="000D0DEF"/>
    <w:rsid w:val="000D3241"/>
    <w:rsid w:val="000E7F5D"/>
    <w:rsid w:val="001611D4"/>
    <w:rsid w:val="001626A4"/>
    <w:rsid w:val="001B67DB"/>
    <w:rsid w:val="001E67DD"/>
    <w:rsid w:val="001F624D"/>
    <w:rsid w:val="0022340F"/>
    <w:rsid w:val="00224D12"/>
    <w:rsid w:val="0023321F"/>
    <w:rsid w:val="002423D0"/>
    <w:rsid w:val="00261E35"/>
    <w:rsid w:val="0026566B"/>
    <w:rsid w:val="00270045"/>
    <w:rsid w:val="002D5EF9"/>
    <w:rsid w:val="002F6E89"/>
    <w:rsid w:val="00300063"/>
    <w:rsid w:val="00311D80"/>
    <w:rsid w:val="00330AB1"/>
    <w:rsid w:val="00377D86"/>
    <w:rsid w:val="003C2F7C"/>
    <w:rsid w:val="004139E2"/>
    <w:rsid w:val="004166E4"/>
    <w:rsid w:val="00490775"/>
    <w:rsid w:val="004C09F8"/>
    <w:rsid w:val="004C0C63"/>
    <w:rsid w:val="004D30FE"/>
    <w:rsid w:val="004E51B2"/>
    <w:rsid w:val="0054735C"/>
    <w:rsid w:val="00570D27"/>
    <w:rsid w:val="005863D9"/>
    <w:rsid w:val="00587198"/>
    <w:rsid w:val="005B6348"/>
    <w:rsid w:val="005E1AD9"/>
    <w:rsid w:val="005E6B3F"/>
    <w:rsid w:val="0063737A"/>
    <w:rsid w:val="00655014"/>
    <w:rsid w:val="00667F0B"/>
    <w:rsid w:val="006B0BE6"/>
    <w:rsid w:val="006D3DF6"/>
    <w:rsid w:val="00714A15"/>
    <w:rsid w:val="00717357"/>
    <w:rsid w:val="00723A7F"/>
    <w:rsid w:val="007740AA"/>
    <w:rsid w:val="007A6EBA"/>
    <w:rsid w:val="0082773E"/>
    <w:rsid w:val="00882FBC"/>
    <w:rsid w:val="008969DD"/>
    <w:rsid w:val="008B28D9"/>
    <w:rsid w:val="008D6B15"/>
    <w:rsid w:val="009143DC"/>
    <w:rsid w:val="00942189"/>
    <w:rsid w:val="00964BDB"/>
    <w:rsid w:val="009664FD"/>
    <w:rsid w:val="00973869"/>
    <w:rsid w:val="009A469B"/>
    <w:rsid w:val="009C1991"/>
    <w:rsid w:val="00A0107F"/>
    <w:rsid w:val="00A234F6"/>
    <w:rsid w:val="00A433A3"/>
    <w:rsid w:val="00A61542"/>
    <w:rsid w:val="00A737B0"/>
    <w:rsid w:val="00AB082E"/>
    <w:rsid w:val="00AE2C5E"/>
    <w:rsid w:val="00AF0D32"/>
    <w:rsid w:val="00B839E0"/>
    <w:rsid w:val="00B95BA2"/>
    <w:rsid w:val="00BA224C"/>
    <w:rsid w:val="00BB4D87"/>
    <w:rsid w:val="00BB5813"/>
    <w:rsid w:val="00C56B4C"/>
    <w:rsid w:val="00C57342"/>
    <w:rsid w:val="00C92EC9"/>
    <w:rsid w:val="00CA6BE1"/>
    <w:rsid w:val="00CD0FF7"/>
    <w:rsid w:val="00D02C91"/>
    <w:rsid w:val="00D05041"/>
    <w:rsid w:val="00D21491"/>
    <w:rsid w:val="00D41F67"/>
    <w:rsid w:val="00D42B15"/>
    <w:rsid w:val="00DC3E16"/>
    <w:rsid w:val="00DE39AA"/>
    <w:rsid w:val="00E93748"/>
    <w:rsid w:val="00E9791D"/>
    <w:rsid w:val="00EA377A"/>
    <w:rsid w:val="00F05018"/>
    <w:rsid w:val="00F42CA5"/>
    <w:rsid w:val="00F928C3"/>
    <w:rsid w:val="00FA2FA2"/>
    <w:rsid w:val="00FA373B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DDF90-212B-47EF-832A-CE4A07B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69"/>
  </w:style>
  <w:style w:type="paragraph" w:styleId="a6">
    <w:name w:val="footer"/>
    <w:basedOn w:val="a"/>
    <w:link w:val="a7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69"/>
  </w:style>
  <w:style w:type="paragraph" w:styleId="a8">
    <w:name w:val="Balloon Text"/>
    <w:basedOn w:val="a"/>
    <w:link w:val="a9"/>
    <w:uiPriority w:val="99"/>
    <w:semiHidden/>
    <w:unhideWhenUsed/>
    <w:rsid w:val="00D4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9CA6-9A98-4D5D-8256-D5CBE5D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US-E0191</cp:lastModifiedBy>
  <cp:revision>2</cp:revision>
  <cp:lastPrinted>2021-04-03T06:23:00Z</cp:lastPrinted>
  <dcterms:created xsi:type="dcterms:W3CDTF">2019-07-22T02:18:00Z</dcterms:created>
  <dcterms:modified xsi:type="dcterms:W3CDTF">2021-04-03T06:25:00Z</dcterms:modified>
</cp:coreProperties>
</file>