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463" w:rsidRPr="000661A3" w:rsidRDefault="000661A3">
      <w:pPr>
        <w:rPr>
          <w:rFonts w:asciiTheme="minorEastAsia" w:hAnsiTheme="minorEastAsia"/>
          <w:sz w:val="22"/>
        </w:rPr>
      </w:pPr>
      <w:r w:rsidRPr="000661A3">
        <w:rPr>
          <w:rFonts w:asciiTheme="minorEastAsia" w:hAnsiTheme="minorEastAsia" w:hint="eastAsia"/>
          <w:sz w:val="22"/>
        </w:rPr>
        <w:t>【</w:t>
      </w:r>
      <w:r w:rsidR="00E86345" w:rsidRPr="000661A3">
        <w:rPr>
          <w:rFonts w:asciiTheme="minorEastAsia" w:hAnsiTheme="minorEastAsia" w:hint="eastAsia"/>
          <w:sz w:val="22"/>
        </w:rPr>
        <w:t>様式第</w:t>
      </w:r>
      <w:r w:rsidR="00F97326">
        <w:rPr>
          <w:rFonts w:asciiTheme="minorEastAsia" w:hAnsiTheme="minorEastAsia" w:hint="eastAsia"/>
          <w:sz w:val="22"/>
        </w:rPr>
        <w:t>３</w:t>
      </w:r>
      <w:r w:rsidRPr="000661A3">
        <w:rPr>
          <w:rFonts w:asciiTheme="minorEastAsia" w:hAnsiTheme="minorEastAsia" w:hint="eastAsia"/>
          <w:sz w:val="22"/>
        </w:rPr>
        <w:t>号】</w:t>
      </w:r>
    </w:p>
    <w:p w:rsidR="00A1511C" w:rsidRPr="000661A3" w:rsidRDefault="00A1511C">
      <w:pPr>
        <w:rPr>
          <w:rFonts w:asciiTheme="minorEastAsia" w:hAnsiTheme="minorEastAsia"/>
          <w:sz w:val="22"/>
        </w:rPr>
      </w:pPr>
    </w:p>
    <w:p w:rsidR="00E86345" w:rsidRPr="000661A3" w:rsidRDefault="009E4FC3" w:rsidP="000C1D25">
      <w:pPr>
        <w:jc w:val="center"/>
        <w:rPr>
          <w:rFonts w:asciiTheme="minorEastAsia" w:hAnsiTheme="minorEastAsia"/>
          <w:sz w:val="32"/>
        </w:rPr>
      </w:pPr>
      <w:r w:rsidRPr="000661A3">
        <w:rPr>
          <w:rFonts w:asciiTheme="minorEastAsia" w:hAnsiTheme="minorEastAsia" w:hint="eastAsia"/>
          <w:spacing w:val="157"/>
          <w:kern w:val="0"/>
          <w:sz w:val="32"/>
          <w:fitText w:val="2860" w:id="1921239808"/>
        </w:rPr>
        <w:t>実績確認</w:t>
      </w:r>
      <w:r w:rsidRPr="000661A3">
        <w:rPr>
          <w:rFonts w:asciiTheme="minorEastAsia" w:hAnsiTheme="minorEastAsia" w:hint="eastAsia"/>
          <w:spacing w:val="2"/>
          <w:kern w:val="0"/>
          <w:sz w:val="32"/>
          <w:fitText w:val="2860" w:id="1921239808"/>
        </w:rPr>
        <w:t>書</w:t>
      </w:r>
    </w:p>
    <w:p w:rsidR="00A1511C" w:rsidRPr="000661A3" w:rsidRDefault="00A1511C" w:rsidP="000C1D25">
      <w:pPr>
        <w:jc w:val="right"/>
        <w:rPr>
          <w:rFonts w:asciiTheme="minorEastAsia" w:hAnsiTheme="minorEastAsia"/>
          <w:sz w:val="22"/>
        </w:rPr>
      </w:pPr>
    </w:p>
    <w:p w:rsidR="00E86345" w:rsidRPr="000661A3" w:rsidRDefault="000661A3" w:rsidP="000C1D25">
      <w:pPr>
        <w:jc w:val="right"/>
        <w:rPr>
          <w:rFonts w:asciiTheme="minorEastAsia" w:hAnsiTheme="minorEastAsia"/>
          <w:sz w:val="22"/>
        </w:rPr>
      </w:pPr>
      <w:r w:rsidRPr="000661A3">
        <w:rPr>
          <w:rFonts w:asciiTheme="minorEastAsia" w:hAnsiTheme="minorEastAsia" w:hint="eastAsia"/>
          <w:sz w:val="22"/>
        </w:rPr>
        <w:t>令和</w:t>
      </w:r>
      <w:r w:rsidR="00A1511C" w:rsidRPr="000661A3">
        <w:rPr>
          <w:rFonts w:asciiTheme="minorEastAsia" w:hAnsiTheme="minorEastAsia" w:hint="eastAsia"/>
          <w:sz w:val="22"/>
        </w:rPr>
        <w:t xml:space="preserve">　　</w:t>
      </w:r>
      <w:r w:rsidR="00E86345" w:rsidRPr="000661A3">
        <w:rPr>
          <w:rFonts w:asciiTheme="minorEastAsia" w:hAnsiTheme="minorEastAsia" w:hint="eastAsia"/>
          <w:sz w:val="22"/>
        </w:rPr>
        <w:t>年　　月　　日</w:t>
      </w:r>
    </w:p>
    <w:p w:rsidR="00E86345" w:rsidRPr="000661A3" w:rsidRDefault="00E86345">
      <w:pPr>
        <w:rPr>
          <w:rFonts w:asciiTheme="minorEastAsia" w:hAnsiTheme="minorEastAsia"/>
          <w:sz w:val="22"/>
        </w:rPr>
      </w:pPr>
    </w:p>
    <w:p w:rsidR="00A1511C" w:rsidRPr="000661A3" w:rsidRDefault="000661A3" w:rsidP="00A1511C">
      <w:pPr>
        <w:ind w:left="3117" w:hangingChars="1417" w:hanging="3117"/>
        <w:jc w:val="left"/>
        <w:rPr>
          <w:rFonts w:asciiTheme="minorEastAsia" w:hAnsiTheme="minorEastAsia"/>
          <w:sz w:val="22"/>
        </w:rPr>
      </w:pPr>
      <w:r w:rsidRPr="000661A3">
        <w:rPr>
          <w:rFonts w:asciiTheme="minorEastAsia" w:hAnsiTheme="minorEastAsia" w:hint="eastAsia"/>
          <w:sz w:val="22"/>
        </w:rPr>
        <w:t>田　辺　市　長　宛て</w:t>
      </w:r>
    </w:p>
    <w:p w:rsidR="000661A3" w:rsidRPr="000661A3" w:rsidRDefault="000661A3" w:rsidP="00A1511C">
      <w:pPr>
        <w:ind w:left="3117" w:hangingChars="1417" w:hanging="3117"/>
        <w:jc w:val="left"/>
        <w:rPr>
          <w:rFonts w:asciiTheme="minorEastAsia" w:hAnsiTheme="minorEastAsia"/>
          <w:sz w:val="22"/>
        </w:rPr>
      </w:pPr>
    </w:p>
    <w:p w:rsidR="00A1511C" w:rsidRPr="000661A3" w:rsidRDefault="00D84868" w:rsidP="000661A3">
      <w:pPr>
        <w:ind w:firstLineChars="2000" w:firstLine="440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所　 在　 地</w:t>
      </w:r>
    </w:p>
    <w:p w:rsidR="00A1511C" w:rsidRPr="000661A3" w:rsidRDefault="00A1511C" w:rsidP="00A1511C">
      <w:pPr>
        <w:snapToGrid w:val="0"/>
        <w:spacing w:line="60" w:lineRule="auto"/>
        <w:jc w:val="left"/>
        <w:rPr>
          <w:rFonts w:asciiTheme="minorEastAsia" w:hAnsiTheme="minorEastAsia"/>
          <w:sz w:val="22"/>
        </w:rPr>
      </w:pPr>
    </w:p>
    <w:p w:rsidR="00A1511C" w:rsidRPr="000661A3" w:rsidRDefault="00A1511C" w:rsidP="000661A3">
      <w:pPr>
        <w:ind w:firstLineChars="2000" w:firstLine="4400"/>
        <w:jc w:val="left"/>
        <w:rPr>
          <w:rFonts w:asciiTheme="minorEastAsia" w:hAnsiTheme="minorEastAsia"/>
          <w:sz w:val="22"/>
        </w:rPr>
      </w:pPr>
      <w:r w:rsidRPr="000661A3">
        <w:rPr>
          <w:rFonts w:asciiTheme="minorEastAsia" w:hAnsiTheme="minorEastAsia" w:hint="eastAsia"/>
          <w:sz w:val="22"/>
        </w:rPr>
        <w:t>商号又は名称</w:t>
      </w:r>
    </w:p>
    <w:p w:rsidR="00A1511C" w:rsidRPr="000661A3" w:rsidRDefault="00070CA2" w:rsidP="00A1511C">
      <w:pPr>
        <w:snapToGrid w:val="0"/>
        <w:spacing w:line="60" w:lineRule="auto"/>
        <w:ind w:left="3117" w:hangingChars="1417" w:hanging="3117"/>
        <w:jc w:val="left"/>
        <w:rPr>
          <w:rFonts w:asciiTheme="minorEastAsia" w:hAnsiTheme="minorEastAsia"/>
          <w:sz w:val="22"/>
        </w:rPr>
      </w:pPr>
      <w:r w:rsidRPr="000661A3">
        <w:rPr>
          <w:rFonts w:asciiTheme="minorEastAsia" w:hAnsiTheme="minorEastAsia" w:hint="eastAsia"/>
          <w:sz w:val="22"/>
        </w:rPr>
        <w:t xml:space="preserve">　　　</w:t>
      </w:r>
    </w:p>
    <w:p w:rsidR="00A1511C" w:rsidRPr="000661A3" w:rsidRDefault="00A1511C" w:rsidP="000661A3">
      <w:pPr>
        <w:ind w:firstLineChars="2000" w:firstLine="4400"/>
        <w:jc w:val="left"/>
        <w:rPr>
          <w:rFonts w:asciiTheme="minorEastAsia" w:hAnsiTheme="minorEastAsia"/>
          <w:sz w:val="22"/>
        </w:rPr>
      </w:pPr>
      <w:r w:rsidRPr="000661A3">
        <w:rPr>
          <w:rFonts w:asciiTheme="minorEastAsia" w:hAnsiTheme="minorEastAsia" w:hint="eastAsia"/>
          <w:kern w:val="0"/>
          <w:sz w:val="22"/>
        </w:rPr>
        <w:t>代表者職氏名</w:t>
      </w:r>
      <w:r w:rsidRPr="000661A3">
        <w:rPr>
          <w:rFonts w:asciiTheme="minorEastAsia" w:hAnsiTheme="minorEastAsia" w:hint="eastAsia"/>
          <w:sz w:val="22"/>
        </w:rPr>
        <w:t xml:space="preserve">　　　　　　　　　　　　　印</w:t>
      </w:r>
    </w:p>
    <w:p w:rsidR="00070CA2" w:rsidRPr="000661A3" w:rsidRDefault="00070CA2" w:rsidP="00A1511C">
      <w:pPr>
        <w:rPr>
          <w:rFonts w:asciiTheme="minorEastAsia" w:hAnsiTheme="minorEastAsia"/>
          <w:sz w:val="22"/>
        </w:rPr>
      </w:pPr>
    </w:p>
    <w:p w:rsidR="00070CA2" w:rsidRPr="000661A3" w:rsidRDefault="00070CA2" w:rsidP="00A1511C">
      <w:pPr>
        <w:rPr>
          <w:rFonts w:asciiTheme="minorEastAsia" w:hAnsiTheme="minorEastAsia"/>
          <w:sz w:val="22"/>
        </w:rPr>
      </w:pPr>
    </w:p>
    <w:p w:rsidR="00A1511C" w:rsidRPr="000661A3" w:rsidRDefault="006B6459" w:rsidP="00A1511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１　</w:t>
      </w:r>
      <w:r w:rsidR="003A7622">
        <w:rPr>
          <w:rFonts w:asciiTheme="minorEastAsia" w:hAnsiTheme="minorEastAsia" w:hint="eastAsia"/>
          <w:sz w:val="22"/>
        </w:rPr>
        <w:t>デジタルサイネージシステムの</w:t>
      </w:r>
      <w:r w:rsidR="0083514A">
        <w:rPr>
          <w:rFonts w:asciiTheme="minorEastAsia" w:hAnsiTheme="minorEastAsia" w:hint="eastAsia"/>
          <w:sz w:val="22"/>
        </w:rPr>
        <w:t>これまでの</w:t>
      </w:r>
      <w:r w:rsidR="003A7622">
        <w:rPr>
          <w:rFonts w:asciiTheme="minorEastAsia" w:hAnsiTheme="minorEastAsia" w:hint="eastAsia"/>
          <w:sz w:val="22"/>
        </w:rPr>
        <w:t>導入</w:t>
      </w:r>
      <w:r w:rsidR="00070CA2" w:rsidRPr="000661A3">
        <w:rPr>
          <w:rFonts w:asciiTheme="minorEastAsia" w:hAnsiTheme="minorEastAsia" w:hint="eastAsia"/>
          <w:sz w:val="22"/>
        </w:rPr>
        <w:t>実績</w:t>
      </w:r>
      <w:r w:rsidR="00C43101">
        <w:rPr>
          <w:rFonts w:asciiTheme="minorEastAsia" w:hAnsiTheme="minorEastAsia" w:hint="eastAsia"/>
          <w:sz w:val="22"/>
        </w:rPr>
        <w:t>数</w:t>
      </w:r>
    </w:p>
    <w:tbl>
      <w:tblPr>
        <w:tblStyle w:val="a8"/>
        <w:tblpPr w:leftFromText="142" w:rightFromText="142" w:vertAnchor="text" w:horzAnchor="page" w:tblpX="1768" w:tblpY="307"/>
        <w:tblW w:w="0" w:type="auto"/>
        <w:tblLook w:val="04A0" w:firstRow="1" w:lastRow="0" w:firstColumn="1" w:lastColumn="0" w:noHBand="0" w:noVBand="1"/>
      </w:tblPr>
      <w:tblGrid>
        <w:gridCol w:w="3369"/>
        <w:gridCol w:w="2409"/>
      </w:tblGrid>
      <w:tr w:rsidR="000661A3" w:rsidRPr="000661A3" w:rsidTr="003A7622">
        <w:trPr>
          <w:trHeight w:val="215"/>
        </w:trPr>
        <w:tc>
          <w:tcPr>
            <w:tcW w:w="3369" w:type="dxa"/>
            <w:vAlign w:val="center"/>
          </w:tcPr>
          <w:p w:rsidR="000661A3" w:rsidRPr="000661A3" w:rsidRDefault="0083514A" w:rsidP="000661A3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これまでの</w:t>
            </w:r>
            <w:r w:rsidR="003A7622">
              <w:rPr>
                <w:rFonts w:asciiTheme="minorEastAsia" w:hAnsiTheme="minorEastAsia" w:hint="eastAsia"/>
                <w:sz w:val="22"/>
              </w:rPr>
              <w:t>導入</w:t>
            </w:r>
            <w:r w:rsidR="000661A3" w:rsidRPr="000661A3">
              <w:rPr>
                <w:rFonts w:asciiTheme="minorEastAsia" w:hAnsiTheme="minorEastAsia" w:hint="eastAsia"/>
                <w:sz w:val="22"/>
              </w:rPr>
              <w:t>団体</w:t>
            </w:r>
            <w:r w:rsidR="003A7622">
              <w:rPr>
                <w:rFonts w:asciiTheme="minorEastAsia" w:hAnsiTheme="minorEastAsia" w:hint="eastAsia"/>
                <w:sz w:val="22"/>
              </w:rPr>
              <w:t>総</w:t>
            </w:r>
            <w:r w:rsidR="000661A3" w:rsidRPr="000661A3">
              <w:rPr>
                <w:rFonts w:asciiTheme="minorEastAsia" w:hAnsiTheme="minorEastAsia" w:hint="eastAsia"/>
                <w:sz w:val="22"/>
              </w:rPr>
              <w:t>数</w:t>
            </w:r>
          </w:p>
        </w:tc>
        <w:tc>
          <w:tcPr>
            <w:tcW w:w="2409" w:type="dxa"/>
            <w:vAlign w:val="center"/>
          </w:tcPr>
          <w:p w:rsidR="000661A3" w:rsidRPr="000661A3" w:rsidRDefault="000661A3" w:rsidP="003A76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661A3" w:rsidRPr="000661A3" w:rsidTr="003A7622">
        <w:trPr>
          <w:trHeight w:val="308"/>
        </w:trPr>
        <w:tc>
          <w:tcPr>
            <w:tcW w:w="3369" w:type="dxa"/>
            <w:vAlign w:val="center"/>
          </w:tcPr>
          <w:p w:rsidR="000661A3" w:rsidRPr="000661A3" w:rsidRDefault="003A7622" w:rsidP="003A7622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上記のうち、</w:t>
            </w:r>
            <w:r w:rsidR="000661A3" w:rsidRPr="000661A3">
              <w:rPr>
                <w:rFonts w:asciiTheme="minorEastAsia" w:hAnsiTheme="minorEastAsia" w:hint="eastAsia"/>
                <w:sz w:val="22"/>
              </w:rPr>
              <w:t>自治体</w:t>
            </w:r>
            <w:r>
              <w:rPr>
                <w:rFonts w:asciiTheme="minorEastAsia" w:hAnsiTheme="minorEastAsia" w:hint="eastAsia"/>
                <w:sz w:val="22"/>
              </w:rPr>
              <w:t>への導入</w:t>
            </w:r>
            <w:r w:rsidR="000661A3" w:rsidRPr="000661A3">
              <w:rPr>
                <w:rFonts w:asciiTheme="minorEastAsia" w:hAnsiTheme="minorEastAsia" w:hint="eastAsia"/>
                <w:sz w:val="22"/>
              </w:rPr>
              <w:t>数</w:t>
            </w:r>
          </w:p>
        </w:tc>
        <w:tc>
          <w:tcPr>
            <w:tcW w:w="2409" w:type="dxa"/>
            <w:vAlign w:val="center"/>
          </w:tcPr>
          <w:p w:rsidR="000661A3" w:rsidRPr="000661A3" w:rsidRDefault="000661A3" w:rsidP="000661A3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070CA2" w:rsidRPr="000661A3" w:rsidRDefault="00070CA2" w:rsidP="00A1511C">
      <w:pPr>
        <w:rPr>
          <w:rFonts w:asciiTheme="minorEastAsia" w:hAnsiTheme="minorEastAsia"/>
          <w:sz w:val="22"/>
        </w:rPr>
      </w:pPr>
    </w:p>
    <w:p w:rsidR="00070CA2" w:rsidRPr="003A7622" w:rsidRDefault="00070CA2" w:rsidP="00A1511C">
      <w:pPr>
        <w:rPr>
          <w:rFonts w:asciiTheme="minorEastAsia" w:hAnsiTheme="minorEastAsia"/>
          <w:sz w:val="22"/>
        </w:rPr>
      </w:pPr>
    </w:p>
    <w:p w:rsidR="00070CA2" w:rsidRPr="000661A3" w:rsidRDefault="00070CA2" w:rsidP="00A1511C">
      <w:pPr>
        <w:rPr>
          <w:rFonts w:asciiTheme="minorEastAsia" w:hAnsiTheme="minorEastAsia"/>
          <w:sz w:val="22"/>
        </w:rPr>
      </w:pPr>
    </w:p>
    <w:p w:rsidR="00070CA2" w:rsidRPr="000661A3" w:rsidRDefault="00070CA2" w:rsidP="00A1511C">
      <w:pPr>
        <w:rPr>
          <w:rFonts w:asciiTheme="minorEastAsia" w:hAnsiTheme="minorEastAsia"/>
          <w:sz w:val="22"/>
        </w:rPr>
      </w:pPr>
    </w:p>
    <w:p w:rsidR="00E86345" w:rsidRPr="000661A3" w:rsidRDefault="00070CA2">
      <w:pPr>
        <w:rPr>
          <w:rFonts w:asciiTheme="minorEastAsia" w:hAnsiTheme="minorEastAsia"/>
          <w:sz w:val="22"/>
        </w:rPr>
      </w:pPr>
      <w:r w:rsidRPr="000661A3">
        <w:rPr>
          <w:rFonts w:asciiTheme="minorEastAsia" w:hAnsiTheme="minorEastAsia" w:hint="eastAsia"/>
          <w:sz w:val="22"/>
        </w:rPr>
        <w:t>２　平成</w:t>
      </w:r>
      <w:r w:rsidR="005534F2">
        <w:rPr>
          <w:rFonts w:asciiTheme="minorEastAsia" w:hAnsiTheme="minorEastAsia" w:hint="eastAsia"/>
          <w:sz w:val="22"/>
        </w:rPr>
        <w:t>30</w:t>
      </w:r>
      <w:r w:rsidR="00C43101">
        <w:rPr>
          <w:rFonts w:asciiTheme="minorEastAsia" w:hAnsiTheme="minorEastAsia" w:hint="eastAsia"/>
          <w:sz w:val="22"/>
        </w:rPr>
        <w:t>年</w:t>
      </w:r>
      <w:r w:rsidR="00290937">
        <w:rPr>
          <w:rFonts w:asciiTheme="minorEastAsia" w:hAnsiTheme="minorEastAsia" w:hint="eastAsia"/>
          <w:sz w:val="22"/>
        </w:rPr>
        <w:t>４月</w:t>
      </w:r>
      <w:r w:rsidR="00C43101">
        <w:rPr>
          <w:rFonts w:asciiTheme="minorEastAsia" w:hAnsiTheme="minorEastAsia" w:hint="eastAsia"/>
          <w:sz w:val="22"/>
        </w:rPr>
        <w:t>以降の</w:t>
      </w:r>
      <w:r w:rsidR="00290937">
        <w:rPr>
          <w:rFonts w:asciiTheme="minorEastAsia" w:hAnsiTheme="minorEastAsia" w:hint="eastAsia"/>
          <w:sz w:val="22"/>
        </w:rPr>
        <w:t>デジタルサイネージシステム</w:t>
      </w:r>
      <w:r w:rsidR="00C43101">
        <w:rPr>
          <w:rFonts w:asciiTheme="minorEastAsia" w:hAnsiTheme="minorEastAsia" w:hint="eastAsia"/>
          <w:sz w:val="22"/>
        </w:rPr>
        <w:t>の導入</w:t>
      </w:r>
      <w:r w:rsidRPr="000661A3">
        <w:rPr>
          <w:rFonts w:asciiTheme="minorEastAsia" w:hAnsiTheme="minorEastAsia" w:hint="eastAsia"/>
          <w:sz w:val="22"/>
        </w:rPr>
        <w:t>実績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1559"/>
        <w:gridCol w:w="2268"/>
        <w:gridCol w:w="1843"/>
        <w:gridCol w:w="2657"/>
      </w:tblGrid>
      <w:tr w:rsidR="00070CA2" w:rsidRPr="000661A3" w:rsidTr="00264DAE">
        <w:tc>
          <w:tcPr>
            <w:tcW w:w="851" w:type="dxa"/>
            <w:vAlign w:val="center"/>
          </w:tcPr>
          <w:p w:rsidR="00070CA2" w:rsidRPr="000661A3" w:rsidRDefault="00290937" w:rsidP="00070CA2">
            <w:pPr>
              <w:jc w:val="center"/>
              <w:rPr>
                <w:rFonts w:asciiTheme="minorEastAsia" w:hAnsiTheme="minorEastAsia"/>
                <w:sz w:val="22"/>
              </w:rPr>
            </w:pPr>
            <w:bookmarkStart w:id="0" w:name="_GoBack" w:colFirst="0" w:colLast="4"/>
            <w:r>
              <w:rPr>
                <w:rFonts w:asciiTheme="minorEastAsia" w:hAnsiTheme="minorEastAsia" w:hint="eastAsia"/>
                <w:sz w:val="22"/>
              </w:rPr>
              <w:t>年度</w:t>
            </w:r>
          </w:p>
        </w:tc>
        <w:tc>
          <w:tcPr>
            <w:tcW w:w="1559" w:type="dxa"/>
            <w:vAlign w:val="center"/>
          </w:tcPr>
          <w:p w:rsidR="00070CA2" w:rsidRPr="000661A3" w:rsidRDefault="00070CA2" w:rsidP="00070CA2">
            <w:pPr>
              <w:jc w:val="center"/>
              <w:rPr>
                <w:rFonts w:asciiTheme="minorEastAsia" w:hAnsiTheme="minorEastAsia"/>
                <w:sz w:val="22"/>
              </w:rPr>
            </w:pPr>
            <w:r w:rsidRPr="000661A3">
              <w:rPr>
                <w:rFonts w:asciiTheme="minorEastAsia" w:hAnsiTheme="minorEastAsia" w:hint="eastAsia"/>
                <w:sz w:val="22"/>
              </w:rPr>
              <w:t>導入</w:t>
            </w:r>
            <w:r w:rsidR="002C51E4">
              <w:rPr>
                <w:rFonts w:asciiTheme="minorEastAsia" w:hAnsiTheme="minorEastAsia" w:hint="eastAsia"/>
                <w:sz w:val="22"/>
              </w:rPr>
              <w:t>先</w:t>
            </w:r>
            <w:r w:rsidRPr="000661A3">
              <w:rPr>
                <w:rFonts w:asciiTheme="minorEastAsia" w:hAnsiTheme="minorEastAsia" w:hint="eastAsia"/>
                <w:sz w:val="22"/>
              </w:rPr>
              <w:t>団体名</w:t>
            </w:r>
          </w:p>
        </w:tc>
        <w:tc>
          <w:tcPr>
            <w:tcW w:w="2268" w:type="dxa"/>
            <w:vAlign w:val="center"/>
          </w:tcPr>
          <w:p w:rsidR="00070CA2" w:rsidRPr="000661A3" w:rsidRDefault="00A27952" w:rsidP="00070CA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件</w:t>
            </w:r>
            <w:r w:rsidR="00070CA2" w:rsidRPr="000661A3">
              <w:rPr>
                <w:rFonts w:asciiTheme="minorEastAsia" w:hAnsiTheme="minorEastAsia" w:hint="eastAsia"/>
                <w:sz w:val="22"/>
              </w:rPr>
              <w:t>名</w:t>
            </w:r>
          </w:p>
        </w:tc>
        <w:tc>
          <w:tcPr>
            <w:tcW w:w="1843" w:type="dxa"/>
            <w:vAlign w:val="center"/>
          </w:tcPr>
          <w:p w:rsidR="00070CA2" w:rsidRPr="000661A3" w:rsidRDefault="0083514A" w:rsidP="00070CA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買取</w:t>
            </w:r>
            <w:r w:rsidR="00264DAE">
              <w:rPr>
                <w:rFonts w:asciiTheme="minorEastAsia" w:hAnsiTheme="minorEastAsia" w:hint="eastAsia"/>
                <w:sz w:val="22"/>
              </w:rPr>
              <w:t>金額</w:t>
            </w:r>
          </w:p>
        </w:tc>
        <w:tc>
          <w:tcPr>
            <w:tcW w:w="2657" w:type="dxa"/>
            <w:vAlign w:val="center"/>
          </w:tcPr>
          <w:p w:rsidR="00070CA2" w:rsidRPr="000661A3" w:rsidRDefault="0083514A" w:rsidP="00070CA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デジタルサイネージ台数</w:t>
            </w:r>
          </w:p>
        </w:tc>
      </w:tr>
      <w:bookmarkEnd w:id="0"/>
      <w:tr w:rsidR="00070CA2" w:rsidRPr="000661A3" w:rsidTr="00264DAE">
        <w:trPr>
          <w:trHeight w:hRule="exact" w:val="1134"/>
        </w:trPr>
        <w:tc>
          <w:tcPr>
            <w:tcW w:w="851" w:type="dxa"/>
            <w:vAlign w:val="center"/>
          </w:tcPr>
          <w:p w:rsidR="00070CA2" w:rsidRPr="000661A3" w:rsidRDefault="00070CA2" w:rsidP="00070CA2">
            <w:pPr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070CA2" w:rsidRPr="000661A3" w:rsidRDefault="00070CA2" w:rsidP="00070C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070CA2" w:rsidRPr="000661A3" w:rsidRDefault="00070CA2" w:rsidP="00070C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070CA2" w:rsidRPr="000661A3" w:rsidRDefault="00070CA2" w:rsidP="00070C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57" w:type="dxa"/>
            <w:vAlign w:val="center"/>
          </w:tcPr>
          <w:p w:rsidR="00070CA2" w:rsidRPr="000661A3" w:rsidRDefault="00070CA2" w:rsidP="00070CA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70CA2" w:rsidRPr="000661A3" w:rsidTr="00264DAE">
        <w:trPr>
          <w:trHeight w:hRule="exact" w:val="1134"/>
        </w:trPr>
        <w:tc>
          <w:tcPr>
            <w:tcW w:w="851" w:type="dxa"/>
            <w:vAlign w:val="center"/>
          </w:tcPr>
          <w:p w:rsidR="00070CA2" w:rsidRPr="000661A3" w:rsidRDefault="00070CA2" w:rsidP="00070CA2">
            <w:pPr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070CA2" w:rsidRPr="000661A3" w:rsidRDefault="00070CA2" w:rsidP="00070C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070CA2" w:rsidRPr="000661A3" w:rsidRDefault="00070CA2" w:rsidP="00070C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070CA2" w:rsidRPr="000661A3" w:rsidRDefault="00070CA2" w:rsidP="00070C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57" w:type="dxa"/>
            <w:vAlign w:val="center"/>
          </w:tcPr>
          <w:p w:rsidR="00070CA2" w:rsidRPr="000661A3" w:rsidRDefault="00070CA2" w:rsidP="00070CA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70CA2" w:rsidRPr="000661A3" w:rsidTr="00264DAE">
        <w:trPr>
          <w:trHeight w:hRule="exact" w:val="1134"/>
        </w:trPr>
        <w:tc>
          <w:tcPr>
            <w:tcW w:w="851" w:type="dxa"/>
            <w:vAlign w:val="center"/>
          </w:tcPr>
          <w:p w:rsidR="00070CA2" w:rsidRPr="000661A3" w:rsidRDefault="00070CA2" w:rsidP="00070CA2">
            <w:pPr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070CA2" w:rsidRPr="000661A3" w:rsidRDefault="00070CA2" w:rsidP="00070C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070CA2" w:rsidRPr="000661A3" w:rsidRDefault="00070CA2" w:rsidP="00070C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070CA2" w:rsidRPr="000661A3" w:rsidRDefault="00070CA2" w:rsidP="00070C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57" w:type="dxa"/>
            <w:vAlign w:val="center"/>
          </w:tcPr>
          <w:p w:rsidR="00070CA2" w:rsidRPr="000661A3" w:rsidRDefault="00070CA2" w:rsidP="00070CA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70CA2" w:rsidRPr="000661A3" w:rsidTr="00264DAE">
        <w:trPr>
          <w:trHeight w:hRule="exact" w:val="1134"/>
        </w:trPr>
        <w:tc>
          <w:tcPr>
            <w:tcW w:w="851" w:type="dxa"/>
            <w:vAlign w:val="center"/>
          </w:tcPr>
          <w:p w:rsidR="00070CA2" w:rsidRPr="000661A3" w:rsidRDefault="00070CA2" w:rsidP="00070CA2">
            <w:pPr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070CA2" w:rsidRPr="000661A3" w:rsidRDefault="00070CA2" w:rsidP="00070C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070CA2" w:rsidRPr="000661A3" w:rsidRDefault="00070CA2" w:rsidP="00070C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070CA2" w:rsidRPr="000661A3" w:rsidRDefault="00070CA2" w:rsidP="00070C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57" w:type="dxa"/>
            <w:vAlign w:val="center"/>
          </w:tcPr>
          <w:p w:rsidR="00070CA2" w:rsidRPr="000661A3" w:rsidRDefault="00070CA2" w:rsidP="00070CA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070CA2" w:rsidRDefault="009970C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※内容が同様であれば任意様式で可</w:t>
      </w:r>
    </w:p>
    <w:p w:rsidR="009970CC" w:rsidRPr="000661A3" w:rsidRDefault="007D2AF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※導入状況を確認することがある</w:t>
      </w:r>
      <w:r w:rsidR="009970CC">
        <w:rPr>
          <w:rFonts w:asciiTheme="minorEastAsia" w:hAnsiTheme="minorEastAsia" w:hint="eastAsia"/>
          <w:sz w:val="22"/>
        </w:rPr>
        <w:t>。</w:t>
      </w:r>
    </w:p>
    <w:sectPr w:rsidR="009970CC" w:rsidRPr="000661A3" w:rsidSect="00A1511C">
      <w:pgSz w:w="11906" w:h="16838" w:code="9"/>
      <w:pgMar w:top="1701" w:right="1418" w:bottom="1418" w:left="1418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FF4" w:rsidRDefault="00095FF4" w:rsidP="009E4FC3">
      <w:r>
        <w:separator/>
      </w:r>
    </w:p>
  </w:endnote>
  <w:endnote w:type="continuationSeparator" w:id="0">
    <w:p w:rsidR="00095FF4" w:rsidRDefault="00095FF4" w:rsidP="009E4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FF4" w:rsidRDefault="00095FF4" w:rsidP="009E4FC3">
      <w:r>
        <w:separator/>
      </w:r>
    </w:p>
  </w:footnote>
  <w:footnote w:type="continuationSeparator" w:id="0">
    <w:p w:rsidR="00095FF4" w:rsidRDefault="00095FF4" w:rsidP="009E4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E6647"/>
    <w:multiLevelType w:val="multilevel"/>
    <w:tmpl w:val="75F6DAB6"/>
    <w:lvl w:ilvl="0">
      <w:start w:val="1"/>
      <w:numFmt w:val="decimal"/>
      <w:lvlText w:val="%1"/>
      <w:lvlJc w:val="left"/>
      <w:pPr>
        <w:ind w:left="425" w:hanging="425"/>
      </w:pPr>
      <w:rPr>
        <w:rFonts w:ascii="Meiryo UI" w:eastAsia="Meiryo UI" w:hAnsi="Meiryo UI" w:hint="eastAsia"/>
        <w:b w:val="0"/>
        <w:i w:val="0"/>
        <w:sz w:val="20"/>
      </w:rPr>
    </w:lvl>
    <w:lvl w:ilvl="1">
      <w:start w:val="1"/>
      <w:numFmt w:val="decimal"/>
      <w:lvlText w:val="(%2)"/>
      <w:lvlJc w:val="left"/>
      <w:pPr>
        <w:ind w:left="992" w:hanging="567"/>
      </w:pPr>
      <w:rPr>
        <w:rFonts w:ascii="Meiryo UI" w:eastAsia="Meiryo UI" w:hAnsi="Meiryo UI" w:hint="eastAsia"/>
        <w:b w:val="0"/>
        <w:i w:val="0"/>
        <w:sz w:val="20"/>
      </w:rPr>
    </w:lvl>
    <w:lvl w:ilvl="2">
      <w:start w:val="1"/>
      <w:numFmt w:val="aiueoFullWidth"/>
      <w:lvlText w:val="%3"/>
      <w:lvlJc w:val="left"/>
      <w:pPr>
        <w:ind w:left="1191" w:hanging="284"/>
      </w:pPr>
      <w:rPr>
        <w:rFonts w:ascii="Meiryo UI" w:eastAsia="Meiryo UI" w:hAnsi="Meiryo UI" w:hint="eastAsia"/>
        <w:b w:val="0"/>
        <w:i w:val="0"/>
        <w:sz w:val="20"/>
      </w:rPr>
    </w:lvl>
    <w:lvl w:ilvl="3">
      <w:start w:val="1"/>
      <w:numFmt w:val="aiueo"/>
      <w:lvlText w:val="(%4)"/>
      <w:lvlJc w:val="left"/>
      <w:pPr>
        <w:ind w:left="1871" w:hanging="595"/>
      </w:pPr>
      <w:rPr>
        <w:rFonts w:ascii="Meiryo UI" w:eastAsia="Meiryo UI" w:hAnsi="Meiryo UI" w:hint="eastAsia"/>
        <w:b w:val="0"/>
        <w:i w:val="0"/>
        <w:sz w:val="20"/>
      </w:rPr>
    </w:lvl>
    <w:lvl w:ilvl="4">
      <w:start w:val="1"/>
      <w:numFmt w:val="bullet"/>
      <w:lvlText w:val=""/>
      <w:lvlJc w:val="left"/>
      <w:pPr>
        <w:ind w:left="2041" w:hanging="170"/>
      </w:pPr>
      <w:rPr>
        <w:rFonts w:ascii="Symbol" w:hAnsi="Symbol" w:hint="default"/>
        <w:b w:val="0"/>
        <w:i w:val="0"/>
        <w:color w:val="auto"/>
        <w:sz w:val="20"/>
      </w:rPr>
    </w:lvl>
    <w:lvl w:ilvl="5">
      <w:start w:val="1"/>
      <w:numFmt w:val="decimalEnclosedCircle"/>
      <w:lvlText w:val="%6"/>
      <w:lvlJc w:val="left"/>
      <w:pPr>
        <w:ind w:left="2552" w:hanging="426"/>
      </w:pPr>
      <w:rPr>
        <w:rFonts w:ascii="Meiryo UI" w:eastAsia="Meiryo UI" w:hAnsi="Meiryo UI" w:hint="eastAsia"/>
        <w:b w:val="0"/>
        <w:i w:val="0"/>
        <w:sz w:val="20"/>
      </w:rPr>
    </w:lvl>
    <w:lvl w:ilvl="6">
      <w:start w:val="1"/>
      <w:numFmt w:val="bullet"/>
      <w:lvlText w:val=""/>
      <w:lvlJc w:val="left"/>
      <w:pPr>
        <w:ind w:left="2778" w:hanging="227"/>
      </w:pPr>
      <w:rPr>
        <w:rFonts w:ascii="Symbol" w:eastAsia="Meiryo UI" w:hAnsi="Symbol" w:hint="default"/>
        <w:b w:val="0"/>
        <w:i w:val="0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defaultTabStop w:val="840"/>
  <w:drawingGridVerticalSpacing w:val="381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6345"/>
    <w:rsid w:val="000661A3"/>
    <w:rsid w:val="00070CA2"/>
    <w:rsid w:val="00095FF4"/>
    <w:rsid w:val="000C1D25"/>
    <w:rsid w:val="00105AA8"/>
    <w:rsid w:val="00166BE5"/>
    <w:rsid w:val="001D21FC"/>
    <w:rsid w:val="00264DAE"/>
    <w:rsid w:val="00290937"/>
    <w:rsid w:val="002C51E4"/>
    <w:rsid w:val="003A7622"/>
    <w:rsid w:val="005534F2"/>
    <w:rsid w:val="006B6459"/>
    <w:rsid w:val="006D57BD"/>
    <w:rsid w:val="006E6582"/>
    <w:rsid w:val="00705DF3"/>
    <w:rsid w:val="00790972"/>
    <w:rsid w:val="007D2AF1"/>
    <w:rsid w:val="0083514A"/>
    <w:rsid w:val="008901E1"/>
    <w:rsid w:val="00975463"/>
    <w:rsid w:val="009970CC"/>
    <w:rsid w:val="009D3710"/>
    <w:rsid w:val="009E4FC3"/>
    <w:rsid w:val="00A1511C"/>
    <w:rsid w:val="00A27952"/>
    <w:rsid w:val="00C43101"/>
    <w:rsid w:val="00C9534F"/>
    <w:rsid w:val="00D121DD"/>
    <w:rsid w:val="00D84868"/>
    <w:rsid w:val="00E6758B"/>
    <w:rsid w:val="00E86345"/>
    <w:rsid w:val="00F97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92678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1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86345"/>
    <w:pPr>
      <w:jc w:val="center"/>
    </w:pPr>
  </w:style>
  <w:style w:type="character" w:customStyle="1" w:styleId="a4">
    <w:name w:val="記 (文字)"/>
    <w:basedOn w:val="a0"/>
    <w:link w:val="a3"/>
    <w:uiPriority w:val="99"/>
    <w:rsid w:val="00E86345"/>
  </w:style>
  <w:style w:type="paragraph" w:styleId="a5">
    <w:name w:val="Closing"/>
    <w:basedOn w:val="a"/>
    <w:link w:val="a6"/>
    <w:uiPriority w:val="99"/>
    <w:unhideWhenUsed/>
    <w:rsid w:val="00E86345"/>
    <w:pPr>
      <w:jc w:val="right"/>
    </w:pPr>
  </w:style>
  <w:style w:type="character" w:customStyle="1" w:styleId="a6">
    <w:name w:val="結語 (文字)"/>
    <w:basedOn w:val="a0"/>
    <w:link w:val="a5"/>
    <w:uiPriority w:val="99"/>
    <w:rsid w:val="00E86345"/>
  </w:style>
  <w:style w:type="paragraph" w:styleId="a7">
    <w:name w:val="List Paragraph"/>
    <w:basedOn w:val="a"/>
    <w:uiPriority w:val="34"/>
    <w:qFormat/>
    <w:rsid w:val="00E86345"/>
    <w:pPr>
      <w:ind w:leftChars="400" w:left="840"/>
    </w:pPr>
  </w:style>
  <w:style w:type="table" w:styleId="a8">
    <w:name w:val="Table Grid"/>
    <w:basedOn w:val="a1"/>
    <w:uiPriority w:val="39"/>
    <w:rsid w:val="00E86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E4F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E4FC3"/>
  </w:style>
  <w:style w:type="paragraph" w:styleId="ab">
    <w:name w:val="footer"/>
    <w:basedOn w:val="a"/>
    <w:link w:val="ac"/>
    <w:uiPriority w:val="99"/>
    <w:unhideWhenUsed/>
    <w:rsid w:val="009E4FC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E4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2019-02-22T00:14:00Z</dcterms:created>
  <dcterms:modified xsi:type="dcterms:W3CDTF">2023-03-30T10:02:00Z</dcterms:modified>
</cp:coreProperties>
</file>