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2B06" w14:textId="0A245584" w:rsidR="00C7599A" w:rsidRDefault="00C7599A" w:rsidP="00B21BEB">
      <w:pPr>
        <w:jc w:val="center"/>
        <w:rPr>
          <w:rFonts w:asciiTheme="majorEastAsia" w:eastAsiaTheme="majorEastAsia" w:hAnsiTheme="majorEastAsia"/>
          <w:b/>
          <w:sz w:val="36"/>
          <w:szCs w:val="36"/>
          <w:highlight w:val="yellow"/>
        </w:rPr>
      </w:pPr>
    </w:p>
    <w:p w14:paraId="2318573A" w14:textId="77777777" w:rsidR="00C7599A" w:rsidRDefault="00C7599A" w:rsidP="00B21BEB">
      <w:pPr>
        <w:jc w:val="center"/>
        <w:rPr>
          <w:rFonts w:asciiTheme="majorEastAsia" w:eastAsiaTheme="majorEastAsia" w:hAnsiTheme="majorEastAsia"/>
          <w:b/>
          <w:sz w:val="36"/>
          <w:szCs w:val="36"/>
          <w:highlight w:val="yellow"/>
        </w:rPr>
      </w:pPr>
    </w:p>
    <w:p w14:paraId="77D721EF" w14:textId="77777777" w:rsidR="00C7599A" w:rsidRDefault="00C7599A" w:rsidP="00B21BEB">
      <w:pPr>
        <w:jc w:val="center"/>
        <w:rPr>
          <w:rFonts w:asciiTheme="majorEastAsia" w:eastAsiaTheme="majorEastAsia" w:hAnsiTheme="majorEastAsia"/>
          <w:b/>
          <w:sz w:val="36"/>
          <w:szCs w:val="36"/>
          <w:highlight w:val="yellow"/>
        </w:rPr>
      </w:pPr>
    </w:p>
    <w:p w14:paraId="133DD42C" w14:textId="3A86C2FB" w:rsidR="00C7599A" w:rsidRPr="000E53FC" w:rsidRDefault="00C7599A" w:rsidP="00B21BEB">
      <w:pPr>
        <w:jc w:val="center"/>
        <w:rPr>
          <w:rFonts w:asciiTheme="majorEastAsia" w:eastAsiaTheme="majorEastAsia" w:hAnsiTheme="majorEastAsia"/>
          <w:b/>
          <w:sz w:val="36"/>
          <w:szCs w:val="36"/>
        </w:rPr>
      </w:pPr>
    </w:p>
    <w:p w14:paraId="460169AF" w14:textId="77777777" w:rsidR="00C7599A" w:rsidRPr="000E53FC" w:rsidRDefault="00C7599A" w:rsidP="004447B4">
      <w:pPr>
        <w:jc w:val="center"/>
        <w:rPr>
          <w:rFonts w:asciiTheme="majorEastAsia" w:eastAsiaTheme="majorEastAsia" w:hAnsiTheme="majorEastAsia"/>
          <w:b/>
          <w:sz w:val="52"/>
          <w:szCs w:val="36"/>
        </w:rPr>
      </w:pPr>
      <w:r w:rsidRPr="000E53FC">
        <w:rPr>
          <w:rFonts w:asciiTheme="majorEastAsia" w:eastAsiaTheme="majorEastAsia" w:hAnsiTheme="majorEastAsia" w:hint="eastAsia"/>
          <w:b/>
          <w:sz w:val="52"/>
          <w:szCs w:val="36"/>
        </w:rPr>
        <w:t>（　　　　　　　）(施設名)</w:t>
      </w:r>
    </w:p>
    <w:p w14:paraId="3F404646" w14:textId="77777777" w:rsidR="00C7599A" w:rsidRPr="000E53FC" w:rsidRDefault="00C7599A" w:rsidP="004447B4">
      <w:pPr>
        <w:jc w:val="center"/>
        <w:rPr>
          <w:rFonts w:asciiTheme="majorEastAsia" w:eastAsiaTheme="majorEastAsia" w:hAnsiTheme="majorEastAsia"/>
          <w:b/>
          <w:sz w:val="52"/>
          <w:szCs w:val="36"/>
        </w:rPr>
      </w:pPr>
      <w:r w:rsidRPr="000E53FC">
        <w:rPr>
          <w:rFonts w:asciiTheme="majorEastAsia" w:eastAsiaTheme="majorEastAsia" w:hAnsiTheme="majorEastAsia" w:hint="eastAsia"/>
          <w:b/>
          <w:sz w:val="52"/>
          <w:szCs w:val="36"/>
        </w:rPr>
        <w:t>避難確保計画</w:t>
      </w:r>
    </w:p>
    <w:p w14:paraId="1FD4D442" w14:textId="77777777" w:rsidR="00C7599A" w:rsidRPr="000E53FC" w:rsidRDefault="00C7599A" w:rsidP="00C7599A">
      <w:pPr>
        <w:rPr>
          <w:rFonts w:asciiTheme="majorEastAsia" w:eastAsiaTheme="majorEastAsia" w:hAnsiTheme="majorEastAsia"/>
          <w:b/>
          <w:sz w:val="36"/>
          <w:szCs w:val="36"/>
        </w:rPr>
      </w:pPr>
    </w:p>
    <w:p w14:paraId="42DF9FE0" w14:textId="77777777" w:rsidR="00C7599A" w:rsidRPr="000E53FC" w:rsidRDefault="00C7599A" w:rsidP="00C7599A">
      <w:pPr>
        <w:rPr>
          <w:rFonts w:asciiTheme="majorEastAsia" w:eastAsiaTheme="majorEastAsia" w:hAnsiTheme="majorEastAsia"/>
          <w:b/>
          <w:sz w:val="36"/>
          <w:szCs w:val="36"/>
        </w:rPr>
      </w:pPr>
    </w:p>
    <w:p w14:paraId="18051B2F" w14:textId="18077074" w:rsidR="00C7599A" w:rsidRPr="000E53FC" w:rsidRDefault="00C7599A" w:rsidP="00137EDF">
      <w:pPr>
        <w:jc w:val="center"/>
        <w:rPr>
          <w:rFonts w:asciiTheme="majorEastAsia" w:eastAsiaTheme="majorEastAsia" w:hAnsiTheme="majorEastAsia"/>
          <w:b/>
          <w:sz w:val="36"/>
          <w:szCs w:val="36"/>
        </w:rPr>
      </w:pPr>
      <w:r w:rsidRPr="000E53FC">
        <w:rPr>
          <w:rFonts w:asciiTheme="majorEastAsia" w:eastAsiaTheme="majorEastAsia" w:hAnsiTheme="majorEastAsia" w:hint="eastAsia"/>
          <w:b/>
          <w:sz w:val="36"/>
          <w:szCs w:val="36"/>
        </w:rPr>
        <w:t>対象災害：洪水・</w:t>
      </w:r>
      <w:r w:rsidR="004B2490">
        <w:rPr>
          <w:rFonts w:asciiTheme="majorEastAsia" w:eastAsiaTheme="majorEastAsia" w:hAnsiTheme="majorEastAsia" w:hint="eastAsia"/>
          <w:b/>
          <w:sz w:val="36"/>
          <w:szCs w:val="36"/>
        </w:rPr>
        <w:t>雨水出水</w:t>
      </w:r>
      <w:r w:rsidR="00A85D45">
        <w:rPr>
          <w:rFonts w:asciiTheme="majorEastAsia" w:eastAsiaTheme="majorEastAsia" w:hAnsiTheme="majorEastAsia" w:hint="eastAsia"/>
          <w:b/>
          <w:sz w:val="36"/>
          <w:szCs w:val="36"/>
        </w:rPr>
        <w:t>（内水）</w:t>
      </w:r>
      <w:r w:rsidRPr="000E53FC">
        <w:rPr>
          <w:rFonts w:asciiTheme="majorEastAsia" w:eastAsiaTheme="majorEastAsia" w:hAnsiTheme="majorEastAsia" w:hint="eastAsia"/>
          <w:b/>
          <w:sz w:val="36"/>
          <w:szCs w:val="36"/>
        </w:rPr>
        <w:t>・</w:t>
      </w:r>
      <w:r w:rsidR="004B2490">
        <w:rPr>
          <w:rFonts w:asciiTheme="majorEastAsia" w:eastAsiaTheme="majorEastAsia" w:hAnsiTheme="majorEastAsia" w:hint="eastAsia"/>
          <w:b/>
          <w:sz w:val="36"/>
          <w:szCs w:val="36"/>
        </w:rPr>
        <w:t>高潮・津波・土砂災害</w:t>
      </w:r>
    </w:p>
    <w:p w14:paraId="16F0A681" w14:textId="77777777" w:rsidR="00C7599A" w:rsidRPr="000E53FC" w:rsidRDefault="00C7599A" w:rsidP="00B21BEB">
      <w:pPr>
        <w:jc w:val="center"/>
        <w:rPr>
          <w:rFonts w:asciiTheme="majorEastAsia" w:eastAsiaTheme="majorEastAsia" w:hAnsiTheme="majorEastAsia"/>
          <w:b/>
          <w:sz w:val="36"/>
          <w:szCs w:val="36"/>
        </w:rPr>
      </w:pPr>
    </w:p>
    <w:p w14:paraId="293060D5" w14:textId="77777777" w:rsidR="00C7599A" w:rsidRPr="000E53FC" w:rsidRDefault="00C7599A" w:rsidP="00B21BEB">
      <w:pPr>
        <w:jc w:val="center"/>
        <w:rPr>
          <w:rFonts w:asciiTheme="majorEastAsia" w:eastAsiaTheme="majorEastAsia" w:hAnsiTheme="majorEastAsia"/>
          <w:b/>
          <w:sz w:val="36"/>
          <w:szCs w:val="36"/>
        </w:rPr>
      </w:pPr>
    </w:p>
    <w:p w14:paraId="3FFF872C" w14:textId="77777777" w:rsidR="00C7599A" w:rsidRPr="000E53FC" w:rsidRDefault="00C7599A" w:rsidP="00B21BEB">
      <w:pPr>
        <w:jc w:val="center"/>
        <w:rPr>
          <w:rFonts w:asciiTheme="majorEastAsia" w:eastAsiaTheme="majorEastAsia" w:hAnsiTheme="majorEastAsia"/>
          <w:b/>
          <w:sz w:val="36"/>
          <w:szCs w:val="36"/>
        </w:rPr>
      </w:pPr>
    </w:p>
    <w:p w14:paraId="48F17AE0" w14:textId="77777777" w:rsidR="00C7599A" w:rsidRPr="000E53FC" w:rsidRDefault="00C7599A" w:rsidP="00B21BEB">
      <w:pPr>
        <w:jc w:val="center"/>
        <w:rPr>
          <w:rFonts w:asciiTheme="majorEastAsia" w:eastAsiaTheme="majorEastAsia" w:hAnsiTheme="majorEastAsia"/>
          <w:b/>
          <w:sz w:val="36"/>
          <w:szCs w:val="36"/>
        </w:rPr>
      </w:pPr>
    </w:p>
    <w:p w14:paraId="7303BFAF" w14:textId="77777777" w:rsidR="00C7599A" w:rsidRPr="000E53FC" w:rsidRDefault="00C7599A" w:rsidP="00B21BEB">
      <w:pPr>
        <w:jc w:val="center"/>
        <w:rPr>
          <w:rFonts w:asciiTheme="majorEastAsia" w:eastAsiaTheme="majorEastAsia" w:hAnsiTheme="majorEastAsia"/>
          <w:b/>
          <w:sz w:val="36"/>
          <w:szCs w:val="36"/>
        </w:rPr>
      </w:pPr>
    </w:p>
    <w:p w14:paraId="71DD9462" w14:textId="77777777" w:rsidR="00C7599A" w:rsidRPr="000E53FC" w:rsidRDefault="00C7599A" w:rsidP="00B21BEB">
      <w:pPr>
        <w:jc w:val="center"/>
        <w:rPr>
          <w:rFonts w:asciiTheme="majorEastAsia" w:eastAsiaTheme="majorEastAsia" w:hAnsiTheme="majorEastAsia"/>
          <w:b/>
          <w:sz w:val="36"/>
          <w:szCs w:val="36"/>
        </w:rPr>
      </w:pPr>
      <w:r w:rsidRPr="000E53FC">
        <w:rPr>
          <w:rFonts w:asciiTheme="majorEastAsia" w:eastAsiaTheme="majorEastAsia" w:hAnsiTheme="majorEastAsia" w:hint="eastAsia"/>
          <w:b/>
          <w:sz w:val="36"/>
          <w:szCs w:val="36"/>
        </w:rPr>
        <w:t xml:space="preserve">　　　年　月　作成</w:t>
      </w:r>
    </w:p>
    <w:p w14:paraId="5C925E86" w14:textId="77777777" w:rsidR="00C7599A" w:rsidRDefault="00C7599A" w:rsidP="00B21BEB">
      <w:pPr>
        <w:jc w:val="center"/>
        <w:rPr>
          <w:rFonts w:asciiTheme="majorEastAsia" w:eastAsiaTheme="majorEastAsia" w:hAnsiTheme="majorEastAsia"/>
          <w:b/>
          <w:sz w:val="36"/>
          <w:szCs w:val="36"/>
          <w:highlight w:val="yellow"/>
        </w:rPr>
      </w:pPr>
    </w:p>
    <w:p w14:paraId="76411C4F" w14:textId="77777777" w:rsidR="00C7599A" w:rsidRDefault="00C7599A" w:rsidP="00B21BEB">
      <w:pPr>
        <w:jc w:val="center"/>
        <w:rPr>
          <w:rFonts w:asciiTheme="majorEastAsia" w:eastAsiaTheme="majorEastAsia" w:hAnsiTheme="majorEastAsia"/>
          <w:b/>
          <w:sz w:val="36"/>
          <w:szCs w:val="36"/>
          <w:highlight w:val="yellow"/>
        </w:rPr>
      </w:pPr>
    </w:p>
    <w:p w14:paraId="3AE7F68A" w14:textId="77777777" w:rsidR="00C7599A" w:rsidRDefault="00C7599A" w:rsidP="00B21BEB">
      <w:pPr>
        <w:jc w:val="center"/>
        <w:rPr>
          <w:rFonts w:asciiTheme="majorEastAsia" w:eastAsiaTheme="majorEastAsia" w:hAnsiTheme="majorEastAsia"/>
          <w:b/>
          <w:sz w:val="36"/>
          <w:szCs w:val="36"/>
          <w:highlight w:val="yellow"/>
        </w:rPr>
      </w:pPr>
    </w:p>
    <w:p w14:paraId="6FE9DF13" w14:textId="77777777" w:rsidR="00C7599A" w:rsidRDefault="00C7599A" w:rsidP="00B21BEB">
      <w:pPr>
        <w:jc w:val="center"/>
        <w:rPr>
          <w:rFonts w:asciiTheme="majorEastAsia" w:eastAsiaTheme="majorEastAsia" w:hAnsiTheme="majorEastAsia"/>
          <w:b/>
          <w:sz w:val="36"/>
          <w:szCs w:val="36"/>
          <w:highlight w:val="yellow"/>
        </w:rPr>
      </w:pPr>
    </w:p>
    <w:p w14:paraId="7A1FDF06" w14:textId="77777777" w:rsidR="00B5715B" w:rsidRDefault="00B5715B" w:rsidP="00B21BEB">
      <w:pPr>
        <w:jc w:val="center"/>
        <w:rPr>
          <w:rFonts w:asciiTheme="majorEastAsia" w:eastAsiaTheme="majorEastAsia" w:hAnsiTheme="majorEastAsia"/>
          <w:b/>
          <w:sz w:val="36"/>
          <w:szCs w:val="36"/>
          <w:highlight w:val="yellow"/>
        </w:rPr>
      </w:pPr>
    </w:p>
    <w:p w14:paraId="33BBE496" w14:textId="77777777" w:rsidR="00B5715B" w:rsidRDefault="00C7599A">
      <w:pPr>
        <w:widowControl/>
        <w:jc w:val="left"/>
        <w:rPr>
          <w:rFonts w:asciiTheme="majorEastAsia" w:eastAsiaTheme="majorEastAsia" w:hAnsiTheme="majorEastAsia"/>
          <w:b/>
          <w:sz w:val="36"/>
          <w:szCs w:val="36"/>
        </w:rPr>
        <w:sectPr w:rsidR="00B5715B" w:rsidSect="00B5715B">
          <w:footerReference w:type="default" r:id="rId6"/>
          <w:pgSz w:w="11906" w:h="16838" w:code="9"/>
          <w:pgMar w:top="1134" w:right="1134" w:bottom="1134" w:left="1134" w:header="567" w:footer="567" w:gutter="0"/>
          <w:cols w:space="425"/>
          <w:docGrid w:type="lines" w:linePitch="360"/>
        </w:sectPr>
      </w:pPr>
      <w:r w:rsidRPr="00C7599A">
        <w:rPr>
          <w:rFonts w:asciiTheme="majorEastAsia" w:eastAsiaTheme="majorEastAsia" w:hAnsiTheme="majorEastAsia"/>
          <w:b/>
          <w:sz w:val="36"/>
          <w:szCs w:val="36"/>
        </w:rPr>
        <w:lastRenderedPageBreak/>
        <w:br w:type="page"/>
      </w:r>
    </w:p>
    <w:p w14:paraId="4A3D2EA0" w14:textId="77777777" w:rsidR="005B6102" w:rsidRPr="000E53FC" w:rsidRDefault="00DD5096" w:rsidP="006A0041">
      <w:pPr>
        <w:jc w:val="center"/>
        <w:rPr>
          <w:rFonts w:asciiTheme="majorEastAsia" w:eastAsiaTheme="majorEastAsia" w:hAnsiTheme="majorEastAsia"/>
          <w:b/>
          <w:sz w:val="36"/>
          <w:szCs w:val="36"/>
        </w:rPr>
      </w:pPr>
      <w:r w:rsidRPr="000E53FC">
        <w:rPr>
          <w:rFonts w:asciiTheme="majorEastAsia" w:eastAsiaTheme="majorEastAsia" w:hAnsiTheme="majorEastAsia" w:hint="eastAsia"/>
          <w:b/>
          <w:sz w:val="36"/>
          <w:szCs w:val="36"/>
        </w:rPr>
        <w:lastRenderedPageBreak/>
        <w:t>「（　　　　　　　）（</w:t>
      </w:r>
      <w:r w:rsidR="00B43CE5" w:rsidRPr="000E53FC">
        <w:rPr>
          <w:rFonts w:asciiTheme="majorEastAsia" w:eastAsiaTheme="majorEastAsia" w:hAnsiTheme="majorEastAsia" w:hint="eastAsia"/>
          <w:b/>
          <w:sz w:val="36"/>
          <w:szCs w:val="36"/>
        </w:rPr>
        <w:t>施設</w:t>
      </w:r>
      <w:r w:rsidRPr="000E53FC">
        <w:rPr>
          <w:rFonts w:asciiTheme="majorEastAsia" w:eastAsiaTheme="majorEastAsia" w:hAnsiTheme="majorEastAsia" w:hint="eastAsia"/>
          <w:b/>
          <w:sz w:val="36"/>
          <w:szCs w:val="36"/>
        </w:rPr>
        <w:t>名）」における</w:t>
      </w:r>
      <w:r w:rsidR="00B43CE5" w:rsidRPr="000E53FC">
        <w:rPr>
          <w:rFonts w:asciiTheme="majorEastAsia" w:eastAsiaTheme="majorEastAsia" w:hAnsiTheme="majorEastAsia" w:hint="eastAsia"/>
          <w:b/>
          <w:sz w:val="36"/>
          <w:szCs w:val="36"/>
        </w:rPr>
        <w:t>避難確保計画</w:t>
      </w:r>
    </w:p>
    <w:p w14:paraId="28328BB0" w14:textId="77777777" w:rsidR="00B43CE5" w:rsidRPr="000E53FC" w:rsidRDefault="00B43CE5">
      <w:pPr>
        <w:rPr>
          <w:rFonts w:asciiTheme="majorEastAsia" w:eastAsiaTheme="majorEastAsia" w:hAnsiTheme="majorEastAsia"/>
        </w:rPr>
      </w:pPr>
    </w:p>
    <w:p w14:paraId="3625B76E" w14:textId="77777777" w:rsidR="00BB7E43" w:rsidRPr="000E53FC" w:rsidRDefault="00BB7E43">
      <w:pPr>
        <w:rPr>
          <w:rFonts w:asciiTheme="majorEastAsia" w:eastAsiaTheme="majorEastAsia" w:hAnsiTheme="majorEastAsia"/>
        </w:rPr>
      </w:pPr>
    </w:p>
    <w:p w14:paraId="5FFABE4B" w14:textId="77777777" w:rsidR="00090F5B" w:rsidRPr="000E53FC" w:rsidRDefault="00B43CE5" w:rsidP="00090F5B">
      <w:pPr>
        <w:rPr>
          <w:rFonts w:asciiTheme="majorEastAsia" w:eastAsiaTheme="majorEastAsia" w:hAnsiTheme="majorEastAsia"/>
          <w:sz w:val="28"/>
          <w:szCs w:val="28"/>
        </w:rPr>
      </w:pPr>
      <w:r w:rsidRPr="000E53FC">
        <w:rPr>
          <w:rFonts w:asciiTheme="majorEastAsia" w:eastAsiaTheme="majorEastAsia" w:hAnsiTheme="majorEastAsia" w:hint="eastAsia"/>
          <w:b/>
          <w:sz w:val="28"/>
          <w:szCs w:val="28"/>
        </w:rPr>
        <w:t>1</w:t>
      </w:r>
      <w:r w:rsidR="00F04264" w:rsidRPr="000E53FC">
        <w:rPr>
          <w:rFonts w:asciiTheme="majorEastAsia" w:eastAsiaTheme="majorEastAsia" w:hAnsiTheme="majorEastAsia" w:hint="eastAsia"/>
          <w:b/>
          <w:sz w:val="28"/>
          <w:szCs w:val="28"/>
        </w:rPr>
        <w:t xml:space="preserve">　計画の目的</w:t>
      </w:r>
    </w:p>
    <w:p w14:paraId="31631A17" w14:textId="77777777" w:rsidR="00B43CE5" w:rsidRPr="000E53FC" w:rsidRDefault="00DD5096" w:rsidP="00090F5B">
      <w:pPr>
        <w:ind w:firstLineChars="100" w:firstLine="240"/>
        <w:rPr>
          <w:rFonts w:asciiTheme="minorEastAsia" w:hAnsiTheme="minorEastAsia"/>
          <w:sz w:val="28"/>
          <w:szCs w:val="28"/>
        </w:rPr>
      </w:pPr>
      <w:r w:rsidRPr="000E53FC">
        <w:rPr>
          <w:rFonts w:asciiTheme="minorEastAsia" w:hAnsiTheme="minorEastAsia" w:hint="eastAsia"/>
          <w:sz w:val="24"/>
          <w:szCs w:val="24"/>
        </w:rPr>
        <w:t>この計画は、水防法第15条の３第１項</w:t>
      </w:r>
      <w:r w:rsidR="00792CAC" w:rsidRPr="000E53FC">
        <w:rPr>
          <w:rFonts w:asciiTheme="minorEastAsia" w:hAnsiTheme="minorEastAsia" w:hint="eastAsia"/>
          <w:sz w:val="24"/>
          <w:szCs w:val="24"/>
        </w:rPr>
        <w:t>、土砂災害警戒区域等における土砂災害防止対策の推進に関する</w:t>
      </w:r>
      <w:r w:rsidR="000F58C1" w:rsidRPr="000E53FC">
        <w:rPr>
          <w:rFonts w:asciiTheme="minorEastAsia" w:hAnsiTheme="minorEastAsia" w:hint="eastAsia"/>
          <w:sz w:val="24"/>
          <w:szCs w:val="24"/>
        </w:rPr>
        <w:t>法律第８条の２第１項</w:t>
      </w:r>
      <w:r w:rsidR="00AE316F" w:rsidRPr="000E53FC">
        <w:rPr>
          <w:rFonts w:asciiTheme="minorEastAsia" w:hAnsiTheme="minorEastAsia" w:hint="eastAsia"/>
          <w:sz w:val="24"/>
          <w:szCs w:val="24"/>
        </w:rPr>
        <w:t>、</w:t>
      </w:r>
      <w:r w:rsidR="00F04264" w:rsidRPr="000E53FC">
        <w:rPr>
          <w:rFonts w:asciiTheme="minorEastAsia" w:hAnsiTheme="minorEastAsia" w:hint="eastAsia"/>
          <w:sz w:val="24"/>
          <w:szCs w:val="24"/>
        </w:rPr>
        <w:t>津波防災地域づくりに関する法律第71条第１項</w:t>
      </w:r>
      <w:r w:rsidRPr="000E53FC">
        <w:rPr>
          <w:rFonts w:asciiTheme="minorEastAsia" w:hAnsiTheme="minorEastAsia" w:hint="eastAsia"/>
          <w:sz w:val="24"/>
          <w:szCs w:val="24"/>
        </w:rPr>
        <w:t>に基づくものであり、「（　　　　　　　）（施設名）」の利用者の円滑かつ迅速な避難の確保を図ることを目的とする。</w:t>
      </w:r>
    </w:p>
    <w:p w14:paraId="41ECABD6" w14:textId="77777777" w:rsidR="00B43CE5" w:rsidRPr="000E53FC" w:rsidRDefault="00B43CE5" w:rsidP="00B43CE5">
      <w:pPr>
        <w:ind w:left="1200" w:hangingChars="500" w:hanging="1200"/>
        <w:rPr>
          <w:rFonts w:asciiTheme="majorEastAsia" w:eastAsiaTheme="majorEastAsia" w:hAnsiTheme="majorEastAsia"/>
          <w:sz w:val="24"/>
          <w:szCs w:val="24"/>
        </w:rPr>
      </w:pPr>
    </w:p>
    <w:p w14:paraId="2F891586" w14:textId="77777777" w:rsidR="00BB7E43" w:rsidRPr="000E53FC" w:rsidRDefault="00BB7E43" w:rsidP="00B43CE5">
      <w:pPr>
        <w:ind w:left="1050" w:hangingChars="500" w:hanging="1050"/>
        <w:rPr>
          <w:rFonts w:asciiTheme="majorEastAsia" w:eastAsiaTheme="majorEastAsia" w:hAnsiTheme="majorEastAsia"/>
        </w:rPr>
      </w:pPr>
    </w:p>
    <w:p w14:paraId="390B74EB" w14:textId="77777777" w:rsidR="00FA5DF1" w:rsidRPr="000E53FC" w:rsidRDefault="00FA5DF1" w:rsidP="00B43CE5">
      <w:pPr>
        <w:ind w:left="1050" w:hangingChars="500" w:hanging="1050"/>
        <w:rPr>
          <w:rFonts w:asciiTheme="majorEastAsia" w:eastAsiaTheme="majorEastAsia" w:hAnsiTheme="majorEastAsia"/>
        </w:rPr>
      </w:pPr>
    </w:p>
    <w:p w14:paraId="079140E7" w14:textId="77777777" w:rsidR="00B43CE5" w:rsidRPr="000E53FC" w:rsidRDefault="00B43CE5" w:rsidP="004D6D88">
      <w:pPr>
        <w:ind w:left="1405" w:hangingChars="500" w:hanging="1405"/>
        <w:rPr>
          <w:rFonts w:asciiTheme="majorEastAsia" w:eastAsiaTheme="majorEastAsia" w:hAnsiTheme="majorEastAsia"/>
          <w:b/>
          <w:sz w:val="28"/>
        </w:rPr>
      </w:pPr>
      <w:r w:rsidRPr="000E53FC">
        <w:rPr>
          <w:rFonts w:asciiTheme="majorEastAsia" w:eastAsiaTheme="majorEastAsia" w:hAnsiTheme="majorEastAsia" w:hint="eastAsia"/>
          <w:b/>
          <w:sz w:val="28"/>
        </w:rPr>
        <w:t>２　計画の適用範囲</w:t>
      </w:r>
    </w:p>
    <w:p w14:paraId="6A73961D" w14:textId="77777777" w:rsidR="00B43CE5" w:rsidRPr="000E53FC" w:rsidRDefault="00B43CE5" w:rsidP="00090F5B">
      <w:pPr>
        <w:ind w:firstLineChars="100" w:firstLine="240"/>
        <w:rPr>
          <w:rFonts w:asciiTheme="minorEastAsia" w:hAnsiTheme="minorEastAsia"/>
          <w:sz w:val="24"/>
        </w:rPr>
      </w:pPr>
      <w:r w:rsidRPr="000E53FC">
        <w:rPr>
          <w:rFonts w:asciiTheme="minorEastAsia" w:hAnsiTheme="minorEastAsia" w:hint="eastAsia"/>
          <w:sz w:val="24"/>
        </w:rPr>
        <w:t>この計画は、</w:t>
      </w:r>
      <w:r w:rsidR="00DD5096" w:rsidRPr="000E53FC">
        <w:rPr>
          <w:rFonts w:asciiTheme="minorEastAsia" w:hAnsiTheme="minorEastAsia" w:hint="eastAsia"/>
          <w:sz w:val="24"/>
        </w:rPr>
        <w:t>「（　　　　　　　）（施設名）」に</w:t>
      </w:r>
      <w:r w:rsidRPr="000E53FC">
        <w:rPr>
          <w:rFonts w:asciiTheme="minorEastAsia" w:hAnsiTheme="minorEastAsia" w:hint="eastAsia"/>
          <w:sz w:val="24"/>
        </w:rPr>
        <w:t>勤務又は施設を利用する全ての者に適用する。</w:t>
      </w:r>
    </w:p>
    <w:p w14:paraId="6F52B937" w14:textId="77777777" w:rsidR="00F04264" w:rsidRPr="000E53FC" w:rsidRDefault="00F04264" w:rsidP="00FB6A77">
      <w:pPr>
        <w:ind w:left="241" w:hangingChars="100" w:hanging="241"/>
        <w:rPr>
          <w:rFonts w:asciiTheme="majorEastAsia" w:eastAsiaTheme="majorEastAsia" w:hAnsiTheme="majorEastAsia"/>
          <w:b/>
          <w:sz w:val="24"/>
        </w:rPr>
      </w:pPr>
      <w:r w:rsidRPr="000E53FC">
        <w:rPr>
          <w:rFonts w:asciiTheme="majorEastAsia" w:eastAsiaTheme="majorEastAsia" w:hAnsiTheme="majorEastAsia" w:hint="eastAsia"/>
          <w:b/>
          <w:sz w:val="24"/>
        </w:rPr>
        <w:t>【施設の状況】</w:t>
      </w:r>
    </w:p>
    <w:tbl>
      <w:tblPr>
        <w:tblStyle w:val="a9"/>
        <w:tblW w:w="0" w:type="auto"/>
        <w:tblInd w:w="210" w:type="dxa"/>
        <w:tblLook w:val="04A0" w:firstRow="1" w:lastRow="0" w:firstColumn="1" w:lastColumn="0" w:noHBand="0" w:noVBand="1"/>
      </w:tblPr>
      <w:tblGrid>
        <w:gridCol w:w="1883"/>
        <w:gridCol w:w="1883"/>
        <w:gridCol w:w="1884"/>
        <w:gridCol w:w="1884"/>
        <w:gridCol w:w="1884"/>
      </w:tblGrid>
      <w:tr w:rsidR="00BB7E43" w:rsidRPr="000E53FC" w14:paraId="11F0329E" w14:textId="77777777" w:rsidTr="00C7599A">
        <w:trPr>
          <w:trHeight w:val="624"/>
        </w:trPr>
        <w:tc>
          <w:tcPr>
            <w:tcW w:w="1883" w:type="dxa"/>
            <w:vMerge w:val="restart"/>
            <w:vAlign w:val="center"/>
          </w:tcPr>
          <w:p w14:paraId="53985549" w14:textId="77777777" w:rsidR="00BB7E43" w:rsidRPr="000E53FC" w:rsidRDefault="00BB7E43" w:rsidP="00BB7E43">
            <w:pPr>
              <w:jc w:val="center"/>
              <w:rPr>
                <w:rFonts w:asciiTheme="majorEastAsia" w:eastAsiaTheme="majorEastAsia" w:hAnsiTheme="majorEastAsia"/>
                <w:sz w:val="24"/>
                <w:szCs w:val="24"/>
              </w:rPr>
            </w:pPr>
          </w:p>
        </w:tc>
        <w:tc>
          <w:tcPr>
            <w:tcW w:w="3767" w:type="dxa"/>
            <w:gridSpan w:val="2"/>
            <w:vAlign w:val="center"/>
          </w:tcPr>
          <w:p w14:paraId="160CB75A"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平日</w:t>
            </w:r>
          </w:p>
        </w:tc>
        <w:tc>
          <w:tcPr>
            <w:tcW w:w="3768" w:type="dxa"/>
            <w:gridSpan w:val="2"/>
            <w:vAlign w:val="center"/>
          </w:tcPr>
          <w:p w14:paraId="00E2A568"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休日</w:t>
            </w:r>
          </w:p>
        </w:tc>
      </w:tr>
      <w:tr w:rsidR="00BB7E43" w:rsidRPr="000E53FC" w14:paraId="28BB142E" w14:textId="77777777" w:rsidTr="00C7599A">
        <w:trPr>
          <w:trHeight w:val="624"/>
        </w:trPr>
        <w:tc>
          <w:tcPr>
            <w:tcW w:w="1883" w:type="dxa"/>
            <w:vMerge/>
            <w:vAlign w:val="center"/>
          </w:tcPr>
          <w:p w14:paraId="46D294D7" w14:textId="77777777" w:rsidR="00BB7E43" w:rsidRPr="000E53FC" w:rsidRDefault="00BB7E43" w:rsidP="00BB7E43">
            <w:pPr>
              <w:jc w:val="center"/>
              <w:rPr>
                <w:rFonts w:asciiTheme="majorEastAsia" w:eastAsiaTheme="majorEastAsia" w:hAnsiTheme="majorEastAsia"/>
                <w:sz w:val="24"/>
                <w:szCs w:val="24"/>
              </w:rPr>
            </w:pPr>
          </w:p>
        </w:tc>
        <w:tc>
          <w:tcPr>
            <w:tcW w:w="1883" w:type="dxa"/>
            <w:vAlign w:val="center"/>
          </w:tcPr>
          <w:p w14:paraId="17A4DF5A"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日中</w:t>
            </w:r>
          </w:p>
        </w:tc>
        <w:tc>
          <w:tcPr>
            <w:tcW w:w="1884" w:type="dxa"/>
            <w:vAlign w:val="center"/>
          </w:tcPr>
          <w:p w14:paraId="2B193665"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夜間</w:t>
            </w:r>
          </w:p>
        </w:tc>
        <w:tc>
          <w:tcPr>
            <w:tcW w:w="1884" w:type="dxa"/>
            <w:vAlign w:val="center"/>
          </w:tcPr>
          <w:p w14:paraId="01488B19"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日中</w:t>
            </w:r>
          </w:p>
        </w:tc>
        <w:tc>
          <w:tcPr>
            <w:tcW w:w="1884" w:type="dxa"/>
            <w:vAlign w:val="center"/>
          </w:tcPr>
          <w:p w14:paraId="570CFFB8"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夜間</w:t>
            </w:r>
          </w:p>
        </w:tc>
      </w:tr>
      <w:tr w:rsidR="000E53FC" w:rsidRPr="000E53FC" w14:paraId="5ABBC649" w14:textId="77777777" w:rsidTr="00C7599A">
        <w:trPr>
          <w:trHeight w:val="624"/>
        </w:trPr>
        <w:tc>
          <w:tcPr>
            <w:tcW w:w="1883" w:type="dxa"/>
            <w:vAlign w:val="center"/>
          </w:tcPr>
          <w:p w14:paraId="2C0201F4" w14:textId="77777777"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利用者</w:t>
            </w:r>
          </w:p>
        </w:tc>
        <w:tc>
          <w:tcPr>
            <w:tcW w:w="1883" w:type="dxa"/>
            <w:vAlign w:val="center"/>
          </w:tcPr>
          <w:p w14:paraId="6411ADED" w14:textId="08AC4968"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c>
          <w:tcPr>
            <w:tcW w:w="1884" w:type="dxa"/>
            <w:vAlign w:val="center"/>
          </w:tcPr>
          <w:p w14:paraId="154A5775" w14:textId="557CCE6A" w:rsidR="000E53FC" w:rsidRPr="000E53FC" w:rsidRDefault="000E53FC" w:rsidP="000E53FC">
            <w:pPr>
              <w:jc w:val="cente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c>
          <w:tcPr>
            <w:tcW w:w="1884" w:type="dxa"/>
            <w:vAlign w:val="center"/>
          </w:tcPr>
          <w:p w14:paraId="6009EEBB" w14:textId="2E6667EB"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c>
          <w:tcPr>
            <w:tcW w:w="1884" w:type="dxa"/>
            <w:vAlign w:val="center"/>
          </w:tcPr>
          <w:p w14:paraId="781863DB" w14:textId="7D440F27" w:rsidR="000E53FC" w:rsidRPr="000E53FC" w:rsidRDefault="000E53FC" w:rsidP="000E53FC">
            <w:pPr>
              <w:jc w:val="cente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r>
      <w:tr w:rsidR="000E53FC" w:rsidRPr="00090F5B" w14:paraId="064F746A" w14:textId="77777777" w:rsidTr="00C7599A">
        <w:trPr>
          <w:trHeight w:val="624"/>
        </w:trPr>
        <w:tc>
          <w:tcPr>
            <w:tcW w:w="1883" w:type="dxa"/>
            <w:vAlign w:val="center"/>
          </w:tcPr>
          <w:p w14:paraId="70B2D6ED" w14:textId="77777777"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施設職員</w:t>
            </w:r>
          </w:p>
        </w:tc>
        <w:tc>
          <w:tcPr>
            <w:tcW w:w="1883" w:type="dxa"/>
            <w:vAlign w:val="center"/>
          </w:tcPr>
          <w:p w14:paraId="17EC3E55" w14:textId="3DE794BE"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c>
          <w:tcPr>
            <w:tcW w:w="1884" w:type="dxa"/>
            <w:vAlign w:val="center"/>
          </w:tcPr>
          <w:p w14:paraId="5D1FFCA6" w14:textId="1BC43ED4" w:rsidR="000E53FC" w:rsidRPr="000E53FC" w:rsidRDefault="000E53FC" w:rsidP="000E53FC">
            <w:pPr>
              <w:jc w:val="cente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c>
          <w:tcPr>
            <w:tcW w:w="1884" w:type="dxa"/>
            <w:vAlign w:val="center"/>
          </w:tcPr>
          <w:p w14:paraId="2F2C47DE" w14:textId="075EDD84"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c>
          <w:tcPr>
            <w:tcW w:w="1884" w:type="dxa"/>
            <w:vAlign w:val="center"/>
          </w:tcPr>
          <w:p w14:paraId="50CDE823" w14:textId="7C944FDB" w:rsidR="000E53FC" w:rsidRDefault="000E53FC" w:rsidP="000E53FC">
            <w:pPr>
              <w:jc w:val="cente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r>
    </w:tbl>
    <w:p w14:paraId="3131B6FD" w14:textId="77777777" w:rsidR="00F04264" w:rsidRDefault="00F04264" w:rsidP="00FB6A77">
      <w:pPr>
        <w:ind w:left="210" w:hangingChars="100" w:hanging="210"/>
        <w:rPr>
          <w:rFonts w:asciiTheme="majorEastAsia" w:eastAsiaTheme="majorEastAsia" w:hAnsiTheme="majorEastAsia"/>
        </w:rPr>
      </w:pPr>
    </w:p>
    <w:p w14:paraId="5B45CF64" w14:textId="77777777" w:rsidR="00F04264" w:rsidRDefault="00F04264" w:rsidP="00FB6A77">
      <w:pPr>
        <w:ind w:left="210" w:hangingChars="100" w:hanging="210"/>
        <w:rPr>
          <w:rFonts w:asciiTheme="majorEastAsia" w:eastAsiaTheme="majorEastAsia" w:hAnsiTheme="majorEastAsia"/>
        </w:rPr>
      </w:pPr>
    </w:p>
    <w:p w14:paraId="2032141C" w14:textId="77777777" w:rsidR="00BB7E43" w:rsidRDefault="00BB7E43" w:rsidP="00FB6A77">
      <w:pPr>
        <w:ind w:left="210" w:hangingChars="100" w:hanging="210"/>
        <w:rPr>
          <w:rFonts w:asciiTheme="majorEastAsia" w:eastAsiaTheme="majorEastAsia" w:hAnsiTheme="majorEastAsia"/>
        </w:rPr>
      </w:pPr>
    </w:p>
    <w:p w14:paraId="3C3A3569" w14:textId="77777777" w:rsidR="00BB7E43" w:rsidRDefault="00BB7E43" w:rsidP="00FB6A77">
      <w:pPr>
        <w:ind w:left="210" w:hangingChars="100" w:hanging="210"/>
        <w:rPr>
          <w:rFonts w:asciiTheme="majorEastAsia" w:eastAsiaTheme="majorEastAsia" w:hAnsiTheme="majorEastAsia"/>
        </w:rPr>
      </w:pPr>
    </w:p>
    <w:p w14:paraId="201FE2AD" w14:textId="77777777" w:rsidR="00BB7E43" w:rsidRDefault="00BB7E43" w:rsidP="00FB6A77">
      <w:pPr>
        <w:ind w:left="210" w:hangingChars="100" w:hanging="210"/>
        <w:rPr>
          <w:rFonts w:asciiTheme="majorEastAsia" w:eastAsiaTheme="majorEastAsia" w:hAnsiTheme="majorEastAsia"/>
        </w:rPr>
      </w:pPr>
    </w:p>
    <w:p w14:paraId="0247BF0C" w14:textId="77777777" w:rsidR="00BB7E43" w:rsidRDefault="00BB7E43" w:rsidP="00FB6A77">
      <w:pPr>
        <w:ind w:left="210" w:hangingChars="100" w:hanging="210"/>
        <w:rPr>
          <w:rFonts w:asciiTheme="majorEastAsia" w:eastAsiaTheme="majorEastAsia" w:hAnsiTheme="majorEastAsia"/>
        </w:rPr>
      </w:pPr>
    </w:p>
    <w:p w14:paraId="1578EBAE" w14:textId="77777777" w:rsidR="00BB7E43" w:rsidRDefault="00BB7E43" w:rsidP="00FB6A77">
      <w:pPr>
        <w:ind w:left="210" w:hangingChars="100" w:hanging="210"/>
        <w:rPr>
          <w:rFonts w:asciiTheme="majorEastAsia" w:eastAsiaTheme="majorEastAsia" w:hAnsiTheme="majorEastAsia"/>
        </w:rPr>
      </w:pPr>
    </w:p>
    <w:p w14:paraId="5AF62E28" w14:textId="77777777" w:rsidR="00BB7E43" w:rsidRDefault="00BB7E43" w:rsidP="00FB6A77">
      <w:pPr>
        <w:ind w:left="210" w:hangingChars="100" w:hanging="210"/>
        <w:rPr>
          <w:rFonts w:asciiTheme="majorEastAsia" w:eastAsiaTheme="majorEastAsia" w:hAnsiTheme="majorEastAsia"/>
        </w:rPr>
      </w:pPr>
    </w:p>
    <w:p w14:paraId="31558B00" w14:textId="77777777" w:rsidR="00BB7E43" w:rsidRDefault="00BB7E43" w:rsidP="00FB6A77">
      <w:pPr>
        <w:ind w:left="210" w:hangingChars="100" w:hanging="210"/>
        <w:rPr>
          <w:rFonts w:asciiTheme="majorEastAsia" w:eastAsiaTheme="majorEastAsia" w:hAnsiTheme="majorEastAsia"/>
        </w:rPr>
      </w:pPr>
    </w:p>
    <w:p w14:paraId="39C24A01" w14:textId="77777777" w:rsidR="00BB7E43" w:rsidRDefault="00BB7E43" w:rsidP="00FB6A77">
      <w:pPr>
        <w:ind w:left="210" w:hangingChars="100" w:hanging="210"/>
        <w:rPr>
          <w:rFonts w:asciiTheme="majorEastAsia" w:eastAsiaTheme="majorEastAsia" w:hAnsiTheme="majorEastAsia"/>
        </w:rPr>
      </w:pPr>
    </w:p>
    <w:p w14:paraId="6D9DDB62" w14:textId="77777777" w:rsidR="00BB7E43" w:rsidRDefault="00BB7E43" w:rsidP="00FB6A77">
      <w:pPr>
        <w:ind w:left="210" w:hangingChars="100" w:hanging="210"/>
        <w:rPr>
          <w:rFonts w:asciiTheme="majorEastAsia" w:eastAsiaTheme="majorEastAsia" w:hAnsiTheme="majorEastAsia"/>
        </w:rPr>
      </w:pPr>
    </w:p>
    <w:p w14:paraId="5BF62254" w14:textId="77777777" w:rsidR="00BB7E43" w:rsidRDefault="00BB7E43" w:rsidP="00FB6A77">
      <w:pPr>
        <w:ind w:left="210" w:hangingChars="100" w:hanging="210"/>
        <w:rPr>
          <w:rFonts w:asciiTheme="majorEastAsia" w:eastAsiaTheme="majorEastAsia" w:hAnsiTheme="majorEastAsia"/>
        </w:rPr>
      </w:pPr>
    </w:p>
    <w:p w14:paraId="0C8FE7BB" w14:textId="77777777" w:rsidR="00BB7E43" w:rsidRDefault="00BB7E43" w:rsidP="00FB6A77">
      <w:pPr>
        <w:ind w:left="210" w:hangingChars="100" w:hanging="210"/>
        <w:rPr>
          <w:rFonts w:asciiTheme="majorEastAsia" w:eastAsiaTheme="majorEastAsia" w:hAnsiTheme="majorEastAsia"/>
        </w:rPr>
      </w:pPr>
    </w:p>
    <w:p w14:paraId="07B9A40A" w14:textId="77777777" w:rsidR="00BB7E43" w:rsidRDefault="00BB7E43" w:rsidP="00FB6A77">
      <w:pPr>
        <w:ind w:left="210" w:hangingChars="100" w:hanging="210"/>
        <w:rPr>
          <w:rFonts w:asciiTheme="majorEastAsia" w:eastAsiaTheme="majorEastAsia" w:hAnsiTheme="majorEastAsia"/>
        </w:rPr>
      </w:pPr>
    </w:p>
    <w:p w14:paraId="77D6C276" w14:textId="77777777" w:rsidR="00BB7E43" w:rsidRDefault="00BB7E43" w:rsidP="00FB6A77">
      <w:pPr>
        <w:ind w:left="210" w:hangingChars="100" w:hanging="210"/>
        <w:rPr>
          <w:rFonts w:asciiTheme="majorEastAsia" w:eastAsiaTheme="majorEastAsia" w:hAnsiTheme="majorEastAsia"/>
        </w:rPr>
      </w:pPr>
    </w:p>
    <w:p w14:paraId="04EF16DE" w14:textId="77777777" w:rsidR="00BB7E43" w:rsidRPr="00090F5B" w:rsidRDefault="00BB7E43" w:rsidP="00C7599A">
      <w:pPr>
        <w:rPr>
          <w:rFonts w:asciiTheme="majorEastAsia" w:eastAsiaTheme="majorEastAsia" w:hAnsiTheme="majorEastAsia"/>
          <w:b/>
          <w:sz w:val="28"/>
        </w:rPr>
      </w:pPr>
      <w:r w:rsidRPr="00090F5B">
        <w:rPr>
          <w:rFonts w:asciiTheme="majorEastAsia" w:eastAsiaTheme="majorEastAsia" w:hAnsiTheme="majorEastAsia" w:hint="eastAsia"/>
          <w:b/>
          <w:sz w:val="28"/>
        </w:rPr>
        <w:lastRenderedPageBreak/>
        <w:t>３　防災体制</w:t>
      </w:r>
    </w:p>
    <w:p w14:paraId="634CE8A3" w14:textId="2C696574" w:rsidR="00BB7E43" w:rsidRDefault="00BB7E43" w:rsidP="00BB7E43">
      <w:pPr>
        <w:ind w:left="241" w:hangingChars="100" w:hanging="241"/>
        <w:jc w:val="center"/>
        <w:rPr>
          <w:rFonts w:asciiTheme="majorEastAsia" w:eastAsiaTheme="majorEastAsia" w:hAnsiTheme="majorEastAsia"/>
          <w:b/>
          <w:sz w:val="24"/>
        </w:rPr>
      </w:pPr>
      <w:r w:rsidRPr="00090F5B">
        <w:rPr>
          <w:rFonts w:asciiTheme="majorEastAsia" w:eastAsiaTheme="majorEastAsia" w:hAnsiTheme="majorEastAsia" w:hint="eastAsia"/>
          <w:b/>
          <w:sz w:val="24"/>
        </w:rPr>
        <w:t>【防災体制確立の判断時期及び役割分担】</w:t>
      </w:r>
    </w:p>
    <w:tbl>
      <w:tblPr>
        <w:tblStyle w:val="a9"/>
        <w:tblW w:w="9424" w:type="dxa"/>
        <w:tblInd w:w="210" w:type="dxa"/>
        <w:tblLook w:val="04A0" w:firstRow="1" w:lastRow="0" w:firstColumn="1" w:lastColumn="0" w:noHBand="0" w:noVBand="1"/>
      </w:tblPr>
      <w:tblGrid>
        <w:gridCol w:w="778"/>
        <w:gridCol w:w="1559"/>
        <w:gridCol w:w="3544"/>
        <w:gridCol w:w="1771"/>
        <w:gridCol w:w="1772"/>
      </w:tblGrid>
      <w:tr w:rsidR="00D27558" w:rsidRPr="00C7599A" w14:paraId="63F5E46E" w14:textId="77777777" w:rsidTr="00987CC2">
        <w:trPr>
          <w:trHeight w:val="458"/>
        </w:trPr>
        <w:tc>
          <w:tcPr>
            <w:tcW w:w="778" w:type="dxa"/>
            <w:shd w:val="clear" w:color="auto" w:fill="BFBFBF" w:themeFill="background1" w:themeFillShade="BF"/>
            <w:vAlign w:val="center"/>
          </w:tcPr>
          <w:p w14:paraId="2617B013" w14:textId="77777777" w:rsidR="00D27558" w:rsidRPr="00C7599A" w:rsidRDefault="00D27558" w:rsidP="00167A68">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w:t>
            </w:r>
          </w:p>
        </w:tc>
        <w:tc>
          <w:tcPr>
            <w:tcW w:w="1559" w:type="dxa"/>
            <w:shd w:val="clear" w:color="auto" w:fill="BFBFBF" w:themeFill="background1" w:themeFillShade="BF"/>
            <w:vAlign w:val="center"/>
          </w:tcPr>
          <w:p w14:paraId="75CA9208" w14:textId="77777777" w:rsidR="00D27558" w:rsidRPr="00C7599A" w:rsidRDefault="00D27558" w:rsidP="00167A68">
            <w:pPr>
              <w:jc w:val="center"/>
              <w:rPr>
                <w:rFonts w:asciiTheme="majorEastAsia" w:eastAsiaTheme="majorEastAsia" w:hAnsiTheme="majorEastAsia"/>
                <w:sz w:val="24"/>
              </w:rPr>
            </w:pPr>
            <w:r>
              <w:rPr>
                <w:rFonts w:asciiTheme="majorEastAsia" w:eastAsiaTheme="majorEastAsia" w:hAnsiTheme="majorEastAsia" w:hint="eastAsia"/>
                <w:sz w:val="24"/>
              </w:rPr>
              <w:t>災害種別</w:t>
            </w:r>
          </w:p>
        </w:tc>
        <w:tc>
          <w:tcPr>
            <w:tcW w:w="3544" w:type="dxa"/>
            <w:shd w:val="clear" w:color="auto" w:fill="BFBFBF" w:themeFill="background1" w:themeFillShade="BF"/>
            <w:vAlign w:val="center"/>
          </w:tcPr>
          <w:p w14:paraId="77513889" w14:textId="77777777" w:rsidR="00D27558" w:rsidRPr="00C7599A" w:rsidRDefault="00D27558" w:rsidP="00167A68">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体制確立の判断時期</w:t>
            </w:r>
          </w:p>
        </w:tc>
        <w:tc>
          <w:tcPr>
            <w:tcW w:w="1771" w:type="dxa"/>
            <w:shd w:val="clear" w:color="auto" w:fill="BFBFBF" w:themeFill="background1" w:themeFillShade="BF"/>
            <w:vAlign w:val="center"/>
          </w:tcPr>
          <w:p w14:paraId="01F2D4E3" w14:textId="77777777" w:rsidR="00D27558" w:rsidRPr="00C7599A" w:rsidRDefault="00D27558" w:rsidP="00167A68">
            <w:pPr>
              <w:jc w:val="center"/>
              <w:rPr>
                <w:rFonts w:asciiTheme="majorEastAsia" w:eastAsiaTheme="majorEastAsia" w:hAnsiTheme="majorEastAsia"/>
                <w:sz w:val="24"/>
              </w:rPr>
            </w:pPr>
            <w:r w:rsidRPr="00C7599A">
              <w:rPr>
                <w:rFonts w:asciiTheme="majorEastAsia" w:eastAsiaTheme="majorEastAsia" w:hAnsiTheme="majorEastAsia" w:hint="eastAsia"/>
                <w:sz w:val="24"/>
              </w:rPr>
              <w:t>活動内容</w:t>
            </w:r>
          </w:p>
        </w:tc>
        <w:tc>
          <w:tcPr>
            <w:tcW w:w="1772" w:type="dxa"/>
            <w:shd w:val="clear" w:color="auto" w:fill="BFBFBF" w:themeFill="background1" w:themeFillShade="BF"/>
            <w:vAlign w:val="center"/>
          </w:tcPr>
          <w:p w14:paraId="5BDDB858" w14:textId="77777777" w:rsidR="00D27558" w:rsidRPr="00C7599A" w:rsidRDefault="00D27558" w:rsidP="00167A68">
            <w:pPr>
              <w:jc w:val="center"/>
              <w:rPr>
                <w:rFonts w:asciiTheme="majorEastAsia" w:eastAsiaTheme="majorEastAsia" w:hAnsiTheme="majorEastAsia"/>
                <w:sz w:val="24"/>
              </w:rPr>
            </w:pPr>
            <w:r w:rsidRPr="00C7599A">
              <w:rPr>
                <w:rFonts w:asciiTheme="majorEastAsia" w:eastAsiaTheme="majorEastAsia" w:hAnsiTheme="majorEastAsia" w:hint="eastAsia"/>
                <w:sz w:val="24"/>
              </w:rPr>
              <w:t>対応要員</w:t>
            </w:r>
          </w:p>
        </w:tc>
      </w:tr>
      <w:tr w:rsidR="00D27558" w14:paraId="7BB25432" w14:textId="77777777" w:rsidTr="00987CC2">
        <w:trPr>
          <w:cantSplit/>
          <w:trHeight w:val="1474"/>
        </w:trPr>
        <w:tc>
          <w:tcPr>
            <w:tcW w:w="778" w:type="dxa"/>
            <w:vMerge w:val="restart"/>
            <w:textDirection w:val="tbRlV"/>
            <w:vAlign w:val="center"/>
          </w:tcPr>
          <w:p w14:paraId="6B494658" w14:textId="20F91F1D" w:rsidR="00D27558" w:rsidRPr="00BB7E43" w:rsidRDefault="00D27558" w:rsidP="00167A68">
            <w:pPr>
              <w:ind w:left="113" w:right="113"/>
              <w:jc w:val="center"/>
              <w:rPr>
                <w:rFonts w:asciiTheme="majorEastAsia" w:eastAsiaTheme="majorEastAsia" w:hAnsiTheme="majorEastAsia"/>
                <w:b/>
              </w:rPr>
            </w:pPr>
            <w:r w:rsidRPr="00D27558">
              <w:rPr>
                <w:rFonts w:asciiTheme="majorEastAsia" w:eastAsiaTheme="majorEastAsia" w:hAnsiTheme="majorEastAsia" w:hint="eastAsia"/>
                <w:b/>
                <w:kern w:val="0"/>
                <w:sz w:val="24"/>
              </w:rPr>
              <w:t xml:space="preserve">警戒レベル１　</w:t>
            </w:r>
            <w:r w:rsidRPr="00987CC2">
              <w:rPr>
                <w:rFonts w:asciiTheme="majorEastAsia" w:eastAsiaTheme="majorEastAsia" w:hAnsiTheme="majorEastAsia" w:hint="eastAsia"/>
                <w:b/>
                <w:w w:val="80"/>
                <w:kern w:val="0"/>
                <w:sz w:val="24"/>
              </w:rPr>
              <w:t>災害への心構えを高める段</w:t>
            </w:r>
            <w:r w:rsidRPr="00464BFB">
              <w:rPr>
                <w:rFonts w:asciiTheme="majorEastAsia" w:eastAsiaTheme="majorEastAsia" w:hAnsiTheme="majorEastAsia" w:hint="eastAsia"/>
                <w:b/>
                <w:w w:val="90"/>
                <w:kern w:val="0"/>
                <w:sz w:val="24"/>
              </w:rPr>
              <w:t>階</w:t>
            </w:r>
          </w:p>
        </w:tc>
        <w:tc>
          <w:tcPr>
            <w:tcW w:w="1559" w:type="dxa"/>
            <w:vAlign w:val="center"/>
          </w:tcPr>
          <w:p w14:paraId="751C9DDE" w14:textId="77777777" w:rsidR="00D27558" w:rsidRPr="007C2630" w:rsidRDefault="00D27558" w:rsidP="00167A68">
            <w:pPr>
              <w:rPr>
                <w:rFonts w:asciiTheme="majorEastAsia" w:eastAsiaTheme="majorEastAsia" w:hAnsiTheme="majorEastAsia"/>
                <w:sz w:val="24"/>
              </w:rPr>
            </w:pPr>
            <w:r w:rsidRPr="007C2630">
              <w:rPr>
                <w:rFonts w:asciiTheme="majorEastAsia" w:eastAsiaTheme="majorEastAsia" w:hAnsiTheme="majorEastAsia" w:hint="eastAsia"/>
                <w:sz w:val="24"/>
              </w:rPr>
              <w:t>洪水または雨水出水</w:t>
            </w:r>
          </w:p>
        </w:tc>
        <w:tc>
          <w:tcPr>
            <w:tcW w:w="3544" w:type="dxa"/>
            <w:vAlign w:val="center"/>
          </w:tcPr>
          <w:p w14:paraId="65E1503F" w14:textId="46B7B4B2" w:rsidR="00D27558" w:rsidRPr="007C2630" w:rsidRDefault="00464BFB" w:rsidP="00167A68">
            <w:pPr>
              <w:rPr>
                <w:rFonts w:asciiTheme="majorEastAsia" w:eastAsiaTheme="majorEastAsia" w:hAnsiTheme="majorEastAsia"/>
                <w:sz w:val="24"/>
              </w:rPr>
            </w:pPr>
            <w:r w:rsidRPr="007C2630">
              <w:rPr>
                <w:rFonts w:asciiTheme="majorEastAsia" w:eastAsiaTheme="majorEastAsia" w:hAnsiTheme="majorEastAsia" w:hint="eastAsia"/>
                <w:sz w:val="24"/>
              </w:rPr>
              <w:t>・警報級の可能性（大雨警報または暴風警報）「中」または「高」が発表された場合</w:t>
            </w:r>
          </w:p>
          <w:p w14:paraId="4AAABB69" w14:textId="0281DDD1" w:rsidR="00D27558" w:rsidRPr="007C2630" w:rsidRDefault="00D27558" w:rsidP="00167A68">
            <w:pPr>
              <w:rPr>
                <w:rFonts w:asciiTheme="majorEastAsia" w:eastAsiaTheme="majorEastAsia" w:hAnsiTheme="majorEastAsia"/>
                <w:sz w:val="24"/>
              </w:rPr>
            </w:pPr>
            <w:r w:rsidRPr="007C2630">
              <w:rPr>
                <w:rFonts w:asciiTheme="majorEastAsia" w:eastAsiaTheme="majorEastAsia" w:hAnsiTheme="majorEastAsia" w:hint="eastAsia"/>
                <w:sz w:val="24"/>
              </w:rPr>
              <w:t>・</w:t>
            </w:r>
            <w:r w:rsidR="00464BFB" w:rsidRPr="007C2630">
              <w:rPr>
                <w:rFonts w:asciiTheme="majorEastAsia" w:eastAsiaTheme="majorEastAsia" w:hAnsiTheme="majorEastAsia" w:hint="eastAsia"/>
                <w:sz w:val="24"/>
              </w:rPr>
              <w:t>台風の接近が予想されている場合</w:t>
            </w:r>
          </w:p>
        </w:tc>
        <w:tc>
          <w:tcPr>
            <w:tcW w:w="1771" w:type="dxa"/>
            <w:vMerge w:val="restart"/>
            <w:vAlign w:val="center"/>
          </w:tcPr>
          <w:p w14:paraId="400BEDB2" w14:textId="77EE610A" w:rsidR="00D27558" w:rsidRPr="007C2630" w:rsidRDefault="00243BC0" w:rsidP="00167A68">
            <w:pPr>
              <w:rPr>
                <w:rFonts w:asciiTheme="majorEastAsia" w:eastAsiaTheme="majorEastAsia" w:hAnsiTheme="majorEastAsia"/>
                <w:sz w:val="24"/>
              </w:rPr>
            </w:pPr>
            <w:r w:rsidRPr="007C2630">
              <w:rPr>
                <w:rFonts w:asciiTheme="majorEastAsia" w:eastAsiaTheme="majorEastAsia" w:hAnsiTheme="majorEastAsia" w:hint="eastAsia"/>
                <w:sz w:val="24"/>
              </w:rPr>
              <w:t>・</w:t>
            </w:r>
            <w:r w:rsidR="00D27558" w:rsidRPr="007C2630">
              <w:rPr>
                <w:rFonts w:asciiTheme="majorEastAsia" w:eastAsiaTheme="majorEastAsia" w:hAnsiTheme="majorEastAsia" w:hint="eastAsia"/>
                <w:sz w:val="24"/>
              </w:rPr>
              <w:t>気象情報等の情報収集</w:t>
            </w:r>
          </w:p>
          <w:p w14:paraId="621F7AE6" w14:textId="77777777" w:rsidR="0089020C" w:rsidRPr="007C2630" w:rsidRDefault="0089020C" w:rsidP="00167A68">
            <w:pPr>
              <w:rPr>
                <w:rFonts w:asciiTheme="majorEastAsia" w:eastAsiaTheme="majorEastAsia" w:hAnsiTheme="majorEastAsia"/>
                <w:sz w:val="24"/>
              </w:rPr>
            </w:pPr>
          </w:p>
          <w:p w14:paraId="12E4813D" w14:textId="0F0DA3D0" w:rsidR="0089020C" w:rsidRPr="007C2630" w:rsidRDefault="00243BC0" w:rsidP="0089020C">
            <w:pPr>
              <w:rPr>
                <w:rFonts w:asciiTheme="majorEastAsia" w:eastAsiaTheme="majorEastAsia" w:hAnsiTheme="majorEastAsia"/>
                <w:sz w:val="24"/>
              </w:rPr>
            </w:pPr>
            <w:r w:rsidRPr="007C2630">
              <w:rPr>
                <w:rFonts w:asciiTheme="majorEastAsia" w:eastAsiaTheme="majorEastAsia" w:hAnsiTheme="majorEastAsia" w:hint="eastAsia"/>
                <w:sz w:val="24"/>
              </w:rPr>
              <w:t>・</w:t>
            </w:r>
            <w:r w:rsidR="0089020C" w:rsidRPr="007C2630">
              <w:rPr>
                <w:rFonts w:asciiTheme="majorEastAsia" w:eastAsiaTheme="majorEastAsia" w:hAnsiTheme="majorEastAsia" w:hint="eastAsia"/>
                <w:sz w:val="24"/>
              </w:rPr>
              <w:t>施設職員への情報伝達</w:t>
            </w:r>
          </w:p>
        </w:tc>
        <w:tc>
          <w:tcPr>
            <w:tcW w:w="1772" w:type="dxa"/>
            <w:vMerge w:val="restart"/>
            <w:vAlign w:val="center"/>
          </w:tcPr>
          <w:p w14:paraId="633ECFAF" w14:textId="77777777" w:rsidR="00D27558" w:rsidRPr="007C2630" w:rsidRDefault="00D27558" w:rsidP="00167A68">
            <w:pPr>
              <w:rPr>
                <w:rFonts w:asciiTheme="majorEastAsia" w:eastAsiaTheme="majorEastAsia" w:hAnsiTheme="majorEastAsia"/>
                <w:sz w:val="24"/>
              </w:rPr>
            </w:pPr>
            <w:r w:rsidRPr="007C2630">
              <w:rPr>
                <w:rFonts w:asciiTheme="majorEastAsia" w:eastAsiaTheme="majorEastAsia" w:hAnsiTheme="majorEastAsia" w:hint="eastAsia"/>
                <w:sz w:val="24"/>
              </w:rPr>
              <w:t>情報収集伝達要員</w:t>
            </w:r>
          </w:p>
        </w:tc>
      </w:tr>
      <w:tr w:rsidR="00D27558" w14:paraId="57673A14" w14:textId="77777777" w:rsidTr="00987CC2">
        <w:trPr>
          <w:cantSplit/>
          <w:trHeight w:val="964"/>
        </w:trPr>
        <w:tc>
          <w:tcPr>
            <w:tcW w:w="778" w:type="dxa"/>
            <w:vMerge/>
            <w:textDirection w:val="tbRlV"/>
            <w:vAlign w:val="center"/>
          </w:tcPr>
          <w:p w14:paraId="03550A63" w14:textId="77777777" w:rsidR="00D27558" w:rsidRPr="00904BC1" w:rsidRDefault="00D27558" w:rsidP="00167A68">
            <w:pPr>
              <w:ind w:left="113" w:right="113"/>
              <w:jc w:val="center"/>
              <w:rPr>
                <w:rFonts w:asciiTheme="majorEastAsia" w:eastAsiaTheme="majorEastAsia" w:hAnsiTheme="majorEastAsia"/>
                <w:b/>
                <w:kern w:val="0"/>
                <w:sz w:val="24"/>
              </w:rPr>
            </w:pPr>
          </w:p>
        </w:tc>
        <w:tc>
          <w:tcPr>
            <w:tcW w:w="1559" w:type="dxa"/>
            <w:vAlign w:val="center"/>
          </w:tcPr>
          <w:p w14:paraId="707C3421" w14:textId="77777777" w:rsidR="00D27558" w:rsidRPr="007C2630" w:rsidRDefault="00D27558" w:rsidP="00167A68">
            <w:pPr>
              <w:rPr>
                <w:rFonts w:asciiTheme="majorEastAsia" w:eastAsiaTheme="majorEastAsia" w:hAnsiTheme="majorEastAsia"/>
                <w:sz w:val="24"/>
              </w:rPr>
            </w:pPr>
            <w:r w:rsidRPr="007C2630">
              <w:rPr>
                <w:rFonts w:asciiTheme="majorEastAsia" w:eastAsiaTheme="majorEastAsia" w:hAnsiTheme="majorEastAsia" w:hint="eastAsia"/>
                <w:sz w:val="24"/>
              </w:rPr>
              <w:t>高潮</w:t>
            </w:r>
          </w:p>
        </w:tc>
        <w:tc>
          <w:tcPr>
            <w:tcW w:w="3544" w:type="dxa"/>
            <w:vAlign w:val="center"/>
          </w:tcPr>
          <w:p w14:paraId="67E8D0B9" w14:textId="79BBF401" w:rsidR="00D27558" w:rsidRPr="007C2630" w:rsidRDefault="00987CC2" w:rsidP="00167A68">
            <w:pPr>
              <w:rPr>
                <w:rFonts w:asciiTheme="majorEastAsia" w:eastAsiaTheme="majorEastAsia" w:hAnsiTheme="majorEastAsia"/>
                <w:sz w:val="24"/>
              </w:rPr>
            </w:pPr>
            <w:r w:rsidRPr="007C2630">
              <w:rPr>
                <w:rFonts w:asciiTheme="majorEastAsia" w:eastAsiaTheme="majorEastAsia" w:hAnsiTheme="majorEastAsia" w:hint="eastAsia"/>
                <w:sz w:val="24"/>
              </w:rPr>
              <w:t>・</w:t>
            </w:r>
            <w:r w:rsidR="00464BFB" w:rsidRPr="007C2630">
              <w:rPr>
                <w:rFonts w:asciiTheme="majorEastAsia" w:eastAsiaTheme="majorEastAsia" w:hAnsiTheme="majorEastAsia" w:hint="eastAsia"/>
                <w:sz w:val="24"/>
              </w:rPr>
              <w:t>台風の接近が予想されている場合</w:t>
            </w:r>
          </w:p>
        </w:tc>
        <w:tc>
          <w:tcPr>
            <w:tcW w:w="1771" w:type="dxa"/>
            <w:vMerge/>
            <w:vAlign w:val="center"/>
          </w:tcPr>
          <w:p w14:paraId="699C27FD" w14:textId="77777777" w:rsidR="00D27558" w:rsidRPr="007C2630" w:rsidRDefault="00D27558" w:rsidP="00167A68">
            <w:pPr>
              <w:rPr>
                <w:rFonts w:asciiTheme="majorEastAsia" w:eastAsiaTheme="majorEastAsia" w:hAnsiTheme="majorEastAsia"/>
                <w:sz w:val="24"/>
              </w:rPr>
            </w:pPr>
          </w:p>
        </w:tc>
        <w:tc>
          <w:tcPr>
            <w:tcW w:w="1772" w:type="dxa"/>
            <w:vMerge/>
            <w:vAlign w:val="center"/>
          </w:tcPr>
          <w:p w14:paraId="26B70C7F" w14:textId="77777777" w:rsidR="00D27558" w:rsidRPr="007C2630" w:rsidRDefault="00D27558" w:rsidP="00167A68">
            <w:pPr>
              <w:rPr>
                <w:rFonts w:asciiTheme="majorEastAsia" w:eastAsiaTheme="majorEastAsia" w:hAnsiTheme="majorEastAsia"/>
                <w:sz w:val="24"/>
              </w:rPr>
            </w:pPr>
          </w:p>
        </w:tc>
      </w:tr>
      <w:tr w:rsidR="00D27558" w14:paraId="01EE2DA2" w14:textId="77777777" w:rsidTr="00987CC2">
        <w:trPr>
          <w:cantSplit/>
          <w:trHeight w:val="964"/>
        </w:trPr>
        <w:tc>
          <w:tcPr>
            <w:tcW w:w="778" w:type="dxa"/>
            <w:vMerge/>
            <w:textDirection w:val="tbRlV"/>
            <w:vAlign w:val="center"/>
          </w:tcPr>
          <w:p w14:paraId="2E2BF838" w14:textId="77777777" w:rsidR="00D27558" w:rsidRPr="00CD692A" w:rsidRDefault="00D27558" w:rsidP="00167A68">
            <w:pPr>
              <w:ind w:left="113" w:right="113"/>
              <w:jc w:val="center"/>
              <w:rPr>
                <w:rFonts w:asciiTheme="majorEastAsia" w:eastAsiaTheme="majorEastAsia" w:hAnsiTheme="majorEastAsia"/>
                <w:b/>
                <w:kern w:val="0"/>
                <w:sz w:val="24"/>
              </w:rPr>
            </w:pPr>
          </w:p>
        </w:tc>
        <w:tc>
          <w:tcPr>
            <w:tcW w:w="1559" w:type="dxa"/>
            <w:vAlign w:val="center"/>
          </w:tcPr>
          <w:p w14:paraId="67DE45D9" w14:textId="77777777" w:rsidR="00D27558" w:rsidRPr="007C2630" w:rsidRDefault="00D27558" w:rsidP="00167A68">
            <w:pPr>
              <w:rPr>
                <w:rFonts w:asciiTheme="majorEastAsia" w:eastAsiaTheme="majorEastAsia" w:hAnsiTheme="majorEastAsia"/>
                <w:sz w:val="24"/>
              </w:rPr>
            </w:pPr>
            <w:r w:rsidRPr="007C2630">
              <w:rPr>
                <w:rFonts w:asciiTheme="majorEastAsia" w:eastAsiaTheme="majorEastAsia" w:hAnsiTheme="majorEastAsia" w:hint="eastAsia"/>
                <w:sz w:val="24"/>
              </w:rPr>
              <w:t>土砂災害</w:t>
            </w:r>
          </w:p>
        </w:tc>
        <w:tc>
          <w:tcPr>
            <w:tcW w:w="3544" w:type="dxa"/>
            <w:vAlign w:val="center"/>
          </w:tcPr>
          <w:p w14:paraId="1419A1C6" w14:textId="77777777" w:rsidR="00464BFB" w:rsidRPr="007C2630" w:rsidRDefault="00464BFB" w:rsidP="00464BFB">
            <w:pPr>
              <w:rPr>
                <w:rFonts w:asciiTheme="majorEastAsia" w:eastAsiaTheme="majorEastAsia" w:hAnsiTheme="majorEastAsia"/>
                <w:sz w:val="24"/>
              </w:rPr>
            </w:pPr>
            <w:r w:rsidRPr="007C2630">
              <w:rPr>
                <w:rFonts w:asciiTheme="majorEastAsia" w:eastAsiaTheme="majorEastAsia" w:hAnsiTheme="majorEastAsia" w:hint="eastAsia"/>
                <w:sz w:val="24"/>
              </w:rPr>
              <w:t>・警報級の可能性（大雨警報または暴風警報）「中」または「高」が発表された場合</w:t>
            </w:r>
          </w:p>
          <w:p w14:paraId="552A76F0" w14:textId="365FD9EF" w:rsidR="00D27558" w:rsidRPr="007C2630" w:rsidRDefault="00464BFB" w:rsidP="00464BFB">
            <w:pPr>
              <w:rPr>
                <w:rFonts w:asciiTheme="majorEastAsia" w:eastAsiaTheme="majorEastAsia" w:hAnsiTheme="majorEastAsia"/>
                <w:sz w:val="24"/>
              </w:rPr>
            </w:pPr>
            <w:r w:rsidRPr="007C2630">
              <w:rPr>
                <w:rFonts w:asciiTheme="majorEastAsia" w:eastAsiaTheme="majorEastAsia" w:hAnsiTheme="majorEastAsia" w:hint="eastAsia"/>
                <w:sz w:val="24"/>
              </w:rPr>
              <w:t>・台風の接近が予想されている場合</w:t>
            </w:r>
          </w:p>
        </w:tc>
        <w:tc>
          <w:tcPr>
            <w:tcW w:w="1771" w:type="dxa"/>
            <w:vMerge/>
            <w:vAlign w:val="center"/>
          </w:tcPr>
          <w:p w14:paraId="5921BE9C" w14:textId="77777777" w:rsidR="00D27558" w:rsidRPr="007C2630" w:rsidRDefault="00D27558" w:rsidP="00167A68">
            <w:pPr>
              <w:rPr>
                <w:rFonts w:asciiTheme="majorEastAsia" w:eastAsiaTheme="majorEastAsia" w:hAnsiTheme="majorEastAsia"/>
                <w:sz w:val="24"/>
              </w:rPr>
            </w:pPr>
          </w:p>
        </w:tc>
        <w:tc>
          <w:tcPr>
            <w:tcW w:w="1772" w:type="dxa"/>
            <w:vMerge/>
            <w:vAlign w:val="center"/>
          </w:tcPr>
          <w:p w14:paraId="7E9A5650" w14:textId="77777777" w:rsidR="00D27558" w:rsidRPr="007C2630" w:rsidRDefault="00D27558" w:rsidP="00167A68">
            <w:pPr>
              <w:rPr>
                <w:rFonts w:asciiTheme="majorEastAsia" w:eastAsiaTheme="majorEastAsia" w:hAnsiTheme="majorEastAsia"/>
                <w:sz w:val="24"/>
              </w:rPr>
            </w:pPr>
          </w:p>
        </w:tc>
      </w:tr>
    </w:tbl>
    <w:p w14:paraId="66A14336" w14:textId="77777777" w:rsidR="00D27558" w:rsidRPr="00090F5B" w:rsidRDefault="00D27558" w:rsidP="00D27558">
      <w:pPr>
        <w:rPr>
          <w:rFonts w:asciiTheme="majorEastAsia" w:eastAsiaTheme="majorEastAsia" w:hAnsiTheme="majorEastAsia"/>
          <w:b/>
          <w:sz w:val="24"/>
        </w:rPr>
      </w:pPr>
    </w:p>
    <w:tbl>
      <w:tblPr>
        <w:tblStyle w:val="a9"/>
        <w:tblW w:w="9424" w:type="dxa"/>
        <w:tblInd w:w="210" w:type="dxa"/>
        <w:tblLook w:val="04A0" w:firstRow="1" w:lastRow="0" w:firstColumn="1" w:lastColumn="0" w:noHBand="0" w:noVBand="1"/>
      </w:tblPr>
      <w:tblGrid>
        <w:gridCol w:w="770"/>
        <w:gridCol w:w="1567"/>
        <w:gridCol w:w="3544"/>
        <w:gridCol w:w="1825"/>
        <w:gridCol w:w="1718"/>
      </w:tblGrid>
      <w:tr w:rsidR="00CD692A" w:rsidRPr="00C7599A" w14:paraId="3A5CD571" w14:textId="77777777" w:rsidTr="00987CC2">
        <w:trPr>
          <w:trHeight w:val="458"/>
        </w:trPr>
        <w:tc>
          <w:tcPr>
            <w:tcW w:w="770" w:type="dxa"/>
            <w:shd w:val="clear" w:color="auto" w:fill="BFBFBF" w:themeFill="background1" w:themeFillShade="BF"/>
            <w:vAlign w:val="center"/>
          </w:tcPr>
          <w:p w14:paraId="18859294" w14:textId="77777777" w:rsidR="00CD692A" w:rsidRPr="00C7599A" w:rsidRDefault="00CD692A" w:rsidP="00CD692A">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w:t>
            </w:r>
          </w:p>
        </w:tc>
        <w:tc>
          <w:tcPr>
            <w:tcW w:w="1567" w:type="dxa"/>
            <w:shd w:val="clear" w:color="auto" w:fill="BFBFBF" w:themeFill="background1" w:themeFillShade="BF"/>
            <w:vAlign w:val="center"/>
          </w:tcPr>
          <w:p w14:paraId="5754F7AE" w14:textId="77777777" w:rsidR="00CD692A" w:rsidRPr="00C7599A" w:rsidRDefault="00CD692A" w:rsidP="00CD692A">
            <w:pPr>
              <w:jc w:val="center"/>
              <w:rPr>
                <w:rFonts w:asciiTheme="majorEastAsia" w:eastAsiaTheme="majorEastAsia" w:hAnsiTheme="majorEastAsia"/>
                <w:sz w:val="24"/>
              </w:rPr>
            </w:pPr>
            <w:r>
              <w:rPr>
                <w:rFonts w:asciiTheme="majorEastAsia" w:eastAsiaTheme="majorEastAsia" w:hAnsiTheme="majorEastAsia" w:hint="eastAsia"/>
                <w:sz w:val="24"/>
              </w:rPr>
              <w:t>災害種別</w:t>
            </w:r>
          </w:p>
        </w:tc>
        <w:tc>
          <w:tcPr>
            <w:tcW w:w="3544" w:type="dxa"/>
            <w:shd w:val="clear" w:color="auto" w:fill="BFBFBF" w:themeFill="background1" w:themeFillShade="BF"/>
            <w:vAlign w:val="center"/>
          </w:tcPr>
          <w:p w14:paraId="71AEA5B9" w14:textId="77777777" w:rsidR="00CD692A" w:rsidRPr="00C7599A" w:rsidRDefault="00CD692A" w:rsidP="00CD692A">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体制確立の判断時期</w:t>
            </w:r>
          </w:p>
        </w:tc>
        <w:tc>
          <w:tcPr>
            <w:tcW w:w="1825" w:type="dxa"/>
            <w:shd w:val="clear" w:color="auto" w:fill="BFBFBF" w:themeFill="background1" w:themeFillShade="BF"/>
            <w:vAlign w:val="center"/>
          </w:tcPr>
          <w:p w14:paraId="5418B067" w14:textId="77777777" w:rsidR="00CD692A" w:rsidRPr="00C7599A" w:rsidRDefault="00CD692A" w:rsidP="00CD692A">
            <w:pPr>
              <w:jc w:val="center"/>
              <w:rPr>
                <w:rFonts w:asciiTheme="majorEastAsia" w:eastAsiaTheme="majorEastAsia" w:hAnsiTheme="majorEastAsia"/>
                <w:sz w:val="24"/>
              </w:rPr>
            </w:pPr>
            <w:r w:rsidRPr="00C7599A">
              <w:rPr>
                <w:rFonts w:asciiTheme="majorEastAsia" w:eastAsiaTheme="majorEastAsia" w:hAnsiTheme="majorEastAsia" w:hint="eastAsia"/>
                <w:sz w:val="24"/>
              </w:rPr>
              <w:t>活動内容</w:t>
            </w:r>
          </w:p>
        </w:tc>
        <w:tc>
          <w:tcPr>
            <w:tcW w:w="1718" w:type="dxa"/>
            <w:shd w:val="clear" w:color="auto" w:fill="BFBFBF" w:themeFill="background1" w:themeFillShade="BF"/>
            <w:vAlign w:val="center"/>
          </w:tcPr>
          <w:p w14:paraId="5234458B" w14:textId="77777777" w:rsidR="00CD692A" w:rsidRPr="00C7599A" w:rsidRDefault="00CD692A" w:rsidP="00CD692A">
            <w:pPr>
              <w:jc w:val="center"/>
              <w:rPr>
                <w:rFonts w:asciiTheme="majorEastAsia" w:eastAsiaTheme="majorEastAsia" w:hAnsiTheme="majorEastAsia"/>
                <w:sz w:val="24"/>
              </w:rPr>
            </w:pPr>
            <w:r w:rsidRPr="00C7599A">
              <w:rPr>
                <w:rFonts w:asciiTheme="majorEastAsia" w:eastAsiaTheme="majorEastAsia" w:hAnsiTheme="majorEastAsia" w:hint="eastAsia"/>
                <w:sz w:val="24"/>
              </w:rPr>
              <w:t>対応要員</w:t>
            </w:r>
          </w:p>
        </w:tc>
      </w:tr>
      <w:tr w:rsidR="00CD692A" w14:paraId="169AE7A1" w14:textId="77777777" w:rsidTr="00987CC2">
        <w:trPr>
          <w:cantSplit/>
          <w:trHeight w:val="1222"/>
        </w:trPr>
        <w:tc>
          <w:tcPr>
            <w:tcW w:w="770" w:type="dxa"/>
            <w:vMerge w:val="restart"/>
            <w:shd w:val="clear" w:color="auto" w:fill="FFFF00"/>
            <w:textDirection w:val="tbRlV"/>
            <w:vAlign w:val="center"/>
          </w:tcPr>
          <w:p w14:paraId="167511C4" w14:textId="0E09E244" w:rsidR="00CD692A" w:rsidRPr="00BB7E43" w:rsidRDefault="003D5AB1" w:rsidP="005A323C">
            <w:pPr>
              <w:ind w:left="113" w:right="113"/>
              <w:jc w:val="center"/>
              <w:rPr>
                <w:rFonts w:asciiTheme="majorEastAsia" w:eastAsiaTheme="majorEastAsia" w:hAnsiTheme="majorEastAsia"/>
                <w:b/>
              </w:rPr>
            </w:pPr>
            <w:r>
              <w:rPr>
                <w:rFonts w:asciiTheme="majorEastAsia" w:eastAsiaTheme="majorEastAsia" w:hAnsiTheme="majorEastAsia" w:hint="eastAsia"/>
                <w:b/>
                <w:kern w:val="0"/>
                <w:sz w:val="24"/>
              </w:rPr>
              <w:t>警戒レベル</w:t>
            </w:r>
            <w:r w:rsidR="005A323C">
              <w:rPr>
                <w:rFonts w:asciiTheme="majorEastAsia" w:eastAsiaTheme="majorEastAsia" w:hAnsiTheme="majorEastAsia" w:hint="eastAsia"/>
                <w:b/>
                <w:kern w:val="0"/>
                <w:sz w:val="24"/>
              </w:rPr>
              <w:t xml:space="preserve">２　</w:t>
            </w:r>
            <w:r w:rsidR="00CD692A" w:rsidRPr="00CD6B72">
              <w:rPr>
                <w:rFonts w:asciiTheme="majorEastAsia" w:eastAsiaTheme="majorEastAsia" w:hAnsiTheme="majorEastAsia" w:hint="eastAsia"/>
                <w:b/>
                <w:spacing w:val="123"/>
                <w:kern w:val="0"/>
                <w:sz w:val="24"/>
                <w:fitText w:val="1687" w:id="-2006243840"/>
              </w:rPr>
              <w:t>注意体</w:t>
            </w:r>
            <w:r w:rsidR="00CD692A" w:rsidRPr="00CD6B72">
              <w:rPr>
                <w:rFonts w:asciiTheme="majorEastAsia" w:eastAsiaTheme="majorEastAsia" w:hAnsiTheme="majorEastAsia" w:hint="eastAsia"/>
                <w:b/>
                <w:spacing w:val="2"/>
                <w:kern w:val="0"/>
                <w:sz w:val="24"/>
                <w:fitText w:val="1687" w:id="-2006243840"/>
              </w:rPr>
              <w:t>制</w:t>
            </w:r>
          </w:p>
        </w:tc>
        <w:tc>
          <w:tcPr>
            <w:tcW w:w="1567" w:type="dxa"/>
            <w:vAlign w:val="center"/>
          </w:tcPr>
          <w:p w14:paraId="24374B25" w14:textId="66A7C790" w:rsidR="00CD692A" w:rsidRPr="00C7599A" w:rsidRDefault="00987CC2" w:rsidP="00CD692A">
            <w:pPr>
              <w:rPr>
                <w:rFonts w:asciiTheme="majorEastAsia" w:eastAsiaTheme="majorEastAsia" w:hAnsiTheme="majorEastAsia"/>
                <w:sz w:val="24"/>
              </w:rPr>
            </w:pPr>
            <w:r w:rsidRPr="00987CC2">
              <w:rPr>
                <w:rFonts w:asciiTheme="majorEastAsia" w:eastAsiaTheme="majorEastAsia" w:hAnsiTheme="majorEastAsia" w:hint="eastAsia"/>
                <w:sz w:val="24"/>
              </w:rPr>
              <w:t>洪水または雨水出水</w:t>
            </w:r>
          </w:p>
        </w:tc>
        <w:tc>
          <w:tcPr>
            <w:tcW w:w="3544" w:type="dxa"/>
            <w:vAlign w:val="center"/>
          </w:tcPr>
          <w:p w14:paraId="7EF4C4F2" w14:textId="49C76B3A" w:rsidR="00CD692A" w:rsidRDefault="00CD692A" w:rsidP="00CD692A">
            <w:pPr>
              <w:rPr>
                <w:rFonts w:asciiTheme="majorEastAsia" w:eastAsiaTheme="majorEastAsia" w:hAnsiTheme="majorEastAsia"/>
                <w:sz w:val="24"/>
              </w:rPr>
            </w:pPr>
            <w:r w:rsidRPr="00C7599A">
              <w:rPr>
                <w:rFonts w:asciiTheme="majorEastAsia" w:eastAsiaTheme="majorEastAsia" w:hAnsiTheme="majorEastAsia" w:hint="eastAsia"/>
                <w:sz w:val="24"/>
              </w:rPr>
              <w:t>・</w:t>
            </w:r>
            <w:r w:rsidR="004B2490">
              <w:rPr>
                <w:rFonts w:asciiTheme="majorEastAsia" w:eastAsiaTheme="majorEastAsia" w:hAnsiTheme="majorEastAsia" w:hint="eastAsia"/>
                <w:sz w:val="24"/>
              </w:rPr>
              <w:t>レベル２</w:t>
            </w:r>
            <w:r w:rsidR="00BE6CCE">
              <w:rPr>
                <w:rFonts w:asciiTheme="majorEastAsia" w:eastAsiaTheme="majorEastAsia" w:hAnsiTheme="majorEastAsia" w:hint="eastAsia"/>
                <w:sz w:val="24"/>
              </w:rPr>
              <w:t>氾濫</w:t>
            </w:r>
            <w:r w:rsidRPr="00C7599A">
              <w:rPr>
                <w:rFonts w:asciiTheme="majorEastAsia" w:eastAsiaTheme="majorEastAsia" w:hAnsiTheme="majorEastAsia" w:hint="eastAsia"/>
                <w:sz w:val="24"/>
              </w:rPr>
              <w:t>注意報</w:t>
            </w:r>
            <w:r>
              <w:rPr>
                <w:rFonts w:asciiTheme="majorEastAsia" w:eastAsiaTheme="majorEastAsia" w:hAnsiTheme="majorEastAsia" w:hint="eastAsia"/>
                <w:sz w:val="24"/>
              </w:rPr>
              <w:t>の</w:t>
            </w:r>
            <w:r w:rsidRPr="00C7599A">
              <w:rPr>
                <w:rFonts w:asciiTheme="majorEastAsia" w:eastAsiaTheme="majorEastAsia" w:hAnsiTheme="majorEastAsia" w:hint="eastAsia"/>
                <w:sz w:val="24"/>
              </w:rPr>
              <w:t>発表</w:t>
            </w:r>
          </w:p>
          <w:p w14:paraId="4DF8C30F" w14:textId="77777777" w:rsidR="00D27558" w:rsidRDefault="002B3248" w:rsidP="00D27558">
            <w:pPr>
              <w:rPr>
                <w:rFonts w:asciiTheme="majorEastAsia" w:eastAsiaTheme="majorEastAsia" w:hAnsiTheme="majorEastAsia"/>
                <w:sz w:val="24"/>
              </w:rPr>
            </w:pPr>
            <w:r>
              <w:rPr>
                <w:rFonts w:asciiTheme="majorEastAsia" w:eastAsiaTheme="majorEastAsia" w:hAnsiTheme="majorEastAsia" w:hint="eastAsia"/>
                <w:sz w:val="24"/>
              </w:rPr>
              <w:t>・</w:t>
            </w:r>
            <w:r w:rsidR="00D27558">
              <w:rPr>
                <w:rFonts w:asciiTheme="majorEastAsia" w:eastAsiaTheme="majorEastAsia" w:hAnsiTheme="majorEastAsia" w:hint="eastAsia"/>
                <w:sz w:val="24"/>
              </w:rPr>
              <w:t>レベル２</w:t>
            </w:r>
            <w:r w:rsidR="00D27558" w:rsidRPr="00C7599A">
              <w:rPr>
                <w:rFonts w:asciiTheme="majorEastAsia" w:eastAsiaTheme="majorEastAsia" w:hAnsiTheme="majorEastAsia" w:hint="eastAsia"/>
                <w:sz w:val="24"/>
              </w:rPr>
              <w:t>大雨</w:t>
            </w:r>
            <w:r w:rsidR="00D27558">
              <w:rPr>
                <w:rFonts w:asciiTheme="majorEastAsia" w:eastAsiaTheme="majorEastAsia" w:hAnsiTheme="majorEastAsia" w:hint="eastAsia"/>
                <w:sz w:val="24"/>
              </w:rPr>
              <w:t>注意報の発表</w:t>
            </w:r>
          </w:p>
          <w:p w14:paraId="0F348190" w14:textId="0E350D29" w:rsidR="00CD692A" w:rsidRPr="00D27558" w:rsidRDefault="002B3248" w:rsidP="00D27558">
            <w:pPr>
              <w:rPr>
                <w:rFonts w:asciiTheme="majorEastAsia" w:eastAsiaTheme="majorEastAsia" w:hAnsiTheme="majorEastAsia"/>
                <w:sz w:val="24"/>
              </w:rPr>
            </w:pPr>
            <w:r w:rsidRPr="00C7599A">
              <w:rPr>
                <w:rFonts w:asciiTheme="majorEastAsia" w:eastAsiaTheme="majorEastAsia" w:hAnsiTheme="majorEastAsia" w:hint="eastAsia"/>
                <w:sz w:val="24"/>
              </w:rPr>
              <w:t>・</w:t>
            </w:r>
            <w:r w:rsidR="00D27558">
              <w:rPr>
                <w:rFonts w:asciiTheme="majorEastAsia" w:eastAsiaTheme="majorEastAsia" w:hAnsiTheme="majorEastAsia" w:hint="eastAsia"/>
                <w:sz w:val="24"/>
              </w:rPr>
              <w:t>レベル２氾濫注意情報の発表</w:t>
            </w:r>
          </w:p>
        </w:tc>
        <w:tc>
          <w:tcPr>
            <w:tcW w:w="1825" w:type="dxa"/>
            <w:vMerge w:val="restart"/>
            <w:vAlign w:val="center"/>
          </w:tcPr>
          <w:p w14:paraId="1236AF8F" w14:textId="5E6586B9" w:rsidR="0089020C" w:rsidRPr="007C2630" w:rsidRDefault="00243BC0" w:rsidP="0089020C">
            <w:pPr>
              <w:rPr>
                <w:rFonts w:asciiTheme="majorEastAsia" w:eastAsiaTheme="majorEastAsia" w:hAnsiTheme="majorEastAsia"/>
                <w:sz w:val="24"/>
              </w:rPr>
            </w:pPr>
            <w:r w:rsidRPr="007C2630">
              <w:rPr>
                <w:rFonts w:asciiTheme="majorEastAsia" w:eastAsiaTheme="majorEastAsia" w:hAnsiTheme="majorEastAsia" w:hint="eastAsia"/>
                <w:sz w:val="24"/>
              </w:rPr>
              <w:t>・</w:t>
            </w:r>
            <w:r w:rsidR="0089020C" w:rsidRPr="007C2630">
              <w:rPr>
                <w:rFonts w:asciiTheme="majorEastAsia" w:eastAsiaTheme="majorEastAsia" w:hAnsiTheme="majorEastAsia" w:hint="eastAsia"/>
                <w:sz w:val="24"/>
              </w:rPr>
              <w:t>防災気象情報、避難情報、避難先情報等の収集</w:t>
            </w:r>
          </w:p>
          <w:p w14:paraId="44240FED" w14:textId="77777777" w:rsidR="00AF204D" w:rsidRPr="007C2630" w:rsidRDefault="00AF204D" w:rsidP="0089020C">
            <w:pPr>
              <w:rPr>
                <w:rFonts w:asciiTheme="majorEastAsia" w:eastAsiaTheme="majorEastAsia" w:hAnsiTheme="majorEastAsia"/>
                <w:sz w:val="24"/>
              </w:rPr>
            </w:pPr>
          </w:p>
          <w:p w14:paraId="2900CEEF" w14:textId="6DE3DC80" w:rsidR="00AF204D" w:rsidRPr="007C2630" w:rsidRDefault="00243BC0" w:rsidP="00AF204D">
            <w:pPr>
              <w:rPr>
                <w:rFonts w:asciiTheme="majorEastAsia" w:eastAsiaTheme="majorEastAsia" w:hAnsiTheme="majorEastAsia"/>
                <w:sz w:val="24"/>
              </w:rPr>
            </w:pPr>
            <w:r w:rsidRPr="007C2630">
              <w:rPr>
                <w:rFonts w:asciiTheme="majorEastAsia" w:eastAsiaTheme="majorEastAsia" w:hAnsiTheme="majorEastAsia" w:hint="eastAsia"/>
                <w:sz w:val="24"/>
              </w:rPr>
              <w:t>・</w:t>
            </w:r>
            <w:r w:rsidR="00AF204D" w:rsidRPr="007C2630">
              <w:rPr>
                <w:rFonts w:asciiTheme="majorEastAsia" w:eastAsiaTheme="majorEastAsia" w:hAnsiTheme="majorEastAsia" w:hint="eastAsia"/>
                <w:sz w:val="24"/>
              </w:rPr>
              <w:t>施設職員や避難支援協力者へ連絡</w:t>
            </w:r>
          </w:p>
          <w:p w14:paraId="2C1C013B" w14:textId="77777777" w:rsidR="00AF204D" w:rsidRPr="007C2630" w:rsidRDefault="00AF204D" w:rsidP="00AF204D">
            <w:pPr>
              <w:rPr>
                <w:rFonts w:asciiTheme="majorEastAsia" w:eastAsiaTheme="majorEastAsia" w:hAnsiTheme="majorEastAsia"/>
                <w:sz w:val="24"/>
              </w:rPr>
            </w:pPr>
          </w:p>
          <w:p w14:paraId="0C804FDB" w14:textId="77777777" w:rsidR="00AF204D" w:rsidRPr="007C2630" w:rsidRDefault="00AF204D" w:rsidP="00AF204D">
            <w:pPr>
              <w:rPr>
                <w:rFonts w:asciiTheme="majorEastAsia" w:eastAsiaTheme="majorEastAsia" w:hAnsiTheme="majorEastAsia"/>
                <w:sz w:val="24"/>
              </w:rPr>
            </w:pPr>
            <w:r w:rsidRPr="007C2630">
              <w:rPr>
                <w:rFonts w:asciiTheme="majorEastAsia" w:eastAsiaTheme="majorEastAsia" w:hAnsiTheme="majorEastAsia" w:hint="eastAsia"/>
                <w:sz w:val="24"/>
              </w:rPr>
              <w:t>・避難誘導体制、ルートの確認</w:t>
            </w:r>
          </w:p>
          <w:p w14:paraId="39A87475" w14:textId="77777777" w:rsidR="00AF204D" w:rsidRPr="007C2630" w:rsidRDefault="00AF204D" w:rsidP="00AF204D">
            <w:pPr>
              <w:rPr>
                <w:rFonts w:asciiTheme="majorEastAsia" w:eastAsiaTheme="majorEastAsia" w:hAnsiTheme="majorEastAsia"/>
                <w:sz w:val="24"/>
              </w:rPr>
            </w:pPr>
          </w:p>
          <w:p w14:paraId="2657727D" w14:textId="5AC48435" w:rsidR="00AF204D" w:rsidRPr="007C2630" w:rsidRDefault="00AF204D" w:rsidP="00AF204D">
            <w:pPr>
              <w:rPr>
                <w:rFonts w:asciiTheme="majorEastAsia" w:eastAsiaTheme="majorEastAsia" w:hAnsiTheme="majorEastAsia"/>
                <w:sz w:val="24"/>
              </w:rPr>
            </w:pPr>
            <w:r w:rsidRPr="007C2630">
              <w:rPr>
                <w:rFonts w:asciiTheme="majorEastAsia" w:eastAsiaTheme="majorEastAsia" w:hAnsiTheme="majorEastAsia" w:hint="eastAsia"/>
                <w:sz w:val="24"/>
              </w:rPr>
              <w:t>・資機材の準備</w:t>
            </w:r>
          </w:p>
          <w:p w14:paraId="6C5B1859" w14:textId="03CFE661" w:rsidR="00AF204D" w:rsidRPr="007C2630" w:rsidRDefault="00AF204D" w:rsidP="00AF204D">
            <w:pPr>
              <w:rPr>
                <w:rFonts w:asciiTheme="majorEastAsia" w:eastAsiaTheme="majorEastAsia" w:hAnsiTheme="majorEastAsia"/>
                <w:sz w:val="24"/>
              </w:rPr>
            </w:pPr>
          </w:p>
        </w:tc>
        <w:tc>
          <w:tcPr>
            <w:tcW w:w="1718" w:type="dxa"/>
            <w:vMerge w:val="restart"/>
            <w:vAlign w:val="center"/>
          </w:tcPr>
          <w:p w14:paraId="2C696666" w14:textId="77777777" w:rsidR="00CD692A" w:rsidRPr="007C2630" w:rsidRDefault="00CD692A" w:rsidP="00CD692A">
            <w:pPr>
              <w:rPr>
                <w:rFonts w:asciiTheme="majorEastAsia" w:eastAsiaTheme="majorEastAsia" w:hAnsiTheme="majorEastAsia"/>
                <w:sz w:val="24"/>
              </w:rPr>
            </w:pPr>
            <w:r w:rsidRPr="007C2630">
              <w:rPr>
                <w:rFonts w:asciiTheme="majorEastAsia" w:eastAsiaTheme="majorEastAsia" w:hAnsiTheme="majorEastAsia" w:hint="eastAsia"/>
                <w:sz w:val="24"/>
              </w:rPr>
              <w:t>情報収集伝達要員</w:t>
            </w:r>
          </w:p>
          <w:p w14:paraId="68AB2812" w14:textId="77777777" w:rsidR="00AF204D" w:rsidRPr="007C2630" w:rsidRDefault="00AF204D" w:rsidP="00CD692A">
            <w:pPr>
              <w:rPr>
                <w:rFonts w:asciiTheme="majorEastAsia" w:eastAsiaTheme="majorEastAsia" w:hAnsiTheme="majorEastAsia"/>
                <w:sz w:val="24"/>
              </w:rPr>
            </w:pPr>
          </w:p>
          <w:p w14:paraId="7DC20085" w14:textId="092D2B9C" w:rsidR="00AF204D" w:rsidRPr="007C2630" w:rsidRDefault="00AF204D" w:rsidP="00CD692A">
            <w:pPr>
              <w:rPr>
                <w:rFonts w:asciiTheme="majorEastAsia" w:eastAsiaTheme="majorEastAsia" w:hAnsiTheme="majorEastAsia"/>
                <w:sz w:val="24"/>
              </w:rPr>
            </w:pPr>
            <w:r w:rsidRPr="007C2630">
              <w:rPr>
                <w:rFonts w:asciiTheme="majorEastAsia" w:eastAsiaTheme="majorEastAsia" w:hAnsiTheme="majorEastAsia" w:hint="eastAsia"/>
                <w:sz w:val="24"/>
              </w:rPr>
              <w:t>避難誘導要員</w:t>
            </w:r>
          </w:p>
        </w:tc>
      </w:tr>
      <w:tr w:rsidR="00BE6CCE" w14:paraId="49550C65" w14:textId="77777777" w:rsidTr="00987CC2">
        <w:trPr>
          <w:cantSplit/>
          <w:trHeight w:val="964"/>
        </w:trPr>
        <w:tc>
          <w:tcPr>
            <w:tcW w:w="770" w:type="dxa"/>
            <w:vMerge/>
            <w:shd w:val="clear" w:color="auto" w:fill="FFFF00"/>
            <w:textDirection w:val="tbRlV"/>
            <w:vAlign w:val="center"/>
          </w:tcPr>
          <w:p w14:paraId="7177D344" w14:textId="77777777" w:rsidR="00BE6CCE" w:rsidRPr="00904BC1" w:rsidRDefault="00BE6CCE" w:rsidP="00CD692A">
            <w:pPr>
              <w:ind w:left="113" w:right="113"/>
              <w:jc w:val="center"/>
              <w:rPr>
                <w:rFonts w:asciiTheme="majorEastAsia" w:eastAsiaTheme="majorEastAsia" w:hAnsiTheme="majorEastAsia"/>
                <w:b/>
                <w:kern w:val="0"/>
                <w:sz w:val="24"/>
              </w:rPr>
            </w:pPr>
          </w:p>
        </w:tc>
        <w:tc>
          <w:tcPr>
            <w:tcW w:w="1567" w:type="dxa"/>
            <w:vAlign w:val="center"/>
          </w:tcPr>
          <w:p w14:paraId="1CF0C1F4" w14:textId="6DE3C60D" w:rsidR="00BE6CCE" w:rsidRDefault="00BE6CCE" w:rsidP="00CD692A">
            <w:pPr>
              <w:rPr>
                <w:rFonts w:asciiTheme="majorEastAsia" w:eastAsiaTheme="majorEastAsia" w:hAnsiTheme="majorEastAsia"/>
                <w:sz w:val="24"/>
              </w:rPr>
            </w:pPr>
            <w:r>
              <w:rPr>
                <w:rFonts w:asciiTheme="majorEastAsia" w:eastAsiaTheme="majorEastAsia" w:hAnsiTheme="majorEastAsia" w:hint="eastAsia"/>
                <w:sz w:val="24"/>
              </w:rPr>
              <w:t>高潮</w:t>
            </w:r>
          </w:p>
        </w:tc>
        <w:tc>
          <w:tcPr>
            <w:tcW w:w="3544" w:type="dxa"/>
            <w:vAlign w:val="center"/>
          </w:tcPr>
          <w:p w14:paraId="5B4D76FE" w14:textId="3A8CD2F5" w:rsidR="00BE6CCE" w:rsidRPr="00C7599A" w:rsidRDefault="00987CC2" w:rsidP="00CD692A">
            <w:pPr>
              <w:rPr>
                <w:rFonts w:asciiTheme="majorEastAsia" w:eastAsiaTheme="majorEastAsia" w:hAnsiTheme="majorEastAsia"/>
                <w:sz w:val="24"/>
              </w:rPr>
            </w:pPr>
            <w:r w:rsidRPr="00CD6B72">
              <w:rPr>
                <w:rFonts w:asciiTheme="majorEastAsia" w:eastAsiaTheme="majorEastAsia" w:hAnsiTheme="majorEastAsia" w:hint="eastAsia"/>
                <w:sz w:val="24"/>
              </w:rPr>
              <w:t>・</w:t>
            </w:r>
            <w:r w:rsidR="00BE6CCE">
              <w:rPr>
                <w:rFonts w:asciiTheme="majorEastAsia" w:eastAsiaTheme="majorEastAsia" w:hAnsiTheme="majorEastAsia" w:hint="eastAsia"/>
                <w:sz w:val="24"/>
              </w:rPr>
              <w:t>レベル２高潮注意報</w:t>
            </w:r>
            <w:r w:rsidR="005A323C">
              <w:rPr>
                <w:rFonts w:asciiTheme="majorEastAsia" w:eastAsiaTheme="majorEastAsia" w:hAnsiTheme="majorEastAsia" w:hint="eastAsia"/>
                <w:sz w:val="24"/>
              </w:rPr>
              <w:t>の</w:t>
            </w:r>
            <w:r w:rsidR="00BE6CCE">
              <w:rPr>
                <w:rFonts w:asciiTheme="majorEastAsia" w:eastAsiaTheme="majorEastAsia" w:hAnsiTheme="majorEastAsia" w:hint="eastAsia"/>
                <w:sz w:val="24"/>
              </w:rPr>
              <w:t>発表</w:t>
            </w:r>
          </w:p>
        </w:tc>
        <w:tc>
          <w:tcPr>
            <w:tcW w:w="1825" w:type="dxa"/>
            <w:vMerge/>
            <w:vAlign w:val="center"/>
          </w:tcPr>
          <w:p w14:paraId="45DAE7CF" w14:textId="77777777" w:rsidR="00BE6CCE" w:rsidRPr="00C7599A" w:rsidRDefault="00BE6CCE" w:rsidP="00CD692A">
            <w:pPr>
              <w:rPr>
                <w:rFonts w:asciiTheme="majorEastAsia" w:eastAsiaTheme="majorEastAsia" w:hAnsiTheme="majorEastAsia"/>
                <w:sz w:val="24"/>
              </w:rPr>
            </w:pPr>
          </w:p>
        </w:tc>
        <w:tc>
          <w:tcPr>
            <w:tcW w:w="1718" w:type="dxa"/>
            <w:vMerge/>
            <w:vAlign w:val="center"/>
          </w:tcPr>
          <w:p w14:paraId="79FBBB80" w14:textId="77777777" w:rsidR="00BE6CCE" w:rsidRPr="00C7599A" w:rsidRDefault="00BE6CCE" w:rsidP="00CD692A">
            <w:pPr>
              <w:rPr>
                <w:rFonts w:asciiTheme="majorEastAsia" w:eastAsiaTheme="majorEastAsia" w:hAnsiTheme="majorEastAsia"/>
                <w:sz w:val="24"/>
              </w:rPr>
            </w:pPr>
          </w:p>
        </w:tc>
      </w:tr>
      <w:tr w:rsidR="00CD692A" w14:paraId="153364B3" w14:textId="77777777" w:rsidTr="00987CC2">
        <w:trPr>
          <w:cantSplit/>
          <w:trHeight w:val="964"/>
        </w:trPr>
        <w:tc>
          <w:tcPr>
            <w:tcW w:w="770" w:type="dxa"/>
            <w:vMerge/>
            <w:shd w:val="clear" w:color="auto" w:fill="FFFF00"/>
            <w:textDirection w:val="tbRlV"/>
            <w:vAlign w:val="center"/>
          </w:tcPr>
          <w:p w14:paraId="4FB4C1F6" w14:textId="77777777" w:rsidR="00CD692A" w:rsidRPr="00CD692A" w:rsidRDefault="00CD692A" w:rsidP="00CD692A">
            <w:pPr>
              <w:ind w:left="113" w:right="113"/>
              <w:jc w:val="center"/>
              <w:rPr>
                <w:rFonts w:asciiTheme="majorEastAsia" w:eastAsiaTheme="majorEastAsia" w:hAnsiTheme="majorEastAsia"/>
                <w:b/>
                <w:kern w:val="0"/>
                <w:sz w:val="24"/>
              </w:rPr>
            </w:pPr>
          </w:p>
        </w:tc>
        <w:tc>
          <w:tcPr>
            <w:tcW w:w="1567" w:type="dxa"/>
            <w:vAlign w:val="center"/>
          </w:tcPr>
          <w:p w14:paraId="6481D63A" w14:textId="77777777" w:rsidR="00CD692A" w:rsidRPr="00C7599A" w:rsidRDefault="00CD692A" w:rsidP="00CD692A">
            <w:pPr>
              <w:rPr>
                <w:rFonts w:asciiTheme="majorEastAsia" w:eastAsiaTheme="majorEastAsia" w:hAnsiTheme="majorEastAsia"/>
                <w:sz w:val="24"/>
              </w:rPr>
            </w:pPr>
            <w:r>
              <w:rPr>
                <w:rFonts w:asciiTheme="majorEastAsia" w:eastAsiaTheme="majorEastAsia" w:hAnsiTheme="majorEastAsia" w:hint="eastAsia"/>
                <w:sz w:val="24"/>
              </w:rPr>
              <w:t>土砂災害</w:t>
            </w:r>
          </w:p>
        </w:tc>
        <w:tc>
          <w:tcPr>
            <w:tcW w:w="3544" w:type="dxa"/>
            <w:vAlign w:val="center"/>
          </w:tcPr>
          <w:p w14:paraId="1767768A" w14:textId="195A843D" w:rsidR="00CD692A" w:rsidRPr="00987CC2" w:rsidRDefault="00987CC2" w:rsidP="00CD692A">
            <w:pPr>
              <w:rPr>
                <w:rFonts w:asciiTheme="majorEastAsia" w:eastAsiaTheme="majorEastAsia" w:hAnsiTheme="majorEastAsia"/>
                <w:w w:val="90"/>
                <w:sz w:val="24"/>
              </w:rPr>
            </w:pPr>
            <w:r w:rsidRPr="00CD6B72">
              <w:rPr>
                <w:rFonts w:asciiTheme="majorEastAsia" w:eastAsiaTheme="majorEastAsia" w:hAnsiTheme="majorEastAsia" w:hint="eastAsia"/>
                <w:w w:val="90"/>
                <w:kern w:val="0"/>
                <w:sz w:val="24"/>
              </w:rPr>
              <w:t>・</w:t>
            </w:r>
            <w:r w:rsidR="00BE6CCE" w:rsidRPr="00CD6B72">
              <w:rPr>
                <w:rFonts w:asciiTheme="majorEastAsia" w:eastAsiaTheme="majorEastAsia" w:hAnsiTheme="majorEastAsia" w:hint="eastAsia"/>
                <w:w w:val="92"/>
                <w:kern w:val="0"/>
                <w:sz w:val="24"/>
                <w:fitText w:val="3092" w:id="-446910462"/>
              </w:rPr>
              <w:t>レベル２土砂災害注意報</w:t>
            </w:r>
            <w:r w:rsidR="005A323C" w:rsidRPr="00CD6B72">
              <w:rPr>
                <w:rFonts w:asciiTheme="majorEastAsia" w:eastAsiaTheme="majorEastAsia" w:hAnsiTheme="majorEastAsia" w:hint="eastAsia"/>
                <w:w w:val="92"/>
                <w:kern w:val="0"/>
                <w:sz w:val="24"/>
                <w:fitText w:val="3092" w:id="-446910462"/>
              </w:rPr>
              <w:t>の</w:t>
            </w:r>
            <w:r w:rsidR="00BE6CCE" w:rsidRPr="00CD6B72">
              <w:rPr>
                <w:rFonts w:asciiTheme="majorEastAsia" w:eastAsiaTheme="majorEastAsia" w:hAnsiTheme="majorEastAsia" w:hint="eastAsia"/>
                <w:w w:val="92"/>
                <w:kern w:val="0"/>
                <w:sz w:val="24"/>
                <w:fitText w:val="3092" w:id="-446910462"/>
              </w:rPr>
              <w:t>発</w:t>
            </w:r>
            <w:r w:rsidR="00BE6CCE" w:rsidRPr="00CD6B72">
              <w:rPr>
                <w:rFonts w:asciiTheme="majorEastAsia" w:eastAsiaTheme="majorEastAsia" w:hAnsiTheme="majorEastAsia" w:hint="eastAsia"/>
                <w:spacing w:val="10"/>
                <w:w w:val="92"/>
                <w:kern w:val="0"/>
                <w:sz w:val="24"/>
                <w:fitText w:val="3092" w:id="-446910462"/>
              </w:rPr>
              <w:t>表</w:t>
            </w:r>
          </w:p>
        </w:tc>
        <w:tc>
          <w:tcPr>
            <w:tcW w:w="1825" w:type="dxa"/>
            <w:vMerge/>
            <w:vAlign w:val="center"/>
          </w:tcPr>
          <w:p w14:paraId="773B3E1B" w14:textId="77777777" w:rsidR="00CD692A" w:rsidRPr="00C7599A" w:rsidRDefault="00CD692A" w:rsidP="00CD692A">
            <w:pPr>
              <w:rPr>
                <w:rFonts w:asciiTheme="majorEastAsia" w:eastAsiaTheme="majorEastAsia" w:hAnsiTheme="majorEastAsia"/>
                <w:sz w:val="24"/>
              </w:rPr>
            </w:pPr>
          </w:p>
        </w:tc>
        <w:tc>
          <w:tcPr>
            <w:tcW w:w="1718" w:type="dxa"/>
            <w:vMerge/>
            <w:vAlign w:val="center"/>
          </w:tcPr>
          <w:p w14:paraId="36CA97EE" w14:textId="77777777" w:rsidR="00CD692A" w:rsidRPr="00C7599A" w:rsidRDefault="00CD692A" w:rsidP="00CD692A">
            <w:pPr>
              <w:rPr>
                <w:rFonts w:asciiTheme="majorEastAsia" w:eastAsiaTheme="majorEastAsia" w:hAnsiTheme="majorEastAsia"/>
                <w:sz w:val="24"/>
              </w:rPr>
            </w:pPr>
          </w:p>
        </w:tc>
      </w:tr>
      <w:tr w:rsidR="00CD692A" w14:paraId="7B694216" w14:textId="77777777" w:rsidTr="00AF204D">
        <w:trPr>
          <w:cantSplit/>
          <w:trHeight w:val="2018"/>
        </w:trPr>
        <w:tc>
          <w:tcPr>
            <w:tcW w:w="770" w:type="dxa"/>
            <w:vMerge/>
            <w:shd w:val="clear" w:color="auto" w:fill="FFFF00"/>
            <w:textDirection w:val="tbRlV"/>
            <w:vAlign w:val="center"/>
          </w:tcPr>
          <w:p w14:paraId="6FAAD555" w14:textId="77777777" w:rsidR="00CD692A" w:rsidRPr="00CD692A" w:rsidRDefault="00CD692A" w:rsidP="00CD692A">
            <w:pPr>
              <w:ind w:left="113" w:right="113"/>
              <w:jc w:val="center"/>
              <w:rPr>
                <w:rFonts w:asciiTheme="majorEastAsia" w:eastAsiaTheme="majorEastAsia" w:hAnsiTheme="majorEastAsia"/>
                <w:b/>
                <w:kern w:val="0"/>
                <w:sz w:val="24"/>
              </w:rPr>
            </w:pPr>
          </w:p>
        </w:tc>
        <w:tc>
          <w:tcPr>
            <w:tcW w:w="1567" w:type="dxa"/>
            <w:vAlign w:val="center"/>
          </w:tcPr>
          <w:p w14:paraId="07C70176" w14:textId="7E99DC59" w:rsidR="00CD692A" w:rsidRPr="00987CC2" w:rsidRDefault="00CD692A" w:rsidP="00CD692A">
            <w:pPr>
              <w:rPr>
                <w:rFonts w:asciiTheme="majorEastAsia" w:eastAsiaTheme="majorEastAsia" w:hAnsiTheme="majorEastAsia"/>
                <w:sz w:val="24"/>
              </w:rPr>
            </w:pPr>
            <w:r w:rsidRPr="00987CC2">
              <w:rPr>
                <w:rFonts w:asciiTheme="majorEastAsia" w:eastAsiaTheme="majorEastAsia" w:hAnsiTheme="majorEastAsia" w:hint="eastAsia"/>
                <w:sz w:val="24"/>
              </w:rPr>
              <w:t>津波</w:t>
            </w:r>
            <w:r w:rsidR="003D5AB1" w:rsidRPr="00987CC2">
              <w:rPr>
                <w:rFonts w:asciiTheme="majorEastAsia" w:eastAsiaTheme="majorEastAsia" w:hAnsiTheme="majorEastAsia" w:hint="eastAsia"/>
                <w:sz w:val="24"/>
              </w:rPr>
              <w:t>（到達時間が長い場合）</w:t>
            </w:r>
          </w:p>
        </w:tc>
        <w:tc>
          <w:tcPr>
            <w:tcW w:w="3544" w:type="dxa"/>
            <w:vAlign w:val="center"/>
          </w:tcPr>
          <w:p w14:paraId="788FCEC6" w14:textId="44B48445" w:rsidR="00CD692A" w:rsidRPr="00987CC2" w:rsidRDefault="00987CC2" w:rsidP="00CD692A">
            <w:pPr>
              <w:rPr>
                <w:rFonts w:asciiTheme="majorEastAsia" w:eastAsiaTheme="majorEastAsia" w:hAnsiTheme="majorEastAsia"/>
                <w:sz w:val="24"/>
              </w:rPr>
            </w:pPr>
            <w:r w:rsidRPr="00CD6B72">
              <w:rPr>
                <w:rFonts w:asciiTheme="majorEastAsia" w:eastAsiaTheme="majorEastAsia" w:hAnsiTheme="majorEastAsia" w:hint="eastAsia"/>
                <w:sz w:val="24"/>
              </w:rPr>
              <w:t>・</w:t>
            </w:r>
            <w:r w:rsidR="003D5AB1" w:rsidRPr="00CD6B72">
              <w:rPr>
                <w:rFonts w:asciiTheme="majorEastAsia" w:eastAsiaTheme="majorEastAsia" w:hAnsiTheme="majorEastAsia" w:hint="eastAsia"/>
                <w:sz w:val="24"/>
              </w:rPr>
              <w:t>「</w:t>
            </w:r>
            <w:r w:rsidR="003D5AB1" w:rsidRPr="00987CC2">
              <w:rPr>
                <w:rFonts w:asciiTheme="majorEastAsia" w:eastAsiaTheme="majorEastAsia" w:hAnsiTheme="majorEastAsia" w:hint="eastAsia"/>
                <w:sz w:val="24"/>
              </w:rPr>
              <w:t>遠地地震に関する情報」中で津波の到達予</w:t>
            </w:r>
            <w:r w:rsidR="003D5AB1" w:rsidRPr="007C2630">
              <w:rPr>
                <w:rFonts w:asciiTheme="majorEastAsia" w:eastAsiaTheme="majorEastAsia" w:hAnsiTheme="majorEastAsia" w:hint="eastAsia"/>
                <w:sz w:val="24"/>
              </w:rPr>
              <w:t>想</w:t>
            </w:r>
            <w:r w:rsidR="005B5908" w:rsidRPr="007C2630">
              <w:rPr>
                <w:rFonts w:asciiTheme="majorEastAsia" w:eastAsiaTheme="majorEastAsia" w:hAnsiTheme="majorEastAsia" w:hint="eastAsia"/>
                <w:sz w:val="24"/>
              </w:rPr>
              <w:t>時刻</w:t>
            </w:r>
            <w:r w:rsidR="003D5AB1" w:rsidRPr="00987CC2">
              <w:rPr>
                <w:rFonts w:asciiTheme="majorEastAsia" w:eastAsiaTheme="majorEastAsia" w:hAnsiTheme="majorEastAsia" w:hint="eastAsia"/>
                <w:sz w:val="24"/>
              </w:rPr>
              <w:t>等の情報が発表された場合</w:t>
            </w:r>
          </w:p>
        </w:tc>
        <w:tc>
          <w:tcPr>
            <w:tcW w:w="1825" w:type="dxa"/>
            <w:vMerge/>
            <w:vAlign w:val="center"/>
          </w:tcPr>
          <w:p w14:paraId="3FFC8A00" w14:textId="77777777" w:rsidR="00CD692A" w:rsidRPr="00C7599A" w:rsidRDefault="00CD692A" w:rsidP="00CD692A">
            <w:pPr>
              <w:rPr>
                <w:rFonts w:asciiTheme="majorEastAsia" w:eastAsiaTheme="majorEastAsia" w:hAnsiTheme="majorEastAsia"/>
                <w:sz w:val="24"/>
              </w:rPr>
            </w:pPr>
          </w:p>
        </w:tc>
        <w:tc>
          <w:tcPr>
            <w:tcW w:w="1718" w:type="dxa"/>
            <w:vMerge/>
            <w:vAlign w:val="center"/>
          </w:tcPr>
          <w:p w14:paraId="5646F671" w14:textId="77777777" w:rsidR="00CD692A" w:rsidRPr="00C7599A" w:rsidRDefault="00CD692A" w:rsidP="00CD692A">
            <w:pPr>
              <w:rPr>
                <w:rFonts w:asciiTheme="majorEastAsia" w:eastAsiaTheme="majorEastAsia" w:hAnsiTheme="majorEastAsia"/>
                <w:sz w:val="24"/>
              </w:rPr>
            </w:pPr>
          </w:p>
        </w:tc>
      </w:tr>
    </w:tbl>
    <w:p w14:paraId="10193B8F" w14:textId="77777777" w:rsidR="00BB7E43" w:rsidRDefault="00BB7E43" w:rsidP="00DD47DE">
      <w:pPr>
        <w:rPr>
          <w:rFonts w:asciiTheme="majorEastAsia" w:eastAsiaTheme="majorEastAsia" w:hAnsiTheme="majorEastAsia"/>
        </w:rPr>
      </w:pPr>
    </w:p>
    <w:p w14:paraId="6EDD3553" w14:textId="77777777" w:rsidR="004705B1" w:rsidRDefault="004705B1" w:rsidP="00DD47DE">
      <w:pPr>
        <w:rPr>
          <w:rFonts w:asciiTheme="majorEastAsia" w:eastAsiaTheme="majorEastAsia" w:hAnsiTheme="majorEastAsia"/>
        </w:rPr>
      </w:pPr>
    </w:p>
    <w:p w14:paraId="1CBCF05D" w14:textId="77777777" w:rsidR="004705B1" w:rsidRDefault="004705B1" w:rsidP="00DD47DE">
      <w:pPr>
        <w:rPr>
          <w:rFonts w:asciiTheme="majorEastAsia" w:eastAsiaTheme="majorEastAsia" w:hAnsiTheme="majorEastAsia"/>
        </w:rPr>
      </w:pPr>
    </w:p>
    <w:p w14:paraId="0A556B47" w14:textId="77777777" w:rsidR="004705B1" w:rsidRDefault="004705B1" w:rsidP="00DD47DE">
      <w:pPr>
        <w:rPr>
          <w:rFonts w:asciiTheme="majorEastAsia" w:eastAsiaTheme="majorEastAsia" w:hAnsiTheme="majorEastAsia"/>
        </w:rPr>
      </w:pPr>
    </w:p>
    <w:p w14:paraId="1F206A28" w14:textId="77777777" w:rsidR="00D27558" w:rsidRDefault="00D27558" w:rsidP="00DD47DE">
      <w:pPr>
        <w:rPr>
          <w:rFonts w:asciiTheme="majorEastAsia" w:eastAsiaTheme="majorEastAsia" w:hAnsiTheme="majorEastAsia"/>
        </w:rPr>
      </w:pPr>
    </w:p>
    <w:p w14:paraId="02AD809B" w14:textId="77777777" w:rsidR="00D27558" w:rsidRDefault="00D27558" w:rsidP="00DD47DE">
      <w:pPr>
        <w:rPr>
          <w:rFonts w:asciiTheme="majorEastAsia" w:eastAsiaTheme="majorEastAsia" w:hAnsiTheme="majorEastAsia"/>
        </w:rPr>
      </w:pPr>
    </w:p>
    <w:p w14:paraId="5CDD97A7" w14:textId="77777777" w:rsidR="0089020C" w:rsidRDefault="0089020C" w:rsidP="0089020C">
      <w:pPr>
        <w:jc w:val="center"/>
        <w:rPr>
          <w:rFonts w:asciiTheme="majorEastAsia" w:eastAsiaTheme="majorEastAsia" w:hAnsiTheme="majorEastAsia"/>
        </w:rPr>
      </w:pPr>
      <w:r w:rsidRPr="00090F5B">
        <w:rPr>
          <w:rFonts w:asciiTheme="majorEastAsia" w:eastAsiaTheme="majorEastAsia" w:hAnsiTheme="majorEastAsia" w:hint="eastAsia"/>
          <w:b/>
          <w:sz w:val="24"/>
        </w:rPr>
        <w:t>【防災体制確立の判断時期及び役割分担】</w:t>
      </w:r>
    </w:p>
    <w:p w14:paraId="788336E3" w14:textId="77777777" w:rsidR="0089020C" w:rsidRPr="0089020C" w:rsidRDefault="0089020C" w:rsidP="00DD47DE">
      <w:pPr>
        <w:rPr>
          <w:rFonts w:asciiTheme="majorEastAsia" w:eastAsiaTheme="majorEastAsia" w:hAnsiTheme="majorEastAsia"/>
        </w:rPr>
      </w:pPr>
    </w:p>
    <w:tbl>
      <w:tblPr>
        <w:tblStyle w:val="a9"/>
        <w:tblW w:w="9424" w:type="dxa"/>
        <w:tblInd w:w="210" w:type="dxa"/>
        <w:tblLook w:val="04A0" w:firstRow="1" w:lastRow="0" w:firstColumn="1" w:lastColumn="0" w:noHBand="0" w:noVBand="1"/>
      </w:tblPr>
      <w:tblGrid>
        <w:gridCol w:w="778"/>
        <w:gridCol w:w="1417"/>
        <w:gridCol w:w="3544"/>
        <w:gridCol w:w="1913"/>
        <w:gridCol w:w="1772"/>
      </w:tblGrid>
      <w:tr w:rsidR="00CD692A" w:rsidRPr="00C7599A" w14:paraId="1A31301B" w14:textId="77777777" w:rsidTr="004705B1">
        <w:trPr>
          <w:trHeight w:val="458"/>
        </w:trPr>
        <w:tc>
          <w:tcPr>
            <w:tcW w:w="778" w:type="dxa"/>
            <w:shd w:val="clear" w:color="auto" w:fill="BFBFBF" w:themeFill="background1" w:themeFillShade="BF"/>
            <w:vAlign w:val="center"/>
          </w:tcPr>
          <w:p w14:paraId="330E9047" w14:textId="77777777" w:rsidR="00CD692A" w:rsidRPr="00C7599A" w:rsidRDefault="00CD692A"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w:t>
            </w:r>
          </w:p>
        </w:tc>
        <w:tc>
          <w:tcPr>
            <w:tcW w:w="1417" w:type="dxa"/>
            <w:shd w:val="clear" w:color="auto" w:fill="BFBFBF" w:themeFill="background1" w:themeFillShade="BF"/>
            <w:vAlign w:val="center"/>
          </w:tcPr>
          <w:p w14:paraId="50C1B787" w14:textId="77777777" w:rsidR="00CD692A" w:rsidRPr="00C7599A" w:rsidRDefault="00CD692A" w:rsidP="00DD5A81">
            <w:pPr>
              <w:jc w:val="center"/>
              <w:rPr>
                <w:rFonts w:asciiTheme="majorEastAsia" w:eastAsiaTheme="majorEastAsia" w:hAnsiTheme="majorEastAsia"/>
                <w:sz w:val="24"/>
              </w:rPr>
            </w:pPr>
            <w:r>
              <w:rPr>
                <w:rFonts w:asciiTheme="majorEastAsia" w:eastAsiaTheme="majorEastAsia" w:hAnsiTheme="majorEastAsia" w:hint="eastAsia"/>
                <w:sz w:val="24"/>
              </w:rPr>
              <w:t>災害種別</w:t>
            </w:r>
          </w:p>
        </w:tc>
        <w:tc>
          <w:tcPr>
            <w:tcW w:w="3544" w:type="dxa"/>
            <w:shd w:val="clear" w:color="auto" w:fill="BFBFBF" w:themeFill="background1" w:themeFillShade="BF"/>
            <w:vAlign w:val="center"/>
          </w:tcPr>
          <w:p w14:paraId="32AA97AD" w14:textId="77777777" w:rsidR="00CD692A" w:rsidRPr="00C7599A" w:rsidRDefault="00CD692A"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体制確立の判断時期</w:t>
            </w:r>
          </w:p>
        </w:tc>
        <w:tc>
          <w:tcPr>
            <w:tcW w:w="1913" w:type="dxa"/>
            <w:shd w:val="clear" w:color="auto" w:fill="BFBFBF" w:themeFill="background1" w:themeFillShade="BF"/>
            <w:vAlign w:val="center"/>
          </w:tcPr>
          <w:p w14:paraId="55899553" w14:textId="77777777" w:rsidR="00CD692A" w:rsidRPr="00C7599A" w:rsidRDefault="00CD692A"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活動内容</w:t>
            </w:r>
          </w:p>
        </w:tc>
        <w:tc>
          <w:tcPr>
            <w:tcW w:w="1772" w:type="dxa"/>
            <w:shd w:val="clear" w:color="auto" w:fill="BFBFBF" w:themeFill="background1" w:themeFillShade="BF"/>
            <w:vAlign w:val="center"/>
          </w:tcPr>
          <w:p w14:paraId="1A3263F3" w14:textId="77777777" w:rsidR="00CD692A" w:rsidRPr="00C7599A" w:rsidRDefault="00CD692A"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対応要員</w:t>
            </w:r>
          </w:p>
        </w:tc>
      </w:tr>
      <w:tr w:rsidR="00CD692A" w14:paraId="1F019525" w14:textId="77777777" w:rsidTr="004705B1">
        <w:trPr>
          <w:cantSplit/>
          <w:trHeight w:val="1499"/>
        </w:trPr>
        <w:tc>
          <w:tcPr>
            <w:tcW w:w="778" w:type="dxa"/>
            <w:vMerge w:val="restart"/>
            <w:shd w:val="clear" w:color="auto" w:fill="EE0000"/>
            <w:textDirection w:val="tbRlV"/>
            <w:vAlign w:val="center"/>
          </w:tcPr>
          <w:p w14:paraId="6C0F3294" w14:textId="5D21288E" w:rsidR="00CD692A" w:rsidRPr="00BB7E43" w:rsidRDefault="005A323C" w:rsidP="005A323C">
            <w:pPr>
              <w:ind w:left="113" w:right="113"/>
              <w:jc w:val="center"/>
              <w:rPr>
                <w:rFonts w:asciiTheme="majorEastAsia" w:eastAsiaTheme="majorEastAsia" w:hAnsiTheme="majorEastAsia"/>
                <w:b/>
              </w:rPr>
            </w:pPr>
            <w:r w:rsidRPr="0089020C">
              <w:rPr>
                <w:rFonts w:asciiTheme="majorEastAsia" w:eastAsiaTheme="majorEastAsia" w:hAnsiTheme="majorEastAsia" w:hint="eastAsia"/>
                <w:b/>
                <w:color w:val="FFFFFF" w:themeColor="background1"/>
                <w:kern w:val="0"/>
                <w:sz w:val="24"/>
              </w:rPr>
              <w:t xml:space="preserve">警戒レベル３　</w:t>
            </w:r>
            <w:r w:rsidR="00904BC1" w:rsidRPr="00CD6B72">
              <w:rPr>
                <w:rFonts w:asciiTheme="majorEastAsia" w:eastAsiaTheme="majorEastAsia" w:hAnsiTheme="majorEastAsia" w:hint="eastAsia"/>
                <w:b/>
                <w:color w:val="FFFFFF" w:themeColor="background1"/>
                <w:spacing w:val="123"/>
                <w:kern w:val="0"/>
                <w:sz w:val="24"/>
                <w:fitText w:val="1687" w:id="-2006206976"/>
              </w:rPr>
              <w:t>警戒体</w:t>
            </w:r>
            <w:r w:rsidR="00904BC1" w:rsidRPr="00CD6B72">
              <w:rPr>
                <w:rFonts w:asciiTheme="majorEastAsia" w:eastAsiaTheme="majorEastAsia" w:hAnsiTheme="majorEastAsia" w:hint="eastAsia"/>
                <w:b/>
                <w:color w:val="FFFFFF" w:themeColor="background1"/>
                <w:spacing w:val="2"/>
                <w:kern w:val="0"/>
                <w:sz w:val="24"/>
                <w:fitText w:val="1687" w:id="-2006206976"/>
              </w:rPr>
              <w:t>制</w:t>
            </w:r>
          </w:p>
        </w:tc>
        <w:tc>
          <w:tcPr>
            <w:tcW w:w="1417" w:type="dxa"/>
            <w:vAlign w:val="center"/>
          </w:tcPr>
          <w:p w14:paraId="1E144F81" w14:textId="7C7E5A93" w:rsidR="00CD692A" w:rsidRPr="00C7599A" w:rsidRDefault="005A323C" w:rsidP="00DD5A81">
            <w:pPr>
              <w:rPr>
                <w:rFonts w:asciiTheme="majorEastAsia" w:eastAsiaTheme="majorEastAsia" w:hAnsiTheme="majorEastAsia"/>
                <w:sz w:val="24"/>
              </w:rPr>
            </w:pPr>
            <w:r>
              <w:rPr>
                <w:rFonts w:asciiTheme="majorEastAsia" w:eastAsiaTheme="majorEastAsia" w:hAnsiTheme="majorEastAsia" w:hint="eastAsia"/>
                <w:sz w:val="24"/>
              </w:rPr>
              <w:t>洪水または雨水出水</w:t>
            </w:r>
          </w:p>
        </w:tc>
        <w:tc>
          <w:tcPr>
            <w:tcW w:w="3544" w:type="dxa"/>
            <w:vAlign w:val="center"/>
          </w:tcPr>
          <w:p w14:paraId="0EBD440F" w14:textId="301C71FF" w:rsidR="002B3248" w:rsidRPr="007C2630" w:rsidRDefault="002B3248" w:rsidP="00DD5A81">
            <w:pPr>
              <w:rPr>
                <w:rFonts w:asciiTheme="majorEastAsia" w:eastAsiaTheme="majorEastAsia" w:hAnsiTheme="majorEastAsia"/>
                <w:sz w:val="24"/>
              </w:rPr>
            </w:pPr>
            <w:r w:rsidRPr="007C2630">
              <w:rPr>
                <w:rFonts w:asciiTheme="majorEastAsia" w:eastAsiaTheme="majorEastAsia" w:hAnsiTheme="majorEastAsia" w:hint="eastAsia"/>
                <w:sz w:val="24"/>
              </w:rPr>
              <w:t>・レベル３氾濫警報の発表</w:t>
            </w:r>
          </w:p>
          <w:p w14:paraId="5D3617DC" w14:textId="30826EBF" w:rsidR="002B3248" w:rsidRPr="007C2630" w:rsidRDefault="002B3248" w:rsidP="00DD5A81">
            <w:pPr>
              <w:rPr>
                <w:rFonts w:asciiTheme="majorEastAsia" w:eastAsiaTheme="majorEastAsia" w:hAnsiTheme="majorEastAsia"/>
                <w:sz w:val="24"/>
              </w:rPr>
            </w:pPr>
            <w:r w:rsidRPr="007C2630">
              <w:rPr>
                <w:rFonts w:asciiTheme="majorEastAsia" w:eastAsiaTheme="majorEastAsia" w:hAnsiTheme="majorEastAsia" w:hint="eastAsia"/>
                <w:sz w:val="24"/>
              </w:rPr>
              <w:t>・</w:t>
            </w:r>
            <w:r w:rsidR="00D27558" w:rsidRPr="007C2630">
              <w:rPr>
                <w:rFonts w:asciiTheme="majorEastAsia" w:eastAsiaTheme="majorEastAsia" w:hAnsiTheme="majorEastAsia" w:hint="eastAsia"/>
                <w:sz w:val="24"/>
              </w:rPr>
              <w:t>レベル３大雨警報の発表</w:t>
            </w:r>
          </w:p>
          <w:p w14:paraId="01DE9F40" w14:textId="77777777" w:rsidR="00CD692A" w:rsidRPr="007C2630" w:rsidRDefault="00CD692A" w:rsidP="00DD5A81">
            <w:pPr>
              <w:rPr>
                <w:rFonts w:asciiTheme="majorEastAsia" w:eastAsiaTheme="majorEastAsia" w:hAnsiTheme="majorEastAsia"/>
                <w:sz w:val="24"/>
              </w:rPr>
            </w:pPr>
            <w:r w:rsidRPr="007C2630">
              <w:rPr>
                <w:rFonts w:asciiTheme="majorEastAsia" w:eastAsiaTheme="majorEastAsia" w:hAnsiTheme="majorEastAsia" w:hint="eastAsia"/>
                <w:sz w:val="24"/>
              </w:rPr>
              <w:t>・</w:t>
            </w:r>
            <w:r w:rsidR="00D27558" w:rsidRPr="007C2630">
              <w:rPr>
                <w:rFonts w:asciiTheme="majorEastAsia" w:eastAsiaTheme="majorEastAsia" w:hAnsiTheme="majorEastAsia" w:hint="eastAsia"/>
                <w:sz w:val="24"/>
              </w:rPr>
              <w:t>レベル３氾濫警戒情報の発表</w:t>
            </w:r>
          </w:p>
          <w:p w14:paraId="5A922050" w14:textId="44E525B8" w:rsidR="00344566" w:rsidRPr="007C2630" w:rsidRDefault="00344566" w:rsidP="00DD5A81">
            <w:pPr>
              <w:rPr>
                <w:rFonts w:asciiTheme="majorEastAsia" w:eastAsiaTheme="majorEastAsia" w:hAnsiTheme="majorEastAsia"/>
                <w:sz w:val="24"/>
              </w:rPr>
            </w:pPr>
            <w:r w:rsidRPr="007C2630">
              <w:rPr>
                <w:rFonts w:asciiTheme="majorEastAsia" w:eastAsiaTheme="majorEastAsia" w:hAnsiTheme="majorEastAsia" w:hint="eastAsia"/>
                <w:sz w:val="24"/>
              </w:rPr>
              <w:t>・高齢者等避難の発令</w:t>
            </w:r>
          </w:p>
        </w:tc>
        <w:tc>
          <w:tcPr>
            <w:tcW w:w="1913" w:type="dxa"/>
            <w:vMerge w:val="restart"/>
            <w:vAlign w:val="center"/>
          </w:tcPr>
          <w:p w14:paraId="09B209BE" w14:textId="7DD68748" w:rsidR="004705B1" w:rsidRPr="007C2630" w:rsidRDefault="00243BC0" w:rsidP="00AF204D">
            <w:pPr>
              <w:rPr>
                <w:rFonts w:asciiTheme="majorEastAsia" w:eastAsiaTheme="majorEastAsia" w:hAnsiTheme="majorEastAsia"/>
                <w:sz w:val="24"/>
              </w:rPr>
            </w:pPr>
            <w:r w:rsidRPr="007C2630">
              <w:rPr>
                <w:rFonts w:asciiTheme="majorEastAsia" w:eastAsiaTheme="majorEastAsia" w:hAnsiTheme="majorEastAsia" w:hint="eastAsia"/>
                <w:sz w:val="24"/>
              </w:rPr>
              <w:t>・</w:t>
            </w:r>
            <w:r w:rsidR="00AF204D" w:rsidRPr="007C2630">
              <w:rPr>
                <w:rFonts w:asciiTheme="majorEastAsia" w:eastAsiaTheme="majorEastAsia" w:hAnsiTheme="majorEastAsia" w:hint="eastAsia"/>
                <w:sz w:val="24"/>
              </w:rPr>
              <w:t>防災気象情報、避難情報等の収集</w:t>
            </w:r>
          </w:p>
          <w:p w14:paraId="5CF0ABCE" w14:textId="77777777" w:rsidR="004705B1" w:rsidRPr="007C2630" w:rsidRDefault="004705B1" w:rsidP="00DD5A81">
            <w:pPr>
              <w:rPr>
                <w:rFonts w:asciiTheme="majorEastAsia" w:eastAsiaTheme="majorEastAsia" w:hAnsiTheme="majorEastAsia"/>
                <w:sz w:val="24"/>
              </w:rPr>
            </w:pPr>
          </w:p>
          <w:p w14:paraId="33C4D3D3" w14:textId="2A10E1F3" w:rsidR="00904BC1" w:rsidRPr="007C2630" w:rsidRDefault="00243BC0" w:rsidP="00DD5A81">
            <w:pPr>
              <w:rPr>
                <w:rFonts w:asciiTheme="majorEastAsia" w:eastAsiaTheme="majorEastAsia" w:hAnsiTheme="majorEastAsia"/>
                <w:sz w:val="24"/>
              </w:rPr>
            </w:pPr>
            <w:r w:rsidRPr="007C2630">
              <w:rPr>
                <w:rFonts w:asciiTheme="majorEastAsia" w:eastAsiaTheme="majorEastAsia" w:hAnsiTheme="majorEastAsia" w:hint="eastAsia"/>
                <w:sz w:val="24"/>
              </w:rPr>
              <w:t>・</w:t>
            </w:r>
            <w:r w:rsidR="00904BC1" w:rsidRPr="007C2630">
              <w:rPr>
                <w:rFonts w:asciiTheme="majorEastAsia" w:eastAsiaTheme="majorEastAsia" w:hAnsiTheme="majorEastAsia" w:hint="eastAsia"/>
                <w:sz w:val="24"/>
              </w:rPr>
              <w:t>利用者家族への連絡</w:t>
            </w:r>
          </w:p>
          <w:p w14:paraId="0FC34D97" w14:textId="77777777" w:rsidR="00904BC1" w:rsidRPr="007C2630" w:rsidRDefault="00904BC1" w:rsidP="00DD5A81">
            <w:pPr>
              <w:rPr>
                <w:rFonts w:asciiTheme="majorEastAsia" w:eastAsiaTheme="majorEastAsia" w:hAnsiTheme="majorEastAsia"/>
                <w:sz w:val="24"/>
              </w:rPr>
            </w:pPr>
          </w:p>
          <w:p w14:paraId="20FF18C0" w14:textId="64B8E671" w:rsidR="00AF204D" w:rsidRPr="007C2630" w:rsidRDefault="00243BC0" w:rsidP="00DD5A81">
            <w:pPr>
              <w:rPr>
                <w:rFonts w:asciiTheme="majorEastAsia" w:eastAsiaTheme="majorEastAsia" w:hAnsiTheme="majorEastAsia"/>
                <w:sz w:val="24"/>
              </w:rPr>
            </w:pPr>
            <w:r w:rsidRPr="007C2630">
              <w:rPr>
                <w:rFonts w:asciiTheme="majorEastAsia" w:eastAsiaTheme="majorEastAsia" w:hAnsiTheme="majorEastAsia" w:hint="eastAsia"/>
                <w:sz w:val="24"/>
              </w:rPr>
              <w:t>・</w:t>
            </w:r>
            <w:r w:rsidR="00AF204D" w:rsidRPr="007C2630">
              <w:rPr>
                <w:rFonts w:asciiTheme="majorEastAsia" w:eastAsiaTheme="majorEastAsia" w:hAnsiTheme="majorEastAsia" w:hint="eastAsia"/>
                <w:sz w:val="24"/>
              </w:rPr>
              <w:t>避難誘導開始</w:t>
            </w:r>
          </w:p>
        </w:tc>
        <w:tc>
          <w:tcPr>
            <w:tcW w:w="1772" w:type="dxa"/>
            <w:vMerge w:val="restart"/>
            <w:vAlign w:val="center"/>
          </w:tcPr>
          <w:p w14:paraId="4A5E4ECB" w14:textId="6F0838BC" w:rsidR="00904BC1" w:rsidRPr="007C2630" w:rsidRDefault="00AF204D" w:rsidP="00DD5A81">
            <w:pPr>
              <w:rPr>
                <w:rFonts w:asciiTheme="majorEastAsia" w:eastAsiaTheme="majorEastAsia" w:hAnsiTheme="majorEastAsia"/>
                <w:sz w:val="24"/>
              </w:rPr>
            </w:pPr>
            <w:r w:rsidRPr="007C2630">
              <w:rPr>
                <w:rFonts w:asciiTheme="majorEastAsia" w:eastAsiaTheme="majorEastAsia" w:hAnsiTheme="majorEastAsia" w:hint="eastAsia"/>
                <w:sz w:val="24"/>
              </w:rPr>
              <w:t>全職員</w:t>
            </w:r>
          </w:p>
        </w:tc>
      </w:tr>
      <w:tr w:rsidR="005A323C" w14:paraId="055A8C9D" w14:textId="77777777" w:rsidTr="004705B1">
        <w:trPr>
          <w:cantSplit/>
          <w:trHeight w:val="964"/>
        </w:trPr>
        <w:tc>
          <w:tcPr>
            <w:tcW w:w="778" w:type="dxa"/>
            <w:vMerge/>
            <w:shd w:val="clear" w:color="auto" w:fill="EE0000"/>
            <w:textDirection w:val="tbRlV"/>
            <w:vAlign w:val="center"/>
          </w:tcPr>
          <w:p w14:paraId="1AC3664A" w14:textId="77777777" w:rsidR="005A323C" w:rsidRPr="00CD692A" w:rsidRDefault="005A323C" w:rsidP="005A323C">
            <w:pPr>
              <w:ind w:left="113" w:right="113"/>
              <w:jc w:val="center"/>
              <w:rPr>
                <w:rFonts w:asciiTheme="majorEastAsia" w:eastAsiaTheme="majorEastAsia" w:hAnsiTheme="majorEastAsia"/>
                <w:b/>
                <w:kern w:val="0"/>
                <w:sz w:val="24"/>
              </w:rPr>
            </w:pPr>
          </w:p>
        </w:tc>
        <w:tc>
          <w:tcPr>
            <w:tcW w:w="1417" w:type="dxa"/>
            <w:vAlign w:val="center"/>
          </w:tcPr>
          <w:p w14:paraId="5537E10D" w14:textId="1739F214" w:rsidR="002B3248" w:rsidRPr="00C7599A" w:rsidRDefault="005A323C" w:rsidP="005A323C">
            <w:pPr>
              <w:rPr>
                <w:rFonts w:asciiTheme="majorEastAsia" w:eastAsiaTheme="majorEastAsia" w:hAnsiTheme="majorEastAsia"/>
                <w:sz w:val="24"/>
              </w:rPr>
            </w:pPr>
            <w:r>
              <w:rPr>
                <w:rFonts w:asciiTheme="majorEastAsia" w:eastAsiaTheme="majorEastAsia" w:hAnsiTheme="majorEastAsia" w:hint="eastAsia"/>
                <w:sz w:val="24"/>
              </w:rPr>
              <w:t>高潮</w:t>
            </w:r>
          </w:p>
        </w:tc>
        <w:tc>
          <w:tcPr>
            <w:tcW w:w="3544" w:type="dxa"/>
            <w:vAlign w:val="center"/>
          </w:tcPr>
          <w:p w14:paraId="5ADBB455" w14:textId="77777777" w:rsidR="005A323C" w:rsidRPr="007C2630" w:rsidRDefault="0089020C" w:rsidP="005A323C">
            <w:pPr>
              <w:rPr>
                <w:rFonts w:asciiTheme="majorEastAsia" w:eastAsiaTheme="majorEastAsia" w:hAnsiTheme="majorEastAsia"/>
                <w:sz w:val="24"/>
              </w:rPr>
            </w:pPr>
            <w:r w:rsidRPr="007C2630">
              <w:rPr>
                <w:rFonts w:asciiTheme="majorEastAsia" w:eastAsiaTheme="majorEastAsia" w:hAnsiTheme="majorEastAsia" w:hint="eastAsia"/>
                <w:sz w:val="24"/>
              </w:rPr>
              <w:t>・</w:t>
            </w:r>
            <w:r w:rsidR="005A323C" w:rsidRPr="007C2630">
              <w:rPr>
                <w:rFonts w:asciiTheme="majorEastAsia" w:eastAsiaTheme="majorEastAsia" w:hAnsiTheme="majorEastAsia" w:hint="eastAsia"/>
                <w:sz w:val="24"/>
              </w:rPr>
              <w:t>レベル</w:t>
            </w:r>
            <w:r w:rsidR="004705B1" w:rsidRPr="007C2630">
              <w:rPr>
                <w:rFonts w:asciiTheme="majorEastAsia" w:eastAsiaTheme="majorEastAsia" w:hAnsiTheme="majorEastAsia" w:hint="eastAsia"/>
                <w:sz w:val="24"/>
              </w:rPr>
              <w:t>３</w:t>
            </w:r>
            <w:r w:rsidR="005A323C" w:rsidRPr="007C2630">
              <w:rPr>
                <w:rFonts w:asciiTheme="majorEastAsia" w:eastAsiaTheme="majorEastAsia" w:hAnsiTheme="majorEastAsia" w:hint="eastAsia"/>
                <w:sz w:val="24"/>
              </w:rPr>
              <w:t>高潮</w:t>
            </w:r>
            <w:r w:rsidR="004705B1" w:rsidRPr="007C2630">
              <w:rPr>
                <w:rFonts w:asciiTheme="majorEastAsia" w:eastAsiaTheme="majorEastAsia" w:hAnsiTheme="majorEastAsia" w:hint="eastAsia"/>
                <w:sz w:val="24"/>
              </w:rPr>
              <w:t>警報</w:t>
            </w:r>
            <w:r w:rsidR="005A323C" w:rsidRPr="007C2630">
              <w:rPr>
                <w:rFonts w:asciiTheme="majorEastAsia" w:eastAsiaTheme="majorEastAsia" w:hAnsiTheme="majorEastAsia" w:hint="eastAsia"/>
                <w:sz w:val="24"/>
              </w:rPr>
              <w:t>の発表</w:t>
            </w:r>
          </w:p>
          <w:p w14:paraId="5BC18417" w14:textId="39A20BF4" w:rsidR="00344566" w:rsidRPr="007C2630" w:rsidRDefault="00344566" w:rsidP="005A323C">
            <w:pPr>
              <w:rPr>
                <w:rFonts w:asciiTheme="majorEastAsia" w:eastAsiaTheme="majorEastAsia" w:hAnsiTheme="majorEastAsia"/>
                <w:sz w:val="24"/>
              </w:rPr>
            </w:pPr>
            <w:r w:rsidRPr="007C2630">
              <w:rPr>
                <w:rFonts w:asciiTheme="majorEastAsia" w:eastAsiaTheme="majorEastAsia" w:hAnsiTheme="majorEastAsia" w:hint="eastAsia"/>
                <w:sz w:val="24"/>
              </w:rPr>
              <w:t>・高齢者等避難の発令</w:t>
            </w:r>
          </w:p>
        </w:tc>
        <w:tc>
          <w:tcPr>
            <w:tcW w:w="1913" w:type="dxa"/>
            <w:vMerge/>
            <w:vAlign w:val="center"/>
          </w:tcPr>
          <w:p w14:paraId="29F5546D" w14:textId="77777777" w:rsidR="005A323C" w:rsidRPr="007C2630" w:rsidRDefault="005A323C" w:rsidP="005A323C">
            <w:pPr>
              <w:rPr>
                <w:rFonts w:asciiTheme="majorEastAsia" w:eastAsiaTheme="majorEastAsia" w:hAnsiTheme="majorEastAsia"/>
                <w:sz w:val="24"/>
              </w:rPr>
            </w:pPr>
          </w:p>
        </w:tc>
        <w:tc>
          <w:tcPr>
            <w:tcW w:w="1772" w:type="dxa"/>
            <w:vMerge/>
            <w:vAlign w:val="center"/>
          </w:tcPr>
          <w:p w14:paraId="43B4ACEB" w14:textId="77777777" w:rsidR="005A323C" w:rsidRPr="007C2630" w:rsidRDefault="005A323C" w:rsidP="005A323C">
            <w:pPr>
              <w:rPr>
                <w:rFonts w:asciiTheme="majorEastAsia" w:eastAsiaTheme="majorEastAsia" w:hAnsiTheme="majorEastAsia"/>
                <w:sz w:val="24"/>
              </w:rPr>
            </w:pPr>
          </w:p>
        </w:tc>
      </w:tr>
      <w:tr w:rsidR="005A323C" w14:paraId="5DC6D1B4" w14:textId="77777777" w:rsidTr="004705B1">
        <w:trPr>
          <w:cantSplit/>
          <w:trHeight w:val="964"/>
        </w:trPr>
        <w:tc>
          <w:tcPr>
            <w:tcW w:w="778" w:type="dxa"/>
            <w:vMerge/>
            <w:shd w:val="clear" w:color="auto" w:fill="EE0000"/>
            <w:textDirection w:val="tbRlV"/>
            <w:vAlign w:val="center"/>
          </w:tcPr>
          <w:p w14:paraId="23E2CCD3" w14:textId="77777777" w:rsidR="005A323C" w:rsidRPr="00CD692A" w:rsidRDefault="005A323C" w:rsidP="005A323C">
            <w:pPr>
              <w:ind w:left="113" w:right="113"/>
              <w:jc w:val="center"/>
              <w:rPr>
                <w:rFonts w:asciiTheme="majorEastAsia" w:eastAsiaTheme="majorEastAsia" w:hAnsiTheme="majorEastAsia"/>
                <w:b/>
                <w:kern w:val="0"/>
                <w:sz w:val="24"/>
              </w:rPr>
            </w:pPr>
          </w:p>
        </w:tc>
        <w:tc>
          <w:tcPr>
            <w:tcW w:w="1417" w:type="dxa"/>
            <w:vAlign w:val="center"/>
          </w:tcPr>
          <w:p w14:paraId="4ED88F05" w14:textId="77777777" w:rsidR="005A323C" w:rsidRDefault="005A323C" w:rsidP="005A323C">
            <w:pPr>
              <w:rPr>
                <w:rFonts w:asciiTheme="majorEastAsia" w:eastAsiaTheme="majorEastAsia" w:hAnsiTheme="majorEastAsia"/>
                <w:sz w:val="24"/>
              </w:rPr>
            </w:pPr>
            <w:r>
              <w:rPr>
                <w:rFonts w:asciiTheme="majorEastAsia" w:eastAsiaTheme="majorEastAsia" w:hAnsiTheme="majorEastAsia" w:hint="eastAsia"/>
                <w:sz w:val="24"/>
              </w:rPr>
              <w:t>土砂災害</w:t>
            </w:r>
          </w:p>
        </w:tc>
        <w:tc>
          <w:tcPr>
            <w:tcW w:w="3544" w:type="dxa"/>
            <w:vAlign w:val="center"/>
          </w:tcPr>
          <w:p w14:paraId="5E96A7BD" w14:textId="77777777" w:rsidR="005A323C" w:rsidRPr="007C2630" w:rsidRDefault="0089020C" w:rsidP="005A323C">
            <w:pPr>
              <w:rPr>
                <w:rFonts w:asciiTheme="majorEastAsia" w:eastAsiaTheme="majorEastAsia" w:hAnsiTheme="majorEastAsia"/>
                <w:sz w:val="24"/>
              </w:rPr>
            </w:pPr>
            <w:r w:rsidRPr="007C2630">
              <w:rPr>
                <w:rFonts w:asciiTheme="majorEastAsia" w:eastAsiaTheme="majorEastAsia" w:hAnsiTheme="majorEastAsia" w:hint="eastAsia"/>
                <w:sz w:val="24"/>
              </w:rPr>
              <w:t>・</w:t>
            </w:r>
            <w:r w:rsidR="004705B1" w:rsidRPr="007C2630">
              <w:rPr>
                <w:rFonts w:asciiTheme="majorEastAsia" w:eastAsiaTheme="majorEastAsia" w:hAnsiTheme="majorEastAsia" w:hint="eastAsia"/>
                <w:sz w:val="24"/>
              </w:rPr>
              <w:t>レベル３土砂災害</w:t>
            </w:r>
            <w:r w:rsidR="005A323C" w:rsidRPr="007C2630">
              <w:rPr>
                <w:rFonts w:asciiTheme="majorEastAsia" w:eastAsiaTheme="majorEastAsia" w:hAnsiTheme="majorEastAsia" w:hint="eastAsia"/>
                <w:sz w:val="24"/>
              </w:rPr>
              <w:t>警報の発表</w:t>
            </w:r>
          </w:p>
          <w:p w14:paraId="64F3A0E2" w14:textId="54ADE2D0" w:rsidR="00344566" w:rsidRPr="007C2630" w:rsidRDefault="00344566" w:rsidP="005A323C">
            <w:pPr>
              <w:rPr>
                <w:rFonts w:asciiTheme="majorEastAsia" w:eastAsiaTheme="majorEastAsia" w:hAnsiTheme="majorEastAsia"/>
                <w:sz w:val="24"/>
              </w:rPr>
            </w:pPr>
            <w:r w:rsidRPr="007C2630">
              <w:rPr>
                <w:rFonts w:asciiTheme="majorEastAsia" w:eastAsiaTheme="majorEastAsia" w:hAnsiTheme="majorEastAsia" w:hint="eastAsia"/>
                <w:sz w:val="24"/>
              </w:rPr>
              <w:t>・高齢者等避難の発令</w:t>
            </w:r>
          </w:p>
        </w:tc>
        <w:tc>
          <w:tcPr>
            <w:tcW w:w="1913" w:type="dxa"/>
            <w:vMerge/>
            <w:vAlign w:val="center"/>
          </w:tcPr>
          <w:p w14:paraId="716FF7C8" w14:textId="77777777" w:rsidR="005A323C" w:rsidRPr="007C2630" w:rsidRDefault="005A323C" w:rsidP="005A323C">
            <w:pPr>
              <w:rPr>
                <w:rFonts w:asciiTheme="majorEastAsia" w:eastAsiaTheme="majorEastAsia" w:hAnsiTheme="majorEastAsia"/>
                <w:sz w:val="24"/>
              </w:rPr>
            </w:pPr>
          </w:p>
        </w:tc>
        <w:tc>
          <w:tcPr>
            <w:tcW w:w="1772" w:type="dxa"/>
            <w:vMerge/>
            <w:vAlign w:val="center"/>
          </w:tcPr>
          <w:p w14:paraId="6F81B342" w14:textId="77777777" w:rsidR="005A323C" w:rsidRPr="007C2630" w:rsidRDefault="005A323C" w:rsidP="005A323C">
            <w:pPr>
              <w:rPr>
                <w:rFonts w:asciiTheme="majorEastAsia" w:eastAsiaTheme="majorEastAsia" w:hAnsiTheme="majorEastAsia"/>
                <w:sz w:val="24"/>
              </w:rPr>
            </w:pPr>
          </w:p>
        </w:tc>
      </w:tr>
      <w:tr w:rsidR="005A323C" w14:paraId="541B0FDD" w14:textId="77777777" w:rsidTr="004705B1">
        <w:trPr>
          <w:cantSplit/>
          <w:trHeight w:val="964"/>
        </w:trPr>
        <w:tc>
          <w:tcPr>
            <w:tcW w:w="778" w:type="dxa"/>
            <w:vMerge/>
            <w:shd w:val="clear" w:color="auto" w:fill="EE0000"/>
            <w:textDirection w:val="tbRlV"/>
            <w:vAlign w:val="center"/>
          </w:tcPr>
          <w:p w14:paraId="7DD12352" w14:textId="77777777" w:rsidR="005A323C" w:rsidRPr="00CD692A" w:rsidRDefault="005A323C" w:rsidP="005A323C">
            <w:pPr>
              <w:ind w:left="113" w:right="113"/>
              <w:jc w:val="center"/>
              <w:rPr>
                <w:rFonts w:asciiTheme="majorEastAsia" w:eastAsiaTheme="majorEastAsia" w:hAnsiTheme="majorEastAsia"/>
                <w:b/>
                <w:kern w:val="0"/>
                <w:sz w:val="24"/>
              </w:rPr>
            </w:pPr>
          </w:p>
        </w:tc>
        <w:tc>
          <w:tcPr>
            <w:tcW w:w="1417" w:type="dxa"/>
            <w:vAlign w:val="center"/>
          </w:tcPr>
          <w:p w14:paraId="5B44FB25" w14:textId="77777777" w:rsidR="005A323C" w:rsidRPr="00C7599A" w:rsidRDefault="005A323C" w:rsidP="005A323C">
            <w:pPr>
              <w:rPr>
                <w:rFonts w:asciiTheme="majorEastAsia" w:eastAsiaTheme="majorEastAsia" w:hAnsiTheme="majorEastAsia"/>
                <w:sz w:val="24"/>
              </w:rPr>
            </w:pPr>
            <w:r>
              <w:rPr>
                <w:rFonts w:asciiTheme="majorEastAsia" w:eastAsiaTheme="majorEastAsia" w:hAnsiTheme="majorEastAsia" w:hint="eastAsia"/>
                <w:sz w:val="24"/>
              </w:rPr>
              <w:t>津波</w:t>
            </w:r>
          </w:p>
        </w:tc>
        <w:tc>
          <w:tcPr>
            <w:tcW w:w="3544" w:type="dxa"/>
            <w:vAlign w:val="center"/>
          </w:tcPr>
          <w:p w14:paraId="7B24D558" w14:textId="637CE832" w:rsidR="00344566" w:rsidRPr="007C2630" w:rsidRDefault="005A323C" w:rsidP="005A323C">
            <w:pPr>
              <w:rPr>
                <w:rFonts w:asciiTheme="majorEastAsia" w:eastAsiaTheme="majorEastAsia" w:hAnsiTheme="majorEastAsia"/>
                <w:sz w:val="24"/>
              </w:rPr>
            </w:pPr>
            <w:r w:rsidRPr="007C2630">
              <w:rPr>
                <w:rFonts w:asciiTheme="majorEastAsia" w:eastAsiaTheme="majorEastAsia" w:hAnsiTheme="majorEastAsia" w:hint="eastAsia"/>
                <w:sz w:val="24"/>
              </w:rPr>
              <w:t>・津波</w:t>
            </w:r>
            <w:r w:rsidR="00987CC2" w:rsidRPr="007C2630">
              <w:rPr>
                <w:rFonts w:asciiTheme="majorEastAsia" w:eastAsiaTheme="majorEastAsia" w:hAnsiTheme="majorEastAsia" w:hint="eastAsia"/>
                <w:sz w:val="24"/>
              </w:rPr>
              <w:t>注意報、津波警報、大津波警報が発表された場合</w:t>
            </w:r>
          </w:p>
          <w:p w14:paraId="0063AC1D" w14:textId="587B0425" w:rsidR="00344566" w:rsidRPr="007C2630" w:rsidRDefault="00344566" w:rsidP="005A323C">
            <w:pPr>
              <w:rPr>
                <w:rFonts w:asciiTheme="majorEastAsia" w:eastAsiaTheme="majorEastAsia" w:hAnsiTheme="majorEastAsia"/>
                <w:sz w:val="24"/>
              </w:rPr>
            </w:pPr>
            <w:r w:rsidRPr="007C2630">
              <w:rPr>
                <w:rFonts w:asciiTheme="majorEastAsia" w:eastAsiaTheme="majorEastAsia" w:hAnsiTheme="majorEastAsia" w:hint="eastAsia"/>
                <w:sz w:val="24"/>
              </w:rPr>
              <w:t>・避難指示の発令</w:t>
            </w:r>
          </w:p>
        </w:tc>
        <w:tc>
          <w:tcPr>
            <w:tcW w:w="1913" w:type="dxa"/>
            <w:vMerge/>
            <w:vAlign w:val="center"/>
          </w:tcPr>
          <w:p w14:paraId="0ACE76B5" w14:textId="77777777" w:rsidR="005A323C" w:rsidRPr="007C2630" w:rsidRDefault="005A323C" w:rsidP="005A323C">
            <w:pPr>
              <w:rPr>
                <w:rFonts w:asciiTheme="majorEastAsia" w:eastAsiaTheme="majorEastAsia" w:hAnsiTheme="majorEastAsia"/>
                <w:sz w:val="24"/>
              </w:rPr>
            </w:pPr>
          </w:p>
        </w:tc>
        <w:tc>
          <w:tcPr>
            <w:tcW w:w="1772" w:type="dxa"/>
            <w:vMerge/>
            <w:vAlign w:val="center"/>
          </w:tcPr>
          <w:p w14:paraId="2DACAAA4" w14:textId="77777777" w:rsidR="005A323C" w:rsidRPr="007C2630" w:rsidRDefault="005A323C" w:rsidP="005A323C">
            <w:pPr>
              <w:rPr>
                <w:rFonts w:asciiTheme="majorEastAsia" w:eastAsiaTheme="majorEastAsia" w:hAnsiTheme="majorEastAsia"/>
                <w:sz w:val="24"/>
              </w:rPr>
            </w:pPr>
          </w:p>
        </w:tc>
      </w:tr>
    </w:tbl>
    <w:p w14:paraId="4196E235" w14:textId="77777777" w:rsidR="00F67442" w:rsidRDefault="00F67442" w:rsidP="00DD47DE">
      <w:pPr>
        <w:rPr>
          <w:rFonts w:asciiTheme="majorEastAsia" w:eastAsiaTheme="majorEastAsia" w:hAnsiTheme="majorEastAsia"/>
        </w:rPr>
      </w:pPr>
    </w:p>
    <w:tbl>
      <w:tblPr>
        <w:tblStyle w:val="a9"/>
        <w:tblW w:w="9423" w:type="dxa"/>
        <w:tblInd w:w="210" w:type="dxa"/>
        <w:tblLook w:val="04A0" w:firstRow="1" w:lastRow="0" w:firstColumn="1" w:lastColumn="0" w:noHBand="0" w:noVBand="1"/>
      </w:tblPr>
      <w:tblGrid>
        <w:gridCol w:w="778"/>
        <w:gridCol w:w="1417"/>
        <w:gridCol w:w="3543"/>
        <w:gridCol w:w="1911"/>
        <w:gridCol w:w="1774"/>
      </w:tblGrid>
      <w:tr w:rsidR="00904BC1" w:rsidRPr="00C7599A" w14:paraId="5C8D24CF" w14:textId="77777777" w:rsidTr="00F67442">
        <w:trPr>
          <w:trHeight w:val="458"/>
        </w:trPr>
        <w:tc>
          <w:tcPr>
            <w:tcW w:w="778" w:type="dxa"/>
            <w:shd w:val="clear" w:color="auto" w:fill="BFBFBF" w:themeFill="background1" w:themeFillShade="BF"/>
            <w:vAlign w:val="center"/>
          </w:tcPr>
          <w:p w14:paraId="016F31A1" w14:textId="77777777" w:rsidR="00904BC1" w:rsidRPr="00C7599A" w:rsidRDefault="00904BC1"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w:t>
            </w:r>
          </w:p>
        </w:tc>
        <w:tc>
          <w:tcPr>
            <w:tcW w:w="1417" w:type="dxa"/>
            <w:shd w:val="clear" w:color="auto" w:fill="BFBFBF" w:themeFill="background1" w:themeFillShade="BF"/>
            <w:vAlign w:val="center"/>
          </w:tcPr>
          <w:p w14:paraId="21CFAE9A" w14:textId="77777777" w:rsidR="00904BC1" w:rsidRPr="00C7599A" w:rsidRDefault="00904BC1" w:rsidP="00DD5A81">
            <w:pPr>
              <w:jc w:val="center"/>
              <w:rPr>
                <w:rFonts w:asciiTheme="majorEastAsia" w:eastAsiaTheme="majorEastAsia" w:hAnsiTheme="majorEastAsia"/>
                <w:sz w:val="24"/>
              </w:rPr>
            </w:pPr>
            <w:r>
              <w:rPr>
                <w:rFonts w:asciiTheme="majorEastAsia" w:eastAsiaTheme="majorEastAsia" w:hAnsiTheme="majorEastAsia" w:hint="eastAsia"/>
                <w:sz w:val="24"/>
              </w:rPr>
              <w:t>災害種別</w:t>
            </w:r>
          </w:p>
        </w:tc>
        <w:tc>
          <w:tcPr>
            <w:tcW w:w="3543" w:type="dxa"/>
            <w:shd w:val="clear" w:color="auto" w:fill="BFBFBF" w:themeFill="background1" w:themeFillShade="BF"/>
            <w:vAlign w:val="center"/>
          </w:tcPr>
          <w:p w14:paraId="376A1DDE" w14:textId="77777777" w:rsidR="00904BC1" w:rsidRPr="00C7599A" w:rsidRDefault="00904BC1"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体制確立の判断時期</w:t>
            </w:r>
          </w:p>
        </w:tc>
        <w:tc>
          <w:tcPr>
            <w:tcW w:w="1911" w:type="dxa"/>
            <w:shd w:val="clear" w:color="auto" w:fill="BFBFBF" w:themeFill="background1" w:themeFillShade="BF"/>
            <w:vAlign w:val="center"/>
          </w:tcPr>
          <w:p w14:paraId="7D089D68" w14:textId="77777777" w:rsidR="00904BC1" w:rsidRPr="00C7599A" w:rsidRDefault="00904BC1"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活動内容</w:t>
            </w:r>
          </w:p>
        </w:tc>
        <w:tc>
          <w:tcPr>
            <w:tcW w:w="1774" w:type="dxa"/>
            <w:shd w:val="clear" w:color="auto" w:fill="BFBFBF" w:themeFill="background1" w:themeFillShade="BF"/>
            <w:vAlign w:val="center"/>
          </w:tcPr>
          <w:p w14:paraId="4E8B9983" w14:textId="77777777" w:rsidR="00904BC1" w:rsidRPr="00C7599A" w:rsidRDefault="00904BC1"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対応要員</w:t>
            </w:r>
          </w:p>
        </w:tc>
      </w:tr>
      <w:tr w:rsidR="00F67442" w14:paraId="3F83EBB3" w14:textId="77777777" w:rsidTr="00F67442">
        <w:trPr>
          <w:cantSplit/>
          <w:trHeight w:val="1871"/>
        </w:trPr>
        <w:tc>
          <w:tcPr>
            <w:tcW w:w="778" w:type="dxa"/>
            <w:vMerge w:val="restart"/>
            <w:shd w:val="clear" w:color="auto" w:fill="7030A0"/>
            <w:textDirection w:val="tbRlV"/>
            <w:vAlign w:val="center"/>
          </w:tcPr>
          <w:p w14:paraId="2DC9FA75" w14:textId="633D6AEF" w:rsidR="00F67442" w:rsidRPr="00BB7E43" w:rsidRDefault="00F67442" w:rsidP="00F67442">
            <w:pPr>
              <w:ind w:left="113" w:right="113"/>
              <w:jc w:val="center"/>
              <w:rPr>
                <w:rFonts w:asciiTheme="majorEastAsia" w:eastAsiaTheme="majorEastAsia" w:hAnsiTheme="majorEastAsia"/>
                <w:b/>
              </w:rPr>
            </w:pPr>
            <w:r w:rsidRPr="00F67442">
              <w:rPr>
                <w:rFonts w:asciiTheme="majorEastAsia" w:eastAsiaTheme="majorEastAsia" w:hAnsiTheme="majorEastAsia" w:hint="eastAsia"/>
                <w:b/>
                <w:color w:val="FFFFFF" w:themeColor="background1"/>
                <w:kern w:val="0"/>
                <w:sz w:val="24"/>
              </w:rPr>
              <w:t xml:space="preserve">警戒レベル４　</w:t>
            </w:r>
            <w:r w:rsidRPr="00CD6B72">
              <w:rPr>
                <w:rFonts w:asciiTheme="majorEastAsia" w:eastAsiaTheme="majorEastAsia" w:hAnsiTheme="majorEastAsia" w:hint="eastAsia"/>
                <w:b/>
                <w:color w:val="FFFFFF" w:themeColor="background1"/>
                <w:spacing w:val="123"/>
                <w:kern w:val="0"/>
                <w:sz w:val="24"/>
                <w:fitText w:val="1687" w:id="-2006206463"/>
              </w:rPr>
              <w:t>非常体</w:t>
            </w:r>
            <w:r w:rsidRPr="00CD6B72">
              <w:rPr>
                <w:rFonts w:asciiTheme="majorEastAsia" w:eastAsiaTheme="majorEastAsia" w:hAnsiTheme="majorEastAsia" w:hint="eastAsia"/>
                <w:b/>
                <w:color w:val="FFFFFF" w:themeColor="background1"/>
                <w:spacing w:val="2"/>
                <w:kern w:val="0"/>
                <w:sz w:val="24"/>
                <w:fitText w:val="1687" w:id="-2006206463"/>
              </w:rPr>
              <w:t>制</w:t>
            </w:r>
          </w:p>
        </w:tc>
        <w:tc>
          <w:tcPr>
            <w:tcW w:w="1417" w:type="dxa"/>
            <w:vAlign w:val="center"/>
          </w:tcPr>
          <w:p w14:paraId="389A2B81" w14:textId="6BBDD144" w:rsidR="00F67442" w:rsidRPr="00C7599A" w:rsidRDefault="00F67442" w:rsidP="00F67442">
            <w:pPr>
              <w:rPr>
                <w:rFonts w:asciiTheme="majorEastAsia" w:eastAsiaTheme="majorEastAsia" w:hAnsiTheme="majorEastAsia"/>
                <w:sz w:val="24"/>
              </w:rPr>
            </w:pPr>
            <w:r>
              <w:rPr>
                <w:rFonts w:asciiTheme="majorEastAsia" w:eastAsiaTheme="majorEastAsia" w:hAnsiTheme="majorEastAsia" w:hint="eastAsia"/>
                <w:sz w:val="24"/>
              </w:rPr>
              <w:t>洪水または雨水出水</w:t>
            </w:r>
          </w:p>
        </w:tc>
        <w:tc>
          <w:tcPr>
            <w:tcW w:w="3543" w:type="dxa"/>
            <w:vAlign w:val="center"/>
          </w:tcPr>
          <w:p w14:paraId="7CB7F9A7" w14:textId="7076FA2B" w:rsidR="00F67442" w:rsidRPr="007C2630" w:rsidRDefault="00F67442" w:rsidP="00F67442">
            <w:pPr>
              <w:rPr>
                <w:rFonts w:asciiTheme="majorEastAsia" w:eastAsiaTheme="majorEastAsia" w:hAnsiTheme="majorEastAsia"/>
                <w:sz w:val="24"/>
              </w:rPr>
            </w:pPr>
            <w:r w:rsidRPr="007C2630">
              <w:rPr>
                <w:rFonts w:asciiTheme="majorEastAsia" w:eastAsiaTheme="majorEastAsia" w:hAnsiTheme="majorEastAsia" w:hint="eastAsia"/>
                <w:sz w:val="24"/>
              </w:rPr>
              <w:t>・レベル４氾濫危険警報の発表</w:t>
            </w:r>
          </w:p>
          <w:p w14:paraId="0048809C" w14:textId="77777777" w:rsidR="00F67442" w:rsidRPr="007C2630" w:rsidRDefault="00F67442" w:rsidP="00F67442">
            <w:pPr>
              <w:rPr>
                <w:rFonts w:asciiTheme="majorEastAsia" w:eastAsiaTheme="majorEastAsia" w:hAnsiTheme="majorEastAsia"/>
                <w:sz w:val="24"/>
              </w:rPr>
            </w:pPr>
            <w:r w:rsidRPr="007C2630">
              <w:rPr>
                <w:rFonts w:asciiTheme="majorEastAsia" w:eastAsiaTheme="majorEastAsia" w:hAnsiTheme="majorEastAsia" w:hint="eastAsia"/>
                <w:sz w:val="24"/>
              </w:rPr>
              <w:t>・レベル４大雨危険警報の発表</w:t>
            </w:r>
          </w:p>
          <w:p w14:paraId="2F31C6EB" w14:textId="60899F3D" w:rsidR="0089020C" w:rsidRPr="007C2630" w:rsidRDefault="0089020C" w:rsidP="00F67442">
            <w:pPr>
              <w:rPr>
                <w:rFonts w:asciiTheme="majorEastAsia" w:eastAsiaTheme="majorEastAsia" w:hAnsiTheme="majorEastAsia"/>
                <w:sz w:val="24"/>
              </w:rPr>
            </w:pPr>
            <w:r w:rsidRPr="007C2630">
              <w:rPr>
                <w:rFonts w:asciiTheme="majorEastAsia" w:eastAsiaTheme="majorEastAsia" w:hAnsiTheme="majorEastAsia" w:hint="eastAsia"/>
                <w:sz w:val="24"/>
              </w:rPr>
              <w:t>・レベル４氾濫危険情報の発表</w:t>
            </w:r>
          </w:p>
          <w:p w14:paraId="27D8A1EB" w14:textId="77777777" w:rsidR="00F67442" w:rsidRPr="007C2630" w:rsidRDefault="00F67442" w:rsidP="00F67442">
            <w:pPr>
              <w:rPr>
                <w:rFonts w:asciiTheme="majorEastAsia" w:eastAsiaTheme="majorEastAsia" w:hAnsiTheme="majorEastAsia"/>
                <w:sz w:val="24"/>
              </w:rPr>
            </w:pPr>
            <w:r w:rsidRPr="007C2630">
              <w:rPr>
                <w:rFonts w:asciiTheme="majorEastAsia" w:eastAsiaTheme="majorEastAsia" w:hAnsiTheme="majorEastAsia" w:hint="eastAsia"/>
                <w:sz w:val="24"/>
              </w:rPr>
              <w:t>・内水氾濫危険情報の発表</w:t>
            </w:r>
          </w:p>
          <w:p w14:paraId="10BFCEDF" w14:textId="4BDE6CFD" w:rsidR="00D76614" w:rsidRPr="007C2630" w:rsidRDefault="00D76614" w:rsidP="00F67442">
            <w:pPr>
              <w:rPr>
                <w:rFonts w:asciiTheme="majorEastAsia" w:eastAsiaTheme="majorEastAsia" w:hAnsiTheme="majorEastAsia"/>
                <w:sz w:val="24"/>
              </w:rPr>
            </w:pPr>
            <w:r w:rsidRPr="007C2630">
              <w:rPr>
                <w:rFonts w:asciiTheme="majorEastAsia" w:eastAsiaTheme="majorEastAsia" w:hAnsiTheme="majorEastAsia" w:hint="eastAsia"/>
                <w:sz w:val="24"/>
              </w:rPr>
              <w:t>・避難指示の発令</w:t>
            </w:r>
          </w:p>
        </w:tc>
        <w:tc>
          <w:tcPr>
            <w:tcW w:w="1911" w:type="dxa"/>
            <w:vMerge w:val="restart"/>
            <w:vAlign w:val="center"/>
          </w:tcPr>
          <w:p w14:paraId="478457AA" w14:textId="2DE051C6" w:rsidR="00AF204D" w:rsidRPr="007C2630" w:rsidRDefault="00243BC0" w:rsidP="00F67442">
            <w:pPr>
              <w:rPr>
                <w:rFonts w:asciiTheme="majorEastAsia" w:eastAsiaTheme="majorEastAsia" w:hAnsiTheme="majorEastAsia"/>
                <w:sz w:val="24"/>
              </w:rPr>
            </w:pPr>
            <w:r w:rsidRPr="007C2630">
              <w:rPr>
                <w:rFonts w:asciiTheme="majorEastAsia" w:eastAsiaTheme="majorEastAsia" w:hAnsiTheme="majorEastAsia" w:hint="eastAsia"/>
                <w:sz w:val="24"/>
              </w:rPr>
              <w:t>・</w:t>
            </w:r>
            <w:r w:rsidR="00AF204D" w:rsidRPr="007C2630">
              <w:rPr>
                <w:rFonts w:asciiTheme="majorEastAsia" w:eastAsiaTheme="majorEastAsia" w:hAnsiTheme="majorEastAsia" w:hint="eastAsia"/>
                <w:sz w:val="24"/>
              </w:rPr>
              <w:t>行政機関への連絡</w:t>
            </w:r>
          </w:p>
          <w:p w14:paraId="6B770168" w14:textId="77777777" w:rsidR="00AF204D" w:rsidRPr="007C2630" w:rsidRDefault="00AF204D" w:rsidP="00F67442">
            <w:pPr>
              <w:rPr>
                <w:rFonts w:asciiTheme="majorEastAsia" w:eastAsiaTheme="majorEastAsia" w:hAnsiTheme="majorEastAsia"/>
                <w:sz w:val="24"/>
              </w:rPr>
            </w:pPr>
          </w:p>
          <w:p w14:paraId="041224E5" w14:textId="11ADED61" w:rsidR="00F67442" w:rsidRPr="007C2630" w:rsidRDefault="00243BC0" w:rsidP="00F67442">
            <w:pPr>
              <w:rPr>
                <w:rFonts w:asciiTheme="majorEastAsia" w:eastAsiaTheme="majorEastAsia" w:hAnsiTheme="majorEastAsia"/>
                <w:sz w:val="24"/>
              </w:rPr>
            </w:pPr>
            <w:r w:rsidRPr="007C2630">
              <w:rPr>
                <w:rFonts w:asciiTheme="majorEastAsia" w:eastAsiaTheme="majorEastAsia" w:hAnsiTheme="majorEastAsia" w:hint="eastAsia"/>
                <w:sz w:val="24"/>
              </w:rPr>
              <w:t>・</w:t>
            </w:r>
            <w:r w:rsidR="00AF204D" w:rsidRPr="007C2630">
              <w:rPr>
                <w:rFonts w:asciiTheme="majorEastAsia" w:eastAsiaTheme="majorEastAsia" w:hAnsiTheme="majorEastAsia" w:hint="eastAsia"/>
                <w:sz w:val="24"/>
              </w:rPr>
              <w:t>避難完了の確認</w:t>
            </w:r>
          </w:p>
          <w:p w14:paraId="1260525B" w14:textId="77777777" w:rsidR="00F67442" w:rsidRPr="007C2630" w:rsidRDefault="00F67442" w:rsidP="00F67442">
            <w:pPr>
              <w:rPr>
                <w:rFonts w:asciiTheme="majorEastAsia" w:eastAsiaTheme="majorEastAsia" w:hAnsiTheme="majorEastAsia"/>
                <w:sz w:val="24"/>
              </w:rPr>
            </w:pPr>
          </w:p>
          <w:p w14:paraId="0F3C3384" w14:textId="7530463D" w:rsidR="00243BC0" w:rsidRPr="007C2630" w:rsidRDefault="00243BC0" w:rsidP="00243BC0">
            <w:pPr>
              <w:rPr>
                <w:rFonts w:asciiTheme="majorEastAsia" w:eastAsiaTheme="majorEastAsia" w:hAnsiTheme="majorEastAsia"/>
                <w:sz w:val="24"/>
              </w:rPr>
            </w:pPr>
            <w:r w:rsidRPr="007C2630">
              <w:rPr>
                <w:rFonts w:asciiTheme="majorEastAsia" w:eastAsiaTheme="majorEastAsia" w:hAnsiTheme="majorEastAsia" w:hint="eastAsia"/>
                <w:sz w:val="24"/>
              </w:rPr>
              <w:t>・避難先での利用者支援</w:t>
            </w:r>
          </w:p>
        </w:tc>
        <w:tc>
          <w:tcPr>
            <w:tcW w:w="1774" w:type="dxa"/>
            <w:vMerge w:val="restart"/>
            <w:vAlign w:val="center"/>
          </w:tcPr>
          <w:p w14:paraId="1391129E" w14:textId="77777777" w:rsidR="00F67442" w:rsidRPr="007C2630" w:rsidRDefault="00F67442" w:rsidP="00F67442">
            <w:pPr>
              <w:rPr>
                <w:rFonts w:asciiTheme="majorEastAsia" w:eastAsiaTheme="majorEastAsia" w:hAnsiTheme="majorEastAsia"/>
                <w:sz w:val="24"/>
              </w:rPr>
            </w:pPr>
            <w:r w:rsidRPr="007C2630">
              <w:rPr>
                <w:rFonts w:asciiTheme="majorEastAsia" w:eastAsiaTheme="majorEastAsia" w:hAnsiTheme="majorEastAsia" w:hint="eastAsia"/>
                <w:sz w:val="24"/>
              </w:rPr>
              <w:t>全職員</w:t>
            </w:r>
          </w:p>
        </w:tc>
      </w:tr>
      <w:tr w:rsidR="00F67442" w14:paraId="4D15A3B6" w14:textId="77777777" w:rsidTr="00F67442">
        <w:trPr>
          <w:cantSplit/>
          <w:trHeight w:val="964"/>
        </w:trPr>
        <w:tc>
          <w:tcPr>
            <w:tcW w:w="778" w:type="dxa"/>
            <w:vMerge/>
            <w:shd w:val="clear" w:color="auto" w:fill="7030A0"/>
            <w:textDirection w:val="tbRlV"/>
            <w:vAlign w:val="center"/>
          </w:tcPr>
          <w:p w14:paraId="42F603A0" w14:textId="77777777" w:rsidR="00F67442" w:rsidRPr="00CD692A" w:rsidRDefault="00F67442" w:rsidP="00F67442">
            <w:pPr>
              <w:ind w:left="113" w:right="113"/>
              <w:jc w:val="center"/>
              <w:rPr>
                <w:rFonts w:asciiTheme="majorEastAsia" w:eastAsiaTheme="majorEastAsia" w:hAnsiTheme="majorEastAsia"/>
                <w:b/>
                <w:kern w:val="0"/>
                <w:sz w:val="24"/>
              </w:rPr>
            </w:pPr>
          </w:p>
        </w:tc>
        <w:tc>
          <w:tcPr>
            <w:tcW w:w="1417" w:type="dxa"/>
            <w:vAlign w:val="center"/>
          </w:tcPr>
          <w:p w14:paraId="72F5E38B" w14:textId="13E3CDF8" w:rsidR="00F67442" w:rsidRPr="00C7599A" w:rsidRDefault="00F67442" w:rsidP="00F67442">
            <w:pPr>
              <w:rPr>
                <w:rFonts w:asciiTheme="majorEastAsia" w:eastAsiaTheme="majorEastAsia" w:hAnsiTheme="majorEastAsia"/>
                <w:sz w:val="24"/>
              </w:rPr>
            </w:pPr>
            <w:r>
              <w:rPr>
                <w:rFonts w:asciiTheme="majorEastAsia" w:eastAsiaTheme="majorEastAsia" w:hAnsiTheme="majorEastAsia" w:hint="eastAsia"/>
                <w:sz w:val="24"/>
              </w:rPr>
              <w:t>高潮</w:t>
            </w:r>
          </w:p>
        </w:tc>
        <w:tc>
          <w:tcPr>
            <w:tcW w:w="3543" w:type="dxa"/>
            <w:vAlign w:val="center"/>
          </w:tcPr>
          <w:p w14:paraId="617DD3D3" w14:textId="749734B0" w:rsidR="00F67442" w:rsidRPr="007C2630" w:rsidRDefault="00D76614" w:rsidP="00F67442">
            <w:pPr>
              <w:rPr>
                <w:rFonts w:asciiTheme="majorEastAsia" w:eastAsiaTheme="majorEastAsia" w:hAnsiTheme="majorEastAsia"/>
                <w:sz w:val="24"/>
              </w:rPr>
            </w:pPr>
            <w:r w:rsidRPr="007C2630">
              <w:rPr>
                <w:rFonts w:asciiTheme="majorEastAsia" w:eastAsiaTheme="majorEastAsia" w:hAnsiTheme="majorEastAsia" w:hint="eastAsia"/>
                <w:sz w:val="24"/>
              </w:rPr>
              <w:t>・</w:t>
            </w:r>
            <w:r w:rsidR="00F67442" w:rsidRPr="007C2630">
              <w:rPr>
                <w:rFonts w:asciiTheme="majorEastAsia" w:eastAsiaTheme="majorEastAsia" w:hAnsiTheme="majorEastAsia" w:hint="eastAsia"/>
                <w:sz w:val="24"/>
              </w:rPr>
              <w:t>レベル４高潮危険警報の発表</w:t>
            </w:r>
          </w:p>
          <w:p w14:paraId="5E274434" w14:textId="328033F8" w:rsidR="00D76614" w:rsidRPr="007C2630" w:rsidRDefault="00D76614" w:rsidP="00F67442">
            <w:pPr>
              <w:rPr>
                <w:rFonts w:asciiTheme="majorEastAsia" w:eastAsiaTheme="majorEastAsia" w:hAnsiTheme="majorEastAsia"/>
                <w:sz w:val="24"/>
              </w:rPr>
            </w:pPr>
            <w:r w:rsidRPr="007C2630">
              <w:rPr>
                <w:rFonts w:asciiTheme="majorEastAsia" w:eastAsiaTheme="majorEastAsia" w:hAnsiTheme="majorEastAsia" w:hint="eastAsia"/>
                <w:sz w:val="24"/>
              </w:rPr>
              <w:t>・避難指示の発令</w:t>
            </w:r>
          </w:p>
        </w:tc>
        <w:tc>
          <w:tcPr>
            <w:tcW w:w="1911" w:type="dxa"/>
            <w:vMerge/>
            <w:vAlign w:val="center"/>
          </w:tcPr>
          <w:p w14:paraId="237070B5" w14:textId="77777777" w:rsidR="00F67442" w:rsidRPr="007C2630" w:rsidRDefault="00F67442" w:rsidP="00F67442">
            <w:pPr>
              <w:rPr>
                <w:rFonts w:asciiTheme="majorEastAsia" w:eastAsiaTheme="majorEastAsia" w:hAnsiTheme="majorEastAsia"/>
                <w:sz w:val="24"/>
              </w:rPr>
            </w:pPr>
          </w:p>
        </w:tc>
        <w:tc>
          <w:tcPr>
            <w:tcW w:w="1774" w:type="dxa"/>
            <w:vMerge/>
            <w:vAlign w:val="center"/>
          </w:tcPr>
          <w:p w14:paraId="2BA0A639" w14:textId="77777777" w:rsidR="00F67442" w:rsidRPr="007C2630" w:rsidRDefault="00F67442" w:rsidP="00F67442">
            <w:pPr>
              <w:rPr>
                <w:rFonts w:asciiTheme="majorEastAsia" w:eastAsiaTheme="majorEastAsia" w:hAnsiTheme="majorEastAsia"/>
                <w:sz w:val="24"/>
              </w:rPr>
            </w:pPr>
          </w:p>
        </w:tc>
      </w:tr>
      <w:tr w:rsidR="00F67442" w14:paraId="541DD3E8" w14:textId="77777777" w:rsidTr="00F67442">
        <w:trPr>
          <w:cantSplit/>
          <w:trHeight w:val="964"/>
        </w:trPr>
        <w:tc>
          <w:tcPr>
            <w:tcW w:w="778" w:type="dxa"/>
            <w:vMerge/>
            <w:shd w:val="clear" w:color="auto" w:fill="7030A0"/>
            <w:textDirection w:val="tbRlV"/>
            <w:vAlign w:val="center"/>
          </w:tcPr>
          <w:p w14:paraId="3C0239EA" w14:textId="77777777" w:rsidR="00F67442" w:rsidRPr="00CD692A" w:rsidRDefault="00F67442" w:rsidP="00F67442">
            <w:pPr>
              <w:ind w:left="113" w:right="113"/>
              <w:jc w:val="center"/>
              <w:rPr>
                <w:rFonts w:asciiTheme="majorEastAsia" w:eastAsiaTheme="majorEastAsia" w:hAnsiTheme="majorEastAsia"/>
                <w:b/>
                <w:kern w:val="0"/>
                <w:sz w:val="24"/>
              </w:rPr>
            </w:pPr>
          </w:p>
        </w:tc>
        <w:tc>
          <w:tcPr>
            <w:tcW w:w="1417" w:type="dxa"/>
            <w:vAlign w:val="center"/>
          </w:tcPr>
          <w:p w14:paraId="3C748EFD" w14:textId="2469105C" w:rsidR="00F67442" w:rsidRDefault="00F67442" w:rsidP="00F67442">
            <w:pPr>
              <w:rPr>
                <w:rFonts w:asciiTheme="majorEastAsia" w:eastAsiaTheme="majorEastAsia" w:hAnsiTheme="majorEastAsia"/>
                <w:sz w:val="24"/>
              </w:rPr>
            </w:pPr>
            <w:r>
              <w:rPr>
                <w:rFonts w:asciiTheme="majorEastAsia" w:eastAsiaTheme="majorEastAsia" w:hAnsiTheme="majorEastAsia" w:hint="eastAsia"/>
                <w:sz w:val="24"/>
              </w:rPr>
              <w:t>土砂災害</w:t>
            </w:r>
          </w:p>
        </w:tc>
        <w:tc>
          <w:tcPr>
            <w:tcW w:w="3543" w:type="dxa"/>
            <w:vAlign w:val="center"/>
          </w:tcPr>
          <w:p w14:paraId="55527CE7" w14:textId="77777777" w:rsidR="00F67442" w:rsidRPr="007C2630" w:rsidRDefault="00D76614" w:rsidP="00F67442">
            <w:pPr>
              <w:rPr>
                <w:rFonts w:asciiTheme="majorEastAsia" w:eastAsiaTheme="majorEastAsia" w:hAnsiTheme="majorEastAsia"/>
                <w:sz w:val="24"/>
              </w:rPr>
            </w:pPr>
            <w:r w:rsidRPr="007C2630">
              <w:rPr>
                <w:rFonts w:asciiTheme="majorEastAsia" w:eastAsiaTheme="majorEastAsia" w:hAnsiTheme="majorEastAsia" w:hint="eastAsia"/>
                <w:sz w:val="24"/>
              </w:rPr>
              <w:t>・</w:t>
            </w:r>
            <w:r w:rsidR="00F67442" w:rsidRPr="007C2630">
              <w:rPr>
                <w:rFonts w:asciiTheme="majorEastAsia" w:eastAsiaTheme="majorEastAsia" w:hAnsiTheme="majorEastAsia" w:hint="eastAsia"/>
                <w:sz w:val="24"/>
              </w:rPr>
              <w:t>レベル４土砂災害危険警報の発表</w:t>
            </w:r>
          </w:p>
          <w:p w14:paraId="5E9E569A" w14:textId="588E9032" w:rsidR="00D76614" w:rsidRPr="007C2630" w:rsidRDefault="00D76614" w:rsidP="00F67442">
            <w:pPr>
              <w:rPr>
                <w:rFonts w:asciiTheme="majorEastAsia" w:eastAsiaTheme="majorEastAsia" w:hAnsiTheme="majorEastAsia"/>
                <w:sz w:val="24"/>
              </w:rPr>
            </w:pPr>
            <w:r w:rsidRPr="007C2630">
              <w:rPr>
                <w:rFonts w:asciiTheme="majorEastAsia" w:eastAsiaTheme="majorEastAsia" w:hAnsiTheme="majorEastAsia" w:hint="eastAsia"/>
                <w:sz w:val="24"/>
              </w:rPr>
              <w:t>・避難指示の発令</w:t>
            </w:r>
          </w:p>
        </w:tc>
        <w:tc>
          <w:tcPr>
            <w:tcW w:w="1911" w:type="dxa"/>
            <w:vMerge/>
            <w:vAlign w:val="center"/>
          </w:tcPr>
          <w:p w14:paraId="7B6D31DA" w14:textId="77777777" w:rsidR="00F67442" w:rsidRPr="007C2630" w:rsidRDefault="00F67442" w:rsidP="00F67442">
            <w:pPr>
              <w:rPr>
                <w:rFonts w:asciiTheme="majorEastAsia" w:eastAsiaTheme="majorEastAsia" w:hAnsiTheme="majorEastAsia"/>
                <w:sz w:val="24"/>
              </w:rPr>
            </w:pPr>
          </w:p>
        </w:tc>
        <w:tc>
          <w:tcPr>
            <w:tcW w:w="1774" w:type="dxa"/>
            <w:vMerge/>
            <w:vAlign w:val="center"/>
          </w:tcPr>
          <w:p w14:paraId="271E6538" w14:textId="77777777" w:rsidR="00F67442" w:rsidRPr="007C2630" w:rsidRDefault="00F67442" w:rsidP="00F67442">
            <w:pPr>
              <w:rPr>
                <w:rFonts w:asciiTheme="majorEastAsia" w:eastAsiaTheme="majorEastAsia" w:hAnsiTheme="majorEastAsia"/>
                <w:sz w:val="24"/>
              </w:rPr>
            </w:pPr>
          </w:p>
        </w:tc>
      </w:tr>
    </w:tbl>
    <w:p w14:paraId="70F7B201" w14:textId="77777777" w:rsidR="00BB7E43" w:rsidRDefault="00BB7E43" w:rsidP="00904BC1">
      <w:pPr>
        <w:rPr>
          <w:rFonts w:asciiTheme="majorEastAsia" w:eastAsiaTheme="majorEastAsia" w:hAnsiTheme="majorEastAsia"/>
        </w:rPr>
      </w:pPr>
    </w:p>
    <w:p w14:paraId="4547AAF4" w14:textId="77777777" w:rsidR="005356FF" w:rsidRDefault="005356FF" w:rsidP="00904BC1">
      <w:pPr>
        <w:rPr>
          <w:rFonts w:asciiTheme="majorEastAsia" w:eastAsiaTheme="majorEastAsia" w:hAnsiTheme="majorEastAsia"/>
        </w:rPr>
      </w:pPr>
    </w:p>
    <w:p w14:paraId="76D72DDE" w14:textId="77777777" w:rsidR="005356FF" w:rsidRDefault="005356FF" w:rsidP="00904BC1">
      <w:pPr>
        <w:rPr>
          <w:rFonts w:asciiTheme="majorEastAsia" w:eastAsiaTheme="majorEastAsia" w:hAnsiTheme="majorEastAsia"/>
        </w:rPr>
      </w:pPr>
    </w:p>
    <w:p w14:paraId="170048CA" w14:textId="77777777" w:rsidR="005356FF" w:rsidRDefault="005356FF" w:rsidP="00904BC1">
      <w:pPr>
        <w:rPr>
          <w:rFonts w:asciiTheme="majorEastAsia" w:eastAsiaTheme="majorEastAsia" w:hAnsiTheme="majorEastAsia"/>
        </w:rPr>
      </w:pPr>
    </w:p>
    <w:p w14:paraId="5A0B2649" w14:textId="77777777" w:rsidR="005356FF" w:rsidRDefault="005356FF" w:rsidP="00904BC1">
      <w:pPr>
        <w:rPr>
          <w:rFonts w:asciiTheme="majorEastAsia" w:eastAsiaTheme="majorEastAsia" w:hAnsiTheme="majorEastAsia"/>
        </w:rPr>
      </w:pPr>
    </w:p>
    <w:p w14:paraId="465852B7" w14:textId="77777777" w:rsidR="005356FF" w:rsidRDefault="005356FF" w:rsidP="00904BC1">
      <w:pPr>
        <w:rPr>
          <w:rFonts w:asciiTheme="majorEastAsia" w:eastAsiaTheme="majorEastAsia" w:hAnsiTheme="majorEastAsia"/>
        </w:rPr>
      </w:pPr>
    </w:p>
    <w:p w14:paraId="73518078" w14:textId="77777777" w:rsidR="00243BC0" w:rsidRDefault="00243BC0" w:rsidP="00904BC1">
      <w:pPr>
        <w:rPr>
          <w:rFonts w:asciiTheme="majorEastAsia" w:eastAsiaTheme="majorEastAsia" w:hAnsiTheme="majorEastAsia"/>
        </w:rPr>
      </w:pPr>
    </w:p>
    <w:p w14:paraId="66D1CA62" w14:textId="77777777" w:rsidR="00FE4FA0" w:rsidRDefault="00FE4FA0" w:rsidP="00904BC1">
      <w:pPr>
        <w:rPr>
          <w:rFonts w:asciiTheme="majorEastAsia" w:eastAsiaTheme="majorEastAsia" w:hAnsiTheme="majorEastAsia"/>
        </w:rPr>
      </w:pPr>
    </w:p>
    <w:p w14:paraId="40DF2450" w14:textId="77777777" w:rsidR="00243BC0" w:rsidRDefault="00243BC0" w:rsidP="00904BC1">
      <w:pPr>
        <w:rPr>
          <w:rFonts w:asciiTheme="majorEastAsia" w:eastAsiaTheme="majorEastAsia" w:hAnsiTheme="majorEastAsia"/>
        </w:rPr>
      </w:pPr>
    </w:p>
    <w:p w14:paraId="3F613438" w14:textId="257F8B26" w:rsidR="00DD47DE" w:rsidRPr="004705B1" w:rsidRDefault="00DD47DE" w:rsidP="005356FF">
      <w:pPr>
        <w:rPr>
          <w:rFonts w:asciiTheme="majorEastAsia" w:eastAsiaTheme="majorEastAsia" w:hAnsiTheme="majorEastAsia"/>
        </w:rPr>
      </w:pPr>
    </w:p>
    <w:p w14:paraId="0F1D1FB7" w14:textId="77777777" w:rsidR="00DF4B96" w:rsidRPr="00090F5B" w:rsidRDefault="00DF4B96" w:rsidP="00DF4B96">
      <w:pPr>
        <w:ind w:left="241" w:hangingChars="100" w:hanging="241"/>
        <w:jc w:val="center"/>
        <w:rPr>
          <w:rFonts w:asciiTheme="majorEastAsia" w:eastAsiaTheme="majorEastAsia" w:hAnsiTheme="majorEastAsia"/>
          <w:b/>
          <w:sz w:val="24"/>
        </w:rPr>
      </w:pPr>
      <w:r w:rsidRPr="00090F5B">
        <w:rPr>
          <w:rFonts w:asciiTheme="majorEastAsia" w:eastAsiaTheme="majorEastAsia" w:hAnsiTheme="majorEastAsia" w:hint="eastAsia"/>
          <w:b/>
          <w:sz w:val="24"/>
        </w:rPr>
        <w:lastRenderedPageBreak/>
        <w:t>【防災体制</w:t>
      </w:r>
      <w:r>
        <w:rPr>
          <w:rFonts w:asciiTheme="majorEastAsia" w:eastAsiaTheme="majorEastAsia" w:hAnsiTheme="majorEastAsia" w:hint="eastAsia"/>
          <w:b/>
          <w:sz w:val="24"/>
        </w:rPr>
        <w:t>一覧表</w:t>
      </w:r>
      <w:r w:rsidRPr="00090F5B">
        <w:rPr>
          <w:rFonts w:asciiTheme="majorEastAsia" w:eastAsiaTheme="majorEastAsia" w:hAnsiTheme="majorEastAsia" w:hint="eastAsia"/>
          <w:b/>
          <w:sz w:val="24"/>
        </w:rPr>
        <w:t>】</w:t>
      </w:r>
    </w:p>
    <w:p w14:paraId="6B565B03" w14:textId="77777777" w:rsidR="00DF4B96" w:rsidRDefault="00DF4B96" w:rsidP="00492864">
      <w:pPr>
        <w:rPr>
          <w:rFonts w:asciiTheme="majorEastAsia" w:eastAsiaTheme="majorEastAsia" w:hAnsiTheme="majorEastAsia"/>
        </w:rPr>
      </w:pPr>
    </w:p>
    <w:tbl>
      <w:tblPr>
        <w:tblStyle w:val="a9"/>
        <w:tblW w:w="9424" w:type="dxa"/>
        <w:tblInd w:w="210" w:type="dxa"/>
        <w:tblLayout w:type="fixed"/>
        <w:tblLook w:val="04A0" w:firstRow="1" w:lastRow="0" w:firstColumn="1" w:lastColumn="0" w:noHBand="0" w:noVBand="1"/>
      </w:tblPr>
      <w:tblGrid>
        <w:gridCol w:w="352"/>
        <w:gridCol w:w="284"/>
        <w:gridCol w:w="1417"/>
        <w:gridCol w:w="2552"/>
        <w:gridCol w:w="4819"/>
      </w:tblGrid>
      <w:tr w:rsidR="008D1FD8" w:rsidRPr="003629D2" w14:paraId="585A47D3" w14:textId="77777777" w:rsidTr="00306996">
        <w:trPr>
          <w:trHeight w:val="624"/>
        </w:trPr>
        <w:tc>
          <w:tcPr>
            <w:tcW w:w="9424" w:type="dxa"/>
            <w:gridSpan w:val="5"/>
            <w:tcBorders>
              <w:top w:val="single" w:sz="12" w:space="0" w:color="auto"/>
              <w:left w:val="single" w:sz="12" w:space="0" w:color="auto"/>
              <w:bottom w:val="single" w:sz="12" w:space="0" w:color="auto"/>
              <w:right w:val="single" w:sz="12" w:space="0" w:color="auto"/>
            </w:tcBorders>
            <w:vAlign w:val="center"/>
          </w:tcPr>
          <w:p w14:paraId="6AEE7062" w14:textId="726AF6FE" w:rsidR="008D1FD8" w:rsidRPr="003629D2" w:rsidRDefault="00492864" w:rsidP="00492864">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管理権限</w:t>
            </w:r>
            <w:r w:rsidRPr="000E53FC">
              <w:rPr>
                <w:rFonts w:asciiTheme="majorEastAsia" w:eastAsiaTheme="majorEastAsia" w:hAnsiTheme="majorEastAsia" w:hint="eastAsia"/>
                <w:sz w:val="24"/>
                <w:szCs w:val="24"/>
              </w:rPr>
              <w:t xml:space="preserve">者（　</w:t>
            </w:r>
            <w:r w:rsidR="000E53FC">
              <w:rPr>
                <w:rFonts w:asciiTheme="majorEastAsia" w:eastAsiaTheme="majorEastAsia" w:hAnsiTheme="majorEastAsia" w:hint="eastAsia"/>
                <w:sz w:val="24"/>
                <w:szCs w:val="24"/>
              </w:rPr>
              <w:t xml:space="preserve">　　　　　　　　　</w:t>
            </w:r>
            <w:r w:rsidRPr="000E53FC">
              <w:rPr>
                <w:rFonts w:asciiTheme="majorEastAsia" w:eastAsiaTheme="majorEastAsia" w:hAnsiTheme="majorEastAsia" w:hint="eastAsia"/>
                <w:sz w:val="24"/>
                <w:szCs w:val="24"/>
              </w:rPr>
              <w:t xml:space="preserve">　）（代行者</w:t>
            </w:r>
            <w:r w:rsidR="000E53FC">
              <w:rPr>
                <w:rFonts w:asciiTheme="majorEastAsia" w:eastAsiaTheme="majorEastAsia" w:hAnsiTheme="majorEastAsia" w:hint="eastAsia"/>
                <w:sz w:val="24"/>
                <w:szCs w:val="24"/>
              </w:rPr>
              <w:t xml:space="preserve">　　　　　　　　　　</w:t>
            </w:r>
            <w:r w:rsidRPr="000E53FC">
              <w:rPr>
                <w:rFonts w:asciiTheme="majorEastAsia" w:eastAsiaTheme="majorEastAsia" w:hAnsiTheme="majorEastAsia" w:hint="eastAsia"/>
                <w:sz w:val="24"/>
                <w:szCs w:val="24"/>
              </w:rPr>
              <w:t xml:space="preserve">　）</w:t>
            </w:r>
          </w:p>
        </w:tc>
      </w:tr>
      <w:tr w:rsidR="008D1FD8" w:rsidRPr="003629D2" w14:paraId="16F9D4D9" w14:textId="77777777" w:rsidTr="00306996">
        <w:tc>
          <w:tcPr>
            <w:tcW w:w="352" w:type="dxa"/>
            <w:tcBorders>
              <w:top w:val="single" w:sz="12" w:space="0" w:color="auto"/>
              <w:left w:val="nil"/>
              <w:bottom w:val="nil"/>
              <w:right w:val="single" w:sz="12" w:space="0" w:color="auto"/>
            </w:tcBorders>
          </w:tcPr>
          <w:p w14:paraId="1A825CF8" w14:textId="77777777" w:rsidR="008D1FD8" w:rsidRPr="003629D2" w:rsidRDefault="008D1FD8" w:rsidP="00FB6A77">
            <w:pPr>
              <w:rPr>
                <w:rFonts w:asciiTheme="majorEastAsia" w:eastAsiaTheme="majorEastAsia" w:hAnsiTheme="majorEastAsia"/>
                <w:sz w:val="24"/>
                <w:szCs w:val="24"/>
              </w:rPr>
            </w:pPr>
          </w:p>
        </w:tc>
        <w:tc>
          <w:tcPr>
            <w:tcW w:w="284" w:type="dxa"/>
            <w:tcBorders>
              <w:top w:val="single" w:sz="12" w:space="0" w:color="auto"/>
              <w:left w:val="single" w:sz="12" w:space="0" w:color="auto"/>
              <w:bottom w:val="nil"/>
              <w:right w:val="nil"/>
            </w:tcBorders>
          </w:tcPr>
          <w:p w14:paraId="16355E7A" w14:textId="77777777" w:rsidR="008D1FD8" w:rsidRPr="003629D2" w:rsidRDefault="008D1FD8" w:rsidP="00FB6A77">
            <w:pPr>
              <w:rPr>
                <w:rFonts w:asciiTheme="majorEastAsia" w:eastAsiaTheme="majorEastAsia" w:hAnsiTheme="majorEastAsia"/>
                <w:sz w:val="24"/>
                <w:szCs w:val="24"/>
              </w:rPr>
            </w:pPr>
          </w:p>
        </w:tc>
        <w:tc>
          <w:tcPr>
            <w:tcW w:w="1417" w:type="dxa"/>
            <w:tcBorders>
              <w:top w:val="single" w:sz="12" w:space="0" w:color="auto"/>
              <w:left w:val="nil"/>
              <w:bottom w:val="single" w:sz="12" w:space="0" w:color="auto"/>
              <w:right w:val="nil"/>
            </w:tcBorders>
          </w:tcPr>
          <w:p w14:paraId="187633A2" w14:textId="77777777" w:rsidR="008D1FD8" w:rsidRPr="003629D2" w:rsidRDefault="008D1FD8" w:rsidP="00FB6A77">
            <w:pPr>
              <w:rPr>
                <w:rFonts w:asciiTheme="majorEastAsia" w:eastAsiaTheme="majorEastAsia" w:hAnsiTheme="majorEastAsia"/>
                <w:sz w:val="24"/>
                <w:szCs w:val="24"/>
              </w:rPr>
            </w:pPr>
          </w:p>
        </w:tc>
        <w:tc>
          <w:tcPr>
            <w:tcW w:w="2552" w:type="dxa"/>
            <w:tcBorders>
              <w:top w:val="single" w:sz="12" w:space="0" w:color="auto"/>
              <w:left w:val="nil"/>
              <w:bottom w:val="single" w:sz="12" w:space="0" w:color="auto"/>
              <w:right w:val="nil"/>
            </w:tcBorders>
          </w:tcPr>
          <w:p w14:paraId="09A78201" w14:textId="77777777" w:rsidR="008D1FD8" w:rsidRPr="003629D2" w:rsidRDefault="008D1FD8" w:rsidP="00FB6A77">
            <w:pPr>
              <w:rPr>
                <w:rFonts w:asciiTheme="majorEastAsia" w:eastAsiaTheme="majorEastAsia" w:hAnsiTheme="majorEastAsia"/>
                <w:sz w:val="24"/>
                <w:szCs w:val="24"/>
              </w:rPr>
            </w:pPr>
          </w:p>
        </w:tc>
        <w:tc>
          <w:tcPr>
            <w:tcW w:w="4819" w:type="dxa"/>
            <w:tcBorders>
              <w:top w:val="single" w:sz="12" w:space="0" w:color="auto"/>
              <w:left w:val="nil"/>
              <w:bottom w:val="single" w:sz="12" w:space="0" w:color="auto"/>
              <w:right w:val="nil"/>
            </w:tcBorders>
          </w:tcPr>
          <w:p w14:paraId="7A332405" w14:textId="77777777" w:rsidR="008D1FD8" w:rsidRPr="003629D2" w:rsidRDefault="008D1FD8" w:rsidP="00FB6A77">
            <w:pPr>
              <w:rPr>
                <w:rFonts w:asciiTheme="majorEastAsia" w:eastAsiaTheme="majorEastAsia" w:hAnsiTheme="majorEastAsia"/>
                <w:sz w:val="24"/>
                <w:szCs w:val="24"/>
              </w:rPr>
            </w:pPr>
          </w:p>
        </w:tc>
      </w:tr>
      <w:tr w:rsidR="008D1FD8" w:rsidRPr="003629D2" w14:paraId="54320B47" w14:textId="77777777" w:rsidTr="00306996">
        <w:trPr>
          <w:trHeight w:val="510"/>
        </w:trPr>
        <w:tc>
          <w:tcPr>
            <w:tcW w:w="352" w:type="dxa"/>
            <w:tcBorders>
              <w:top w:val="nil"/>
              <w:left w:val="nil"/>
              <w:bottom w:val="nil"/>
              <w:right w:val="single" w:sz="12" w:space="0" w:color="auto"/>
            </w:tcBorders>
          </w:tcPr>
          <w:p w14:paraId="09673438" w14:textId="77777777" w:rsidR="008D1FD8" w:rsidRPr="003629D2" w:rsidRDefault="008D1FD8"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574B0256" w14:textId="77777777" w:rsidR="008D1FD8" w:rsidRPr="003629D2" w:rsidRDefault="008D1FD8" w:rsidP="00FB6A77">
            <w:pPr>
              <w:rPr>
                <w:rFonts w:asciiTheme="majorEastAsia" w:eastAsiaTheme="majorEastAsia" w:hAnsiTheme="majorEastAsia"/>
                <w:sz w:val="24"/>
                <w:szCs w:val="24"/>
              </w:rPr>
            </w:pPr>
          </w:p>
        </w:tc>
        <w:tc>
          <w:tcPr>
            <w:tcW w:w="1417" w:type="dxa"/>
            <w:vMerge w:val="restart"/>
            <w:tcBorders>
              <w:top w:val="single" w:sz="12" w:space="0" w:color="auto"/>
              <w:left w:val="single" w:sz="12" w:space="0" w:color="auto"/>
              <w:bottom w:val="single" w:sz="12" w:space="0" w:color="auto"/>
            </w:tcBorders>
            <w:shd w:val="clear" w:color="auto" w:fill="C6D9F1" w:themeFill="text2" w:themeFillTint="33"/>
            <w:vAlign w:val="center"/>
          </w:tcPr>
          <w:p w14:paraId="73A58DB5" w14:textId="77777777" w:rsidR="00492864"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統括・</w:t>
            </w:r>
          </w:p>
          <w:p w14:paraId="313A4B3F"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情報班</w:t>
            </w:r>
          </w:p>
        </w:tc>
        <w:tc>
          <w:tcPr>
            <w:tcW w:w="2552" w:type="dxa"/>
            <w:tcBorders>
              <w:top w:val="single" w:sz="12" w:space="0" w:color="auto"/>
              <w:bottom w:val="single" w:sz="4" w:space="0" w:color="auto"/>
            </w:tcBorders>
            <w:shd w:val="clear" w:color="auto" w:fill="C6D9F1" w:themeFill="text2" w:themeFillTint="33"/>
            <w:vAlign w:val="center"/>
          </w:tcPr>
          <w:p w14:paraId="24657858"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担当者</w:t>
            </w:r>
          </w:p>
        </w:tc>
        <w:tc>
          <w:tcPr>
            <w:tcW w:w="4819" w:type="dxa"/>
            <w:tcBorders>
              <w:top w:val="single" w:sz="12" w:space="0" w:color="auto"/>
              <w:bottom w:val="single" w:sz="4" w:space="0" w:color="auto"/>
              <w:right w:val="single" w:sz="12" w:space="0" w:color="auto"/>
            </w:tcBorders>
            <w:shd w:val="clear" w:color="auto" w:fill="C6D9F1" w:themeFill="text2" w:themeFillTint="33"/>
            <w:vAlign w:val="center"/>
          </w:tcPr>
          <w:p w14:paraId="63C6943E"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役</w:t>
            </w:r>
            <w:r w:rsidR="00DB21E6">
              <w:rPr>
                <w:rFonts w:asciiTheme="majorEastAsia" w:eastAsiaTheme="majorEastAsia" w:hAnsiTheme="majorEastAsia" w:hint="eastAsia"/>
                <w:sz w:val="24"/>
                <w:szCs w:val="24"/>
              </w:rPr>
              <w:t xml:space="preserve">　</w:t>
            </w:r>
            <w:r w:rsidRPr="003629D2">
              <w:rPr>
                <w:rFonts w:asciiTheme="majorEastAsia" w:eastAsiaTheme="majorEastAsia" w:hAnsiTheme="majorEastAsia" w:hint="eastAsia"/>
                <w:sz w:val="24"/>
                <w:szCs w:val="24"/>
              </w:rPr>
              <w:t>割</w:t>
            </w:r>
          </w:p>
        </w:tc>
      </w:tr>
      <w:tr w:rsidR="00492864" w:rsidRPr="003629D2" w14:paraId="4CF11B78" w14:textId="77777777" w:rsidTr="00306996">
        <w:tc>
          <w:tcPr>
            <w:tcW w:w="352" w:type="dxa"/>
            <w:tcBorders>
              <w:top w:val="nil"/>
              <w:left w:val="nil"/>
              <w:bottom w:val="nil"/>
              <w:right w:val="single" w:sz="12" w:space="0" w:color="auto"/>
            </w:tcBorders>
          </w:tcPr>
          <w:p w14:paraId="1EE78D32"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342067F2"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5A406BE8"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val="restart"/>
            <w:tcBorders>
              <w:top w:val="single" w:sz="4" w:space="0" w:color="auto"/>
              <w:bottom w:val="single" w:sz="12" w:space="0" w:color="auto"/>
            </w:tcBorders>
          </w:tcPr>
          <w:p w14:paraId="74787793" w14:textId="28314040"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班長（</w:t>
            </w:r>
            <w:r w:rsidR="000E53FC">
              <w:rPr>
                <w:rFonts w:asciiTheme="majorEastAsia" w:eastAsiaTheme="majorEastAsia" w:hAnsiTheme="majorEastAsia" w:hint="eastAsia"/>
                <w:sz w:val="24"/>
                <w:szCs w:val="24"/>
              </w:rPr>
              <w:t xml:space="preserve">　　　　　　）</w:t>
            </w:r>
          </w:p>
          <w:p w14:paraId="4C902981" w14:textId="77777777" w:rsidR="00492864" w:rsidRPr="003629D2" w:rsidRDefault="00492864" w:rsidP="00FB6A77">
            <w:pPr>
              <w:rPr>
                <w:rFonts w:asciiTheme="majorEastAsia" w:eastAsiaTheme="majorEastAsia" w:hAnsiTheme="majorEastAsia"/>
                <w:sz w:val="24"/>
                <w:szCs w:val="24"/>
              </w:rPr>
            </w:pPr>
          </w:p>
          <w:p w14:paraId="5195114E" w14:textId="51026293" w:rsidR="00492864" w:rsidRPr="003629D2" w:rsidRDefault="000E53FC"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班員（　　　</w:t>
            </w:r>
            <w:r w:rsidR="00492864" w:rsidRPr="003629D2">
              <w:rPr>
                <w:rFonts w:asciiTheme="majorEastAsia" w:eastAsiaTheme="majorEastAsia" w:hAnsiTheme="majorEastAsia" w:hint="eastAsia"/>
                <w:sz w:val="24"/>
                <w:szCs w:val="24"/>
              </w:rPr>
              <w:t>）名</w:t>
            </w:r>
          </w:p>
          <w:p w14:paraId="5EC5B633" w14:textId="082FFB4F" w:rsidR="00492864" w:rsidRPr="003629D2" w:rsidRDefault="000E53FC"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61EBACB3" w14:textId="6462DE94" w:rsidR="00492864" w:rsidRPr="003629D2" w:rsidRDefault="000E53FC"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294D37A1" w14:textId="4662091F"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Pr>
                <w:rFonts w:asciiTheme="majorEastAsia" w:eastAsiaTheme="majorEastAsia" w:hAnsiTheme="majorEastAsia" w:hint="eastAsia"/>
                <w:sz w:val="24"/>
                <w:szCs w:val="24"/>
              </w:rPr>
              <w:t xml:space="preserve">　　　　　　</w:t>
            </w:r>
          </w:p>
          <w:p w14:paraId="125BE4D9" w14:textId="15F35AEA"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Pr>
                <w:rFonts w:asciiTheme="majorEastAsia" w:eastAsiaTheme="majorEastAsia" w:hAnsiTheme="majorEastAsia" w:hint="eastAsia"/>
                <w:sz w:val="24"/>
                <w:szCs w:val="24"/>
              </w:rPr>
              <w:t xml:space="preserve">　　　　　　</w:t>
            </w:r>
          </w:p>
          <w:p w14:paraId="6A6705A3" w14:textId="77777777" w:rsidR="00492864" w:rsidRPr="003629D2" w:rsidRDefault="00492864" w:rsidP="00FB6A77">
            <w:pPr>
              <w:rPr>
                <w:rFonts w:asciiTheme="majorEastAsia" w:eastAsiaTheme="majorEastAsia" w:hAnsiTheme="majorEastAsia"/>
                <w:sz w:val="24"/>
                <w:szCs w:val="24"/>
              </w:rPr>
            </w:pPr>
          </w:p>
        </w:tc>
        <w:tc>
          <w:tcPr>
            <w:tcW w:w="4819" w:type="dxa"/>
            <w:vMerge w:val="restart"/>
            <w:tcBorders>
              <w:top w:val="single" w:sz="4" w:space="0" w:color="auto"/>
              <w:bottom w:val="single" w:sz="12" w:space="0" w:color="auto"/>
              <w:right w:val="single" w:sz="12" w:space="0" w:color="auto"/>
            </w:tcBorders>
          </w:tcPr>
          <w:p w14:paraId="0D502FE2" w14:textId="77777777" w:rsidR="00492864" w:rsidRPr="007C2630"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□自衛水防活動の指揮統制・状況把握・情報内容の記録</w:t>
            </w:r>
          </w:p>
          <w:p w14:paraId="5849B9A2" w14:textId="67C7102D" w:rsidR="00492864" w:rsidRPr="007C2630" w:rsidRDefault="00492864" w:rsidP="00FB6A77">
            <w:pPr>
              <w:rPr>
                <w:rFonts w:asciiTheme="majorEastAsia" w:eastAsiaTheme="majorEastAsia" w:hAnsiTheme="majorEastAsia"/>
                <w:sz w:val="24"/>
                <w:szCs w:val="24"/>
              </w:rPr>
            </w:pPr>
            <w:r w:rsidRPr="007C2630">
              <w:rPr>
                <w:rFonts w:asciiTheme="majorEastAsia" w:eastAsiaTheme="majorEastAsia" w:hAnsiTheme="majorEastAsia" w:hint="eastAsia"/>
                <w:sz w:val="24"/>
                <w:szCs w:val="24"/>
              </w:rPr>
              <w:t>□館内放送等による</w:t>
            </w:r>
            <w:r w:rsidR="005356FF" w:rsidRPr="007C2630">
              <w:rPr>
                <w:rFonts w:asciiTheme="majorEastAsia" w:eastAsiaTheme="majorEastAsia" w:hAnsiTheme="majorEastAsia" w:hint="eastAsia"/>
                <w:sz w:val="24"/>
                <w:szCs w:val="24"/>
              </w:rPr>
              <w:t>情報伝達</w:t>
            </w:r>
          </w:p>
          <w:p w14:paraId="1F634F19" w14:textId="7777777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□気象・水害・土砂災害等の情報収集</w:t>
            </w:r>
          </w:p>
          <w:p w14:paraId="3FDE445B" w14:textId="7777777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□関係者及び関係機関との連絡</w:t>
            </w:r>
          </w:p>
        </w:tc>
      </w:tr>
      <w:tr w:rsidR="00492864" w:rsidRPr="003629D2" w14:paraId="556B0288" w14:textId="77777777" w:rsidTr="00306996">
        <w:tc>
          <w:tcPr>
            <w:tcW w:w="352" w:type="dxa"/>
            <w:tcBorders>
              <w:top w:val="nil"/>
              <w:left w:val="nil"/>
              <w:bottom w:val="nil"/>
              <w:right w:val="single" w:sz="12" w:space="0" w:color="auto"/>
            </w:tcBorders>
          </w:tcPr>
          <w:p w14:paraId="58B79E36"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173D72BC"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2B67461A"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33F928F1"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78A462B0" w14:textId="77777777" w:rsidR="00492864" w:rsidRPr="003629D2" w:rsidRDefault="00492864" w:rsidP="00FB6A77">
            <w:pPr>
              <w:rPr>
                <w:rFonts w:asciiTheme="majorEastAsia" w:eastAsiaTheme="majorEastAsia" w:hAnsiTheme="majorEastAsia"/>
                <w:sz w:val="24"/>
                <w:szCs w:val="24"/>
              </w:rPr>
            </w:pPr>
          </w:p>
        </w:tc>
      </w:tr>
      <w:tr w:rsidR="00492864" w:rsidRPr="003629D2" w14:paraId="22F773DC" w14:textId="77777777" w:rsidTr="00306996">
        <w:tc>
          <w:tcPr>
            <w:tcW w:w="352" w:type="dxa"/>
            <w:tcBorders>
              <w:top w:val="nil"/>
              <w:left w:val="nil"/>
              <w:bottom w:val="nil"/>
              <w:right w:val="single" w:sz="12" w:space="0" w:color="auto"/>
            </w:tcBorders>
          </w:tcPr>
          <w:p w14:paraId="054CFA58"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single" w:sz="12" w:space="0" w:color="auto"/>
              <w:right w:val="single" w:sz="12" w:space="0" w:color="auto"/>
            </w:tcBorders>
          </w:tcPr>
          <w:p w14:paraId="752CBAC3"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5005BEE7"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07798BB3"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5CF0F518" w14:textId="77777777" w:rsidR="00492864" w:rsidRPr="003629D2" w:rsidRDefault="00492864" w:rsidP="00FB6A77">
            <w:pPr>
              <w:rPr>
                <w:rFonts w:asciiTheme="majorEastAsia" w:eastAsiaTheme="majorEastAsia" w:hAnsiTheme="majorEastAsia"/>
                <w:sz w:val="24"/>
                <w:szCs w:val="24"/>
              </w:rPr>
            </w:pPr>
          </w:p>
        </w:tc>
      </w:tr>
      <w:tr w:rsidR="00492864" w:rsidRPr="003629D2" w14:paraId="0D7F81FB" w14:textId="77777777" w:rsidTr="00306996">
        <w:tc>
          <w:tcPr>
            <w:tcW w:w="352" w:type="dxa"/>
            <w:tcBorders>
              <w:top w:val="nil"/>
              <w:left w:val="nil"/>
              <w:bottom w:val="nil"/>
              <w:right w:val="single" w:sz="12" w:space="0" w:color="auto"/>
            </w:tcBorders>
          </w:tcPr>
          <w:p w14:paraId="0A24861B" w14:textId="77777777" w:rsidR="00492864" w:rsidRPr="003629D2" w:rsidRDefault="00492864" w:rsidP="00FB6A77">
            <w:pPr>
              <w:rPr>
                <w:rFonts w:asciiTheme="majorEastAsia" w:eastAsiaTheme="majorEastAsia" w:hAnsiTheme="majorEastAsia"/>
                <w:sz w:val="24"/>
                <w:szCs w:val="24"/>
              </w:rPr>
            </w:pPr>
          </w:p>
        </w:tc>
        <w:tc>
          <w:tcPr>
            <w:tcW w:w="284" w:type="dxa"/>
            <w:tcBorders>
              <w:top w:val="single" w:sz="12" w:space="0" w:color="auto"/>
              <w:left w:val="single" w:sz="12" w:space="0" w:color="auto"/>
              <w:bottom w:val="nil"/>
              <w:right w:val="single" w:sz="12" w:space="0" w:color="auto"/>
            </w:tcBorders>
          </w:tcPr>
          <w:p w14:paraId="363982B7"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57587634"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77BB8CEB"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711A0004" w14:textId="77777777" w:rsidR="00492864" w:rsidRPr="003629D2" w:rsidRDefault="00492864" w:rsidP="00FB6A77">
            <w:pPr>
              <w:rPr>
                <w:rFonts w:asciiTheme="majorEastAsia" w:eastAsiaTheme="majorEastAsia" w:hAnsiTheme="majorEastAsia"/>
                <w:sz w:val="24"/>
                <w:szCs w:val="24"/>
              </w:rPr>
            </w:pPr>
          </w:p>
        </w:tc>
      </w:tr>
      <w:tr w:rsidR="00492864" w:rsidRPr="003629D2" w14:paraId="2E11A60C" w14:textId="77777777" w:rsidTr="00306996">
        <w:tc>
          <w:tcPr>
            <w:tcW w:w="352" w:type="dxa"/>
            <w:tcBorders>
              <w:top w:val="nil"/>
              <w:left w:val="nil"/>
              <w:bottom w:val="nil"/>
              <w:right w:val="single" w:sz="12" w:space="0" w:color="auto"/>
            </w:tcBorders>
          </w:tcPr>
          <w:p w14:paraId="6FAA3CA4"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70E56433"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2B41E5D9"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1A1B9046"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2E7A8A1F" w14:textId="77777777" w:rsidR="00492864" w:rsidRPr="003629D2" w:rsidRDefault="00492864" w:rsidP="00FB6A77">
            <w:pPr>
              <w:rPr>
                <w:rFonts w:asciiTheme="majorEastAsia" w:eastAsiaTheme="majorEastAsia" w:hAnsiTheme="majorEastAsia"/>
                <w:sz w:val="24"/>
                <w:szCs w:val="24"/>
              </w:rPr>
            </w:pPr>
          </w:p>
        </w:tc>
      </w:tr>
      <w:tr w:rsidR="00492864" w:rsidRPr="003629D2" w14:paraId="2798BE2F" w14:textId="77777777" w:rsidTr="00306996">
        <w:tc>
          <w:tcPr>
            <w:tcW w:w="352" w:type="dxa"/>
            <w:tcBorders>
              <w:top w:val="nil"/>
              <w:left w:val="nil"/>
              <w:bottom w:val="nil"/>
              <w:right w:val="single" w:sz="12" w:space="0" w:color="auto"/>
            </w:tcBorders>
          </w:tcPr>
          <w:p w14:paraId="761BEB94"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28298913"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5C7C5E90"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2A44B127"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284CDBCB" w14:textId="77777777" w:rsidR="00492864" w:rsidRPr="003629D2" w:rsidRDefault="00492864" w:rsidP="00FB6A77">
            <w:pPr>
              <w:rPr>
                <w:rFonts w:asciiTheme="majorEastAsia" w:eastAsiaTheme="majorEastAsia" w:hAnsiTheme="majorEastAsia"/>
                <w:sz w:val="24"/>
                <w:szCs w:val="24"/>
              </w:rPr>
            </w:pPr>
          </w:p>
        </w:tc>
      </w:tr>
      <w:tr w:rsidR="00492864" w:rsidRPr="003629D2" w14:paraId="5D71A69A" w14:textId="77777777" w:rsidTr="00306996">
        <w:tc>
          <w:tcPr>
            <w:tcW w:w="352" w:type="dxa"/>
            <w:tcBorders>
              <w:top w:val="nil"/>
              <w:left w:val="nil"/>
              <w:bottom w:val="nil"/>
              <w:right w:val="single" w:sz="12" w:space="0" w:color="auto"/>
            </w:tcBorders>
          </w:tcPr>
          <w:p w14:paraId="29C4D6D6"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7F728756"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67BEE5E7"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2186ABE8"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467DA6B7" w14:textId="77777777" w:rsidR="00492864" w:rsidRPr="003629D2" w:rsidRDefault="00492864" w:rsidP="00FB6A77">
            <w:pPr>
              <w:rPr>
                <w:rFonts w:asciiTheme="majorEastAsia" w:eastAsiaTheme="majorEastAsia" w:hAnsiTheme="majorEastAsia"/>
                <w:sz w:val="24"/>
                <w:szCs w:val="24"/>
              </w:rPr>
            </w:pPr>
          </w:p>
        </w:tc>
      </w:tr>
      <w:tr w:rsidR="00492864" w:rsidRPr="003629D2" w14:paraId="3C610409" w14:textId="77777777" w:rsidTr="00306996">
        <w:tc>
          <w:tcPr>
            <w:tcW w:w="352" w:type="dxa"/>
            <w:tcBorders>
              <w:top w:val="nil"/>
              <w:left w:val="nil"/>
              <w:bottom w:val="nil"/>
              <w:right w:val="single" w:sz="12" w:space="0" w:color="auto"/>
            </w:tcBorders>
          </w:tcPr>
          <w:p w14:paraId="6C113FE7"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6CCD7893"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2197A2C1"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514B899F"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59EB8BDA" w14:textId="77777777" w:rsidR="00492864" w:rsidRPr="003629D2" w:rsidRDefault="00492864" w:rsidP="00FB6A77">
            <w:pPr>
              <w:rPr>
                <w:rFonts w:asciiTheme="majorEastAsia" w:eastAsiaTheme="majorEastAsia" w:hAnsiTheme="majorEastAsia"/>
                <w:sz w:val="24"/>
                <w:szCs w:val="24"/>
              </w:rPr>
            </w:pPr>
          </w:p>
        </w:tc>
      </w:tr>
      <w:tr w:rsidR="008D1FD8" w:rsidRPr="003629D2" w14:paraId="2C8D0D54" w14:textId="77777777" w:rsidTr="00306996">
        <w:tc>
          <w:tcPr>
            <w:tcW w:w="352" w:type="dxa"/>
            <w:tcBorders>
              <w:top w:val="nil"/>
              <w:left w:val="nil"/>
              <w:bottom w:val="nil"/>
              <w:right w:val="single" w:sz="12" w:space="0" w:color="auto"/>
            </w:tcBorders>
          </w:tcPr>
          <w:p w14:paraId="70E49EF0" w14:textId="77777777" w:rsidR="008D1FD8" w:rsidRPr="003629D2" w:rsidRDefault="008D1FD8" w:rsidP="00FB6A77">
            <w:pPr>
              <w:rPr>
                <w:rFonts w:asciiTheme="majorEastAsia" w:eastAsiaTheme="majorEastAsia" w:hAnsiTheme="majorEastAsia"/>
                <w:sz w:val="24"/>
                <w:szCs w:val="24"/>
              </w:rPr>
            </w:pPr>
          </w:p>
        </w:tc>
        <w:tc>
          <w:tcPr>
            <w:tcW w:w="284" w:type="dxa"/>
            <w:tcBorders>
              <w:top w:val="nil"/>
              <w:left w:val="single" w:sz="12" w:space="0" w:color="auto"/>
              <w:bottom w:val="nil"/>
              <w:right w:val="nil"/>
            </w:tcBorders>
          </w:tcPr>
          <w:p w14:paraId="0DB25CF2" w14:textId="77777777" w:rsidR="008D1FD8" w:rsidRPr="003629D2" w:rsidRDefault="008D1FD8" w:rsidP="00FB6A77">
            <w:pPr>
              <w:rPr>
                <w:rFonts w:asciiTheme="majorEastAsia" w:eastAsiaTheme="majorEastAsia" w:hAnsiTheme="majorEastAsia"/>
                <w:sz w:val="24"/>
                <w:szCs w:val="24"/>
              </w:rPr>
            </w:pPr>
          </w:p>
        </w:tc>
        <w:tc>
          <w:tcPr>
            <w:tcW w:w="1417" w:type="dxa"/>
            <w:tcBorders>
              <w:top w:val="single" w:sz="12" w:space="0" w:color="auto"/>
              <w:left w:val="nil"/>
              <w:bottom w:val="single" w:sz="12" w:space="0" w:color="auto"/>
              <w:right w:val="nil"/>
            </w:tcBorders>
            <w:vAlign w:val="center"/>
          </w:tcPr>
          <w:p w14:paraId="0EA457DB" w14:textId="77777777" w:rsidR="008D1FD8" w:rsidRPr="003629D2" w:rsidRDefault="008D1FD8" w:rsidP="00492864">
            <w:pPr>
              <w:jc w:val="center"/>
              <w:rPr>
                <w:rFonts w:asciiTheme="majorEastAsia" w:eastAsiaTheme="majorEastAsia" w:hAnsiTheme="majorEastAsia"/>
                <w:sz w:val="24"/>
                <w:szCs w:val="24"/>
              </w:rPr>
            </w:pPr>
          </w:p>
        </w:tc>
        <w:tc>
          <w:tcPr>
            <w:tcW w:w="2552" w:type="dxa"/>
            <w:tcBorders>
              <w:top w:val="single" w:sz="12" w:space="0" w:color="auto"/>
              <w:left w:val="nil"/>
              <w:bottom w:val="single" w:sz="12" w:space="0" w:color="auto"/>
              <w:right w:val="nil"/>
            </w:tcBorders>
          </w:tcPr>
          <w:p w14:paraId="51CB18EA" w14:textId="77777777" w:rsidR="008D1FD8" w:rsidRPr="003629D2" w:rsidRDefault="008D1FD8" w:rsidP="00FB6A77">
            <w:pPr>
              <w:rPr>
                <w:rFonts w:asciiTheme="majorEastAsia" w:eastAsiaTheme="majorEastAsia" w:hAnsiTheme="majorEastAsia"/>
                <w:sz w:val="24"/>
                <w:szCs w:val="24"/>
              </w:rPr>
            </w:pPr>
          </w:p>
        </w:tc>
        <w:tc>
          <w:tcPr>
            <w:tcW w:w="4819" w:type="dxa"/>
            <w:tcBorders>
              <w:top w:val="single" w:sz="12" w:space="0" w:color="auto"/>
              <w:left w:val="nil"/>
              <w:bottom w:val="single" w:sz="12" w:space="0" w:color="auto"/>
              <w:right w:val="nil"/>
            </w:tcBorders>
          </w:tcPr>
          <w:p w14:paraId="7787B739" w14:textId="77777777" w:rsidR="008D1FD8" w:rsidRPr="003629D2" w:rsidRDefault="008D1FD8" w:rsidP="00FB6A77">
            <w:pPr>
              <w:rPr>
                <w:rFonts w:asciiTheme="majorEastAsia" w:eastAsiaTheme="majorEastAsia" w:hAnsiTheme="majorEastAsia"/>
                <w:sz w:val="24"/>
                <w:szCs w:val="24"/>
              </w:rPr>
            </w:pPr>
          </w:p>
        </w:tc>
      </w:tr>
      <w:tr w:rsidR="008D1FD8" w:rsidRPr="003629D2" w14:paraId="0245C11C" w14:textId="77777777" w:rsidTr="00306996">
        <w:trPr>
          <w:trHeight w:val="510"/>
        </w:trPr>
        <w:tc>
          <w:tcPr>
            <w:tcW w:w="352" w:type="dxa"/>
            <w:tcBorders>
              <w:top w:val="nil"/>
              <w:left w:val="nil"/>
              <w:bottom w:val="nil"/>
              <w:right w:val="single" w:sz="12" w:space="0" w:color="auto"/>
            </w:tcBorders>
          </w:tcPr>
          <w:p w14:paraId="3A4520AA" w14:textId="77777777" w:rsidR="008D1FD8" w:rsidRPr="003629D2" w:rsidRDefault="008D1FD8"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0902E8BC" w14:textId="77777777" w:rsidR="008D1FD8" w:rsidRPr="003629D2" w:rsidRDefault="008D1FD8" w:rsidP="00FB6A77">
            <w:pPr>
              <w:rPr>
                <w:rFonts w:asciiTheme="majorEastAsia" w:eastAsiaTheme="majorEastAsia" w:hAnsiTheme="majorEastAsia"/>
                <w:sz w:val="24"/>
                <w:szCs w:val="24"/>
              </w:rPr>
            </w:pPr>
          </w:p>
        </w:tc>
        <w:tc>
          <w:tcPr>
            <w:tcW w:w="1417" w:type="dxa"/>
            <w:vMerge w:val="restart"/>
            <w:tcBorders>
              <w:top w:val="single" w:sz="12" w:space="0" w:color="auto"/>
              <w:left w:val="single" w:sz="12" w:space="0" w:color="auto"/>
              <w:bottom w:val="single" w:sz="12" w:space="0" w:color="auto"/>
            </w:tcBorders>
            <w:shd w:val="clear" w:color="auto" w:fill="FDE9D9" w:themeFill="accent6" w:themeFillTint="33"/>
            <w:vAlign w:val="center"/>
          </w:tcPr>
          <w:p w14:paraId="4FA73901"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避難誘導班</w:t>
            </w:r>
          </w:p>
        </w:tc>
        <w:tc>
          <w:tcPr>
            <w:tcW w:w="2552" w:type="dxa"/>
            <w:tcBorders>
              <w:top w:val="single" w:sz="12" w:space="0" w:color="auto"/>
              <w:bottom w:val="single" w:sz="4" w:space="0" w:color="auto"/>
            </w:tcBorders>
            <w:shd w:val="clear" w:color="auto" w:fill="FDE9D9" w:themeFill="accent6" w:themeFillTint="33"/>
            <w:vAlign w:val="center"/>
          </w:tcPr>
          <w:p w14:paraId="5D42CADB"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担当者</w:t>
            </w:r>
          </w:p>
        </w:tc>
        <w:tc>
          <w:tcPr>
            <w:tcW w:w="4819" w:type="dxa"/>
            <w:tcBorders>
              <w:top w:val="single" w:sz="12" w:space="0" w:color="auto"/>
              <w:bottom w:val="single" w:sz="4" w:space="0" w:color="auto"/>
              <w:right w:val="single" w:sz="12" w:space="0" w:color="auto"/>
            </w:tcBorders>
            <w:shd w:val="clear" w:color="auto" w:fill="FDE9D9" w:themeFill="accent6" w:themeFillTint="33"/>
            <w:vAlign w:val="center"/>
          </w:tcPr>
          <w:p w14:paraId="666D182F"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役</w:t>
            </w:r>
            <w:r w:rsidR="00DB21E6">
              <w:rPr>
                <w:rFonts w:asciiTheme="majorEastAsia" w:eastAsiaTheme="majorEastAsia" w:hAnsiTheme="majorEastAsia" w:hint="eastAsia"/>
                <w:sz w:val="24"/>
                <w:szCs w:val="24"/>
              </w:rPr>
              <w:t xml:space="preserve">　</w:t>
            </w:r>
            <w:r w:rsidRPr="003629D2">
              <w:rPr>
                <w:rFonts w:asciiTheme="majorEastAsia" w:eastAsiaTheme="majorEastAsia" w:hAnsiTheme="majorEastAsia" w:hint="eastAsia"/>
                <w:sz w:val="24"/>
                <w:szCs w:val="24"/>
              </w:rPr>
              <w:t>割</w:t>
            </w:r>
          </w:p>
        </w:tc>
      </w:tr>
      <w:tr w:rsidR="00492864" w:rsidRPr="003629D2" w14:paraId="365A0EE2" w14:textId="77777777" w:rsidTr="00306996">
        <w:tc>
          <w:tcPr>
            <w:tcW w:w="352" w:type="dxa"/>
            <w:tcBorders>
              <w:top w:val="nil"/>
              <w:left w:val="nil"/>
              <w:bottom w:val="nil"/>
              <w:right w:val="single" w:sz="12" w:space="0" w:color="auto"/>
            </w:tcBorders>
          </w:tcPr>
          <w:p w14:paraId="490DF037"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36C54BCB"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49F9851C" w14:textId="77777777" w:rsidR="00492864" w:rsidRPr="003629D2" w:rsidRDefault="00492864" w:rsidP="00FB6A77">
            <w:pPr>
              <w:rPr>
                <w:rFonts w:asciiTheme="majorEastAsia" w:eastAsiaTheme="majorEastAsia" w:hAnsiTheme="majorEastAsia"/>
                <w:sz w:val="24"/>
                <w:szCs w:val="24"/>
              </w:rPr>
            </w:pPr>
          </w:p>
        </w:tc>
        <w:tc>
          <w:tcPr>
            <w:tcW w:w="2552" w:type="dxa"/>
            <w:vMerge w:val="restart"/>
            <w:tcBorders>
              <w:top w:val="single" w:sz="4" w:space="0" w:color="auto"/>
              <w:bottom w:val="single" w:sz="12" w:space="0" w:color="auto"/>
            </w:tcBorders>
          </w:tcPr>
          <w:p w14:paraId="04745F43" w14:textId="32B1EE8F"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班長（</w:t>
            </w:r>
            <w:r w:rsidR="000E53FC">
              <w:rPr>
                <w:rFonts w:asciiTheme="majorEastAsia" w:eastAsiaTheme="majorEastAsia" w:hAnsiTheme="majorEastAsia" w:hint="eastAsia"/>
                <w:sz w:val="24"/>
                <w:szCs w:val="24"/>
              </w:rPr>
              <w:t xml:space="preserve">　　　　　　</w:t>
            </w:r>
            <w:r w:rsidRPr="003629D2">
              <w:rPr>
                <w:rFonts w:asciiTheme="majorEastAsia" w:eastAsiaTheme="majorEastAsia" w:hAnsiTheme="majorEastAsia" w:hint="eastAsia"/>
                <w:sz w:val="24"/>
                <w:szCs w:val="24"/>
              </w:rPr>
              <w:t>）</w:t>
            </w:r>
          </w:p>
          <w:p w14:paraId="7F7749E1" w14:textId="77777777" w:rsidR="00492864" w:rsidRPr="003629D2" w:rsidRDefault="00492864" w:rsidP="00FB6A77">
            <w:pPr>
              <w:rPr>
                <w:rFonts w:asciiTheme="majorEastAsia" w:eastAsiaTheme="majorEastAsia" w:hAnsiTheme="majorEastAsia"/>
                <w:sz w:val="24"/>
                <w:szCs w:val="24"/>
              </w:rPr>
            </w:pPr>
          </w:p>
          <w:p w14:paraId="1E5A33F4" w14:textId="5FDDF69A" w:rsidR="00492864" w:rsidRPr="003629D2" w:rsidRDefault="000E53FC"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班員（　　　</w:t>
            </w:r>
            <w:r w:rsidR="00492864" w:rsidRPr="003629D2">
              <w:rPr>
                <w:rFonts w:asciiTheme="majorEastAsia" w:eastAsiaTheme="majorEastAsia" w:hAnsiTheme="majorEastAsia" w:hint="eastAsia"/>
                <w:sz w:val="24"/>
                <w:szCs w:val="24"/>
              </w:rPr>
              <w:t>）名</w:t>
            </w:r>
          </w:p>
          <w:p w14:paraId="0587CAD2" w14:textId="65F4ADB3"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Pr>
                <w:rFonts w:asciiTheme="majorEastAsia" w:eastAsiaTheme="majorEastAsia" w:hAnsiTheme="majorEastAsia" w:hint="eastAsia"/>
                <w:sz w:val="24"/>
                <w:szCs w:val="24"/>
              </w:rPr>
              <w:t xml:space="preserve">　　　　　　</w:t>
            </w:r>
          </w:p>
          <w:p w14:paraId="457C9016" w14:textId="51F1CC61"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Pr>
                <w:rFonts w:asciiTheme="majorEastAsia" w:eastAsiaTheme="majorEastAsia" w:hAnsiTheme="majorEastAsia" w:hint="eastAsia"/>
                <w:sz w:val="24"/>
                <w:szCs w:val="24"/>
              </w:rPr>
              <w:t xml:space="preserve">　　　　　　</w:t>
            </w:r>
          </w:p>
          <w:p w14:paraId="56B085DD" w14:textId="1FDF15BC"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Pr>
                <w:rFonts w:asciiTheme="majorEastAsia" w:eastAsiaTheme="majorEastAsia" w:hAnsiTheme="majorEastAsia" w:hint="eastAsia"/>
                <w:sz w:val="24"/>
                <w:szCs w:val="24"/>
              </w:rPr>
              <w:t xml:space="preserve">　　　　　　</w:t>
            </w:r>
          </w:p>
          <w:p w14:paraId="4D0C6260" w14:textId="30BD5EF5"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Pr>
                <w:rFonts w:asciiTheme="majorEastAsia" w:eastAsiaTheme="majorEastAsia" w:hAnsiTheme="majorEastAsia" w:hint="eastAsia"/>
                <w:sz w:val="24"/>
                <w:szCs w:val="24"/>
              </w:rPr>
              <w:t xml:space="preserve">　　　　　　</w:t>
            </w:r>
          </w:p>
          <w:p w14:paraId="6F26D6B6" w14:textId="77777777" w:rsidR="00492864" w:rsidRPr="003629D2" w:rsidRDefault="00492864" w:rsidP="00FB6A77">
            <w:pPr>
              <w:rPr>
                <w:rFonts w:asciiTheme="majorEastAsia" w:eastAsiaTheme="majorEastAsia" w:hAnsiTheme="majorEastAsia"/>
                <w:sz w:val="24"/>
                <w:szCs w:val="24"/>
              </w:rPr>
            </w:pPr>
          </w:p>
        </w:tc>
        <w:tc>
          <w:tcPr>
            <w:tcW w:w="4819" w:type="dxa"/>
            <w:vMerge w:val="restart"/>
            <w:tcBorders>
              <w:top w:val="single" w:sz="4" w:space="0" w:color="auto"/>
              <w:bottom w:val="single" w:sz="12" w:space="0" w:color="auto"/>
              <w:right w:val="single" w:sz="12" w:space="0" w:color="auto"/>
            </w:tcBorders>
          </w:tcPr>
          <w:p w14:paraId="4007FC27" w14:textId="7777777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□資機材の確認</w:t>
            </w:r>
          </w:p>
          <w:p w14:paraId="0D613DB6" w14:textId="7777777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□避難誘導の実施</w:t>
            </w:r>
          </w:p>
          <w:p w14:paraId="668924EA" w14:textId="7777777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□未避難者・要救助者の確認</w:t>
            </w:r>
          </w:p>
        </w:tc>
      </w:tr>
      <w:tr w:rsidR="00492864" w:rsidRPr="003629D2" w14:paraId="4FC2DC7D" w14:textId="77777777" w:rsidTr="00306996">
        <w:tc>
          <w:tcPr>
            <w:tcW w:w="352" w:type="dxa"/>
            <w:tcBorders>
              <w:top w:val="nil"/>
              <w:left w:val="nil"/>
              <w:bottom w:val="nil"/>
              <w:right w:val="single" w:sz="12" w:space="0" w:color="auto"/>
            </w:tcBorders>
          </w:tcPr>
          <w:p w14:paraId="37F9C0D4"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03675EDC"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2FAEC93B"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5F6AB5D2"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1BCE2DE1" w14:textId="77777777" w:rsidR="00492864" w:rsidRPr="003629D2" w:rsidRDefault="00492864" w:rsidP="00FB6A77">
            <w:pPr>
              <w:rPr>
                <w:rFonts w:asciiTheme="majorEastAsia" w:eastAsiaTheme="majorEastAsia" w:hAnsiTheme="majorEastAsia"/>
                <w:sz w:val="24"/>
                <w:szCs w:val="24"/>
              </w:rPr>
            </w:pPr>
          </w:p>
        </w:tc>
      </w:tr>
      <w:tr w:rsidR="00492864" w:rsidRPr="003629D2" w14:paraId="28305CEF" w14:textId="77777777" w:rsidTr="00306996">
        <w:tc>
          <w:tcPr>
            <w:tcW w:w="352" w:type="dxa"/>
            <w:tcBorders>
              <w:top w:val="nil"/>
              <w:left w:val="nil"/>
              <w:bottom w:val="nil"/>
              <w:right w:val="single" w:sz="12" w:space="0" w:color="auto"/>
            </w:tcBorders>
          </w:tcPr>
          <w:p w14:paraId="019199C1"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single" w:sz="12" w:space="0" w:color="auto"/>
              <w:right w:val="single" w:sz="12" w:space="0" w:color="auto"/>
            </w:tcBorders>
          </w:tcPr>
          <w:p w14:paraId="49C43BA2"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08308A60"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49393F9E"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344A79D3" w14:textId="77777777" w:rsidR="00492864" w:rsidRPr="003629D2" w:rsidRDefault="00492864" w:rsidP="00FB6A77">
            <w:pPr>
              <w:rPr>
                <w:rFonts w:asciiTheme="majorEastAsia" w:eastAsiaTheme="majorEastAsia" w:hAnsiTheme="majorEastAsia"/>
                <w:sz w:val="24"/>
                <w:szCs w:val="24"/>
              </w:rPr>
            </w:pPr>
          </w:p>
        </w:tc>
      </w:tr>
      <w:tr w:rsidR="00492864" w:rsidRPr="003629D2" w14:paraId="7B10377D" w14:textId="77777777" w:rsidTr="00306996">
        <w:tc>
          <w:tcPr>
            <w:tcW w:w="352" w:type="dxa"/>
            <w:tcBorders>
              <w:top w:val="nil"/>
              <w:left w:val="nil"/>
              <w:bottom w:val="nil"/>
              <w:right w:val="nil"/>
            </w:tcBorders>
          </w:tcPr>
          <w:p w14:paraId="626A0906" w14:textId="77777777" w:rsidR="00492864" w:rsidRPr="003629D2" w:rsidRDefault="00492864" w:rsidP="00FB6A77">
            <w:pPr>
              <w:rPr>
                <w:rFonts w:asciiTheme="majorEastAsia" w:eastAsiaTheme="majorEastAsia" w:hAnsiTheme="majorEastAsia"/>
                <w:sz w:val="24"/>
                <w:szCs w:val="24"/>
              </w:rPr>
            </w:pPr>
          </w:p>
        </w:tc>
        <w:tc>
          <w:tcPr>
            <w:tcW w:w="284" w:type="dxa"/>
            <w:tcBorders>
              <w:top w:val="single" w:sz="12" w:space="0" w:color="auto"/>
              <w:left w:val="nil"/>
              <w:bottom w:val="nil"/>
              <w:right w:val="single" w:sz="12" w:space="0" w:color="auto"/>
            </w:tcBorders>
          </w:tcPr>
          <w:p w14:paraId="18E920F8"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42A29240"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71D17804"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0BF61855" w14:textId="77777777" w:rsidR="00492864" w:rsidRPr="003629D2" w:rsidRDefault="00492864" w:rsidP="00FB6A77">
            <w:pPr>
              <w:rPr>
                <w:rFonts w:asciiTheme="majorEastAsia" w:eastAsiaTheme="majorEastAsia" w:hAnsiTheme="majorEastAsia"/>
                <w:sz w:val="24"/>
                <w:szCs w:val="24"/>
              </w:rPr>
            </w:pPr>
          </w:p>
        </w:tc>
      </w:tr>
      <w:tr w:rsidR="00492864" w:rsidRPr="003629D2" w14:paraId="6ADA6833" w14:textId="77777777" w:rsidTr="00306996">
        <w:tc>
          <w:tcPr>
            <w:tcW w:w="352" w:type="dxa"/>
            <w:tcBorders>
              <w:top w:val="nil"/>
              <w:left w:val="nil"/>
              <w:bottom w:val="nil"/>
              <w:right w:val="nil"/>
            </w:tcBorders>
          </w:tcPr>
          <w:p w14:paraId="382DA29B"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49C3F93D"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7E3D6655"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148BCE88"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527EF06D" w14:textId="77777777" w:rsidR="00492864" w:rsidRPr="003629D2" w:rsidRDefault="00492864" w:rsidP="00FB6A77">
            <w:pPr>
              <w:rPr>
                <w:rFonts w:asciiTheme="majorEastAsia" w:eastAsiaTheme="majorEastAsia" w:hAnsiTheme="majorEastAsia"/>
                <w:sz w:val="24"/>
                <w:szCs w:val="24"/>
              </w:rPr>
            </w:pPr>
          </w:p>
        </w:tc>
      </w:tr>
      <w:tr w:rsidR="00492864" w:rsidRPr="003629D2" w14:paraId="2500E37F" w14:textId="77777777" w:rsidTr="00306996">
        <w:tc>
          <w:tcPr>
            <w:tcW w:w="352" w:type="dxa"/>
            <w:tcBorders>
              <w:top w:val="nil"/>
              <w:left w:val="nil"/>
              <w:bottom w:val="nil"/>
              <w:right w:val="nil"/>
            </w:tcBorders>
          </w:tcPr>
          <w:p w14:paraId="57DC6E3A"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3E7D9118"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72342061"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54CB2133"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0FC57407" w14:textId="77777777" w:rsidR="00492864" w:rsidRPr="003629D2" w:rsidRDefault="00492864" w:rsidP="00FB6A77">
            <w:pPr>
              <w:rPr>
                <w:rFonts w:asciiTheme="majorEastAsia" w:eastAsiaTheme="majorEastAsia" w:hAnsiTheme="majorEastAsia"/>
                <w:sz w:val="24"/>
                <w:szCs w:val="24"/>
              </w:rPr>
            </w:pPr>
          </w:p>
        </w:tc>
      </w:tr>
      <w:tr w:rsidR="00492864" w:rsidRPr="003629D2" w14:paraId="17351BBB" w14:textId="77777777" w:rsidTr="00306996">
        <w:tc>
          <w:tcPr>
            <w:tcW w:w="352" w:type="dxa"/>
            <w:tcBorders>
              <w:top w:val="nil"/>
              <w:left w:val="nil"/>
              <w:bottom w:val="nil"/>
              <w:right w:val="nil"/>
            </w:tcBorders>
          </w:tcPr>
          <w:p w14:paraId="2E244665"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40AD6091"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565E6647"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7E869632"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0C3CE54B" w14:textId="77777777" w:rsidR="00492864" w:rsidRPr="003629D2" w:rsidRDefault="00492864" w:rsidP="00FB6A77">
            <w:pPr>
              <w:rPr>
                <w:rFonts w:asciiTheme="majorEastAsia" w:eastAsiaTheme="majorEastAsia" w:hAnsiTheme="majorEastAsia"/>
                <w:sz w:val="24"/>
                <w:szCs w:val="24"/>
              </w:rPr>
            </w:pPr>
          </w:p>
        </w:tc>
      </w:tr>
      <w:tr w:rsidR="00492864" w:rsidRPr="003629D2" w14:paraId="1956E729" w14:textId="77777777" w:rsidTr="00306996">
        <w:tc>
          <w:tcPr>
            <w:tcW w:w="352" w:type="dxa"/>
            <w:tcBorders>
              <w:top w:val="nil"/>
              <w:left w:val="nil"/>
              <w:bottom w:val="nil"/>
              <w:right w:val="nil"/>
            </w:tcBorders>
          </w:tcPr>
          <w:p w14:paraId="6B759239"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187784E1"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3C315C11"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4CA5D815"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115F8AA7" w14:textId="77777777" w:rsidR="00492864" w:rsidRPr="003629D2" w:rsidRDefault="00492864" w:rsidP="00FB6A77">
            <w:pPr>
              <w:rPr>
                <w:rFonts w:asciiTheme="majorEastAsia" w:eastAsiaTheme="majorEastAsia" w:hAnsiTheme="majorEastAsia"/>
                <w:sz w:val="24"/>
                <w:szCs w:val="24"/>
              </w:rPr>
            </w:pPr>
          </w:p>
        </w:tc>
      </w:tr>
    </w:tbl>
    <w:p w14:paraId="35EED61A" w14:textId="77777777" w:rsidR="00DF4B96" w:rsidRDefault="00DF4B96" w:rsidP="00FB6A77">
      <w:pPr>
        <w:ind w:left="210" w:hangingChars="100" w:hanging="210"/>
        <w:rPr>
          <w:rFonts w:asciiTheme="majorEastAsia" w:eastAsiaTheme="majorEastAsia" w:hAnsiTheme="majorEastAsia"/>
        </w:rPr>
      </w:pPr>
    </w:p>
    <w:p w14:paraId="269884DB" w14:textId="77777777" w:rsidR="008D1FD8" w:rsidRDefault="008D1FD8" w:rsidP="00FB6A77">
      <w:pPr>
        <w:ind w:left="210" w:hangingChars="100" w:hanging="210"/>
        <w:rPr>
          <w:rFonts w:asciiTheme="majorEastAsia" w:eastAsiaTheme="majorEastAsia" w:hAnsiTheme="majorEastAsia"/>
        </w:rPr>
      </w:pPr>
    </w:p>
    <w:p w14:paraId="442D7E21" w14:textId="77777777" w:rsidR="008D1FD8" w:rsidRDefault="008D1FD8" w:rsidP="00FB6A77">
      <w:pPr>
        <w:ind w:left="210" w:hangingChars="100" w:hanging="210"/>
        <w:rPr>
          <w:rFonts w:asciiTheme="majorEastAsia" w:eastAsiaTheme="majorEastAsia" w:hAnsiTheme="majorEastAsia"/>
        </w:rPr>
      </w:pPr>
    </w:p>
    <w:p w14:paraId="204C9726" w14:textId="77777777" w:rsidR="00DF4B96" w:rsidRDefault="00DF4B96" w:rsidP="008D1FD8">
      <w:pPr>
        <w:rPr>
          <w:rFonts w:asciiTheme="majorEastAsia" w:eastAsiaTheme="majorEastAsia" w:hAnsiTheme="majorEastAsia"/>
        </w:rPr>
      </w:pPr>
    </w:p>
    <w:p w14:paraId="354F5A82" w14:textId="77777777" w:rsidR="00DF4B96" w:rsidRDefault="00DF4B96" w:rsidP="00FB6A77">
      <w:pPr>
        <w:ind w:left="210" w:hangingChars="100" w:hanging="210"/>
        <w:rPr>
          <w:rFonts w:asciiTheme="majorEastAsia" w:eastAsiaTheme="majorEastAsia" w:hAnsiTheme="majorEastAsia"/>
        </w:rPr>
      </w:pPr>
    </w:p>
    <w:p w14:paraId="404FEE90" w14:textId="77777777" w:rsidR="00DF4B96" w:rsidRDefault="00DF4B96" w:rsidP="00FB6A77">
      <w:pPr>
        <w:ind w:left="210" w:hangingChars="100" w:hanging="210"/>
        <w:rPr>
          <w:rFonts w:asciiTheme="majorEastAsia" w:eastAsiaTheme="majorEastAsia" w:hAnsiTheme="majorEastAsia"/>
        </w:rPr>
      </w:pPr>
    </w:p>
    <w:p w14:paraId="557FF323" w14:textId="77777777" w:rsidR="00DF4B96" w:rsidRDefault="00DF4B96" w:rsidP="00FB6A77">
      <w:pPr>
        <w:ind w:left="210" w:hangingChars="100" w:hanging="210"/>
        <w:rPr>
          <w:rFonts w:asciiTheme="majorEastAsia" w:eastAsiaTheme="majorEastAsia" w:hAnsiTheme="majorEastAsia"/>
        </w:rPr>
      </w:pPr>
    </w:p>
    <w:p w14:paraId="289F63FA" w14:textId="77777777" w:rsidR="00DF4B96" w:rsidRDefault="00DF4B96" w:rsidP="00FB6A77">
      <w:pPr>
        <w:ind w:left="210" w:hangingChars="100" w:hanging="210"/>
        <w:rPr>
          <w:rFonts w:asciiTheme="majorEastAsia" w:eastAsiaTheme="majorEastAsia" w:hAnsiTheme="majorEastAsia"/>
        </w:rPr>
      </w:pPr>
    </w:p>
    <w:p w14:paraId="05CB34A2" w14:textId="77777777" w:rsidR="00DF4B96" w:rsidRDefault="00DF4B96" w:rsidP="00FB6A77">
      <w:pPr>
        <w:ind w:left="210" w:hangingChars="100" w:hanging="210"/>
        <w:rPr>
          <w:rFonts w:asciiTheme="majorEastAsia" w:eastAsiaTheme="majorEastAsia" w:hAnsiTheme="majorEastAsia"/>
        </w:rPr>
      </w:pPr>
    </w:p>
    <w:p w14:paraId="5FAED0EA" w14:textId="77777777" w:rsidR="00DF4B96" w:rsidRDefault="00DF4B96" w:rsidP="00FB6A77">
      <w:pPr>
        <w:ind w:left="210" w:hangingChars="100" w:hanging="210"/>
        <w:rPr>
          <w:rFonts w:asciiTheme="majorEastAsia" w:eastAsiaTheme="majorEastAsia" w:hAnsiTheme="majorEastAsia"/>
        </w:rPr>
      </w:pPr>
    </w:p>
    <w:p w14:paraId="50918556" w14:textId="77777777" w:rsidR="00DF4B96" w:rsidRDefault="00DF4B96" w:rsidP="00FB6A77">
      <w:pPr>
        <w:ind w:left="210" w:hangingChars="100" w:hanging="210"/>
        <w:rPr>
          <w:rFonts w:asciiTheme="majorEastAsia" w:eastAsiaTheme="majorEastAsia" w:hAnsiTheme="majorEastAsia"/>
        </w:rPr>
      </w:pPr>
    </w:p>
    <w:p w14:paraId="79B51665" w14:textId="77777777" w:rsidR="00DF4B96" w:rsidRDefault="00DF4B96" w:rsidP="00FB6A77">
      <w:pPr>
        <w:ind w:left="210" w:hangingChars="100" w:hanging="210"/>
        <w:rPr>
          <w:rFonts w:asciiTheme="majorEastAsia" w:eastAsiaTheme="majorEastAsia" w:hAnsiTheme="majorEastAsia"/>
        </w:rPr>
      </w:pPr>
    </w:p>
    <w:p w14:paraId="33291EF2" w14:textId="77777777" w:rsidR="00DF4B96" w:rsidRDefault="00DF4B96" w:rsidP="00FB6A77">
      <w:pPr>
        <w:ind w:left="210" w:hangingChars="100" w:hanging="210"/>
        <w:rPr>
          <w:rFonts w:asciiTheme="majorEastAsia" w:eastAsiaTheme="majorEastAsia" w:hAnsiTheme="majorEastAsia"/>
        </w:rPr>
      </w:pPr>
    </w:p>
    <w:p w14:paraId="4B95064D" w14:textId="77777777" w:rsidR="00DF4B96" w:rsidRDefault="00DF4B96" w:rsidP="00306996">
      <w:pPr>
        <w:rPr>
          <w:rFonts w:asciiTheme="majorEastAsia" w:eastAsiaTheme="majorEastAsia" w:hAnsiTheme="majorEastAsia"/>
        </w:rPr>
      </w:pPr>
    </w:p>
    <w:p w14:paraId="2F1F9064" w14:textId="77777777" w:rsidR="00497978" w:rsidRPr="00090F5B" w:rsidRDefault="00E44410" w:rsidP="00497978">
      <w:pPr>
        <w:ind w:left="1405" w:hangingChars="500" w:hanging="1405"/>
        <w:rPr>
          <w:rFonts w:asciiTheme="majorEastAsia" w:eastAsiaTheme="majorEastAsia" w:hAnsiTheme="majorEastAsia"/>
          <w:b/>
          <w:sz w:val="28"/>
        </w:rPr>
      </w:pPr>
      <w:r w:rsidRPr="00090F5B">
        <w:rPr>
          <w:rFonts w:asciiTheme="majorEastAsia" w:eastAsiaTheme="majorEastAsia" w:hAnsiTheme="majorEastAsia" w:hint="eastAsia"/>
          <w:b/>
          <w:sz w:val="28"/>
        </w:rPr>
        <w:lastRenderedPageBreak/>
        <w:t>４　情報収集・伝達</w:t>
      </w:r>
    </w:p>
    <w:p w14:paraId="68F30CB0" w14:textId="77777777" w:rsidR="00497978" w:rsidRPr="00090F5B" w:rsidRDefault="00497978" w:rsidP="00FB6A77">
      <w:pPr>
        <w:ind w:left="240" w:hangingChars="100" w:hanging="240"/>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（１）情報収集</w:t>
      </w:r>
    </w:p>
    <w:p w14:paraId="4F3ABD43" w14:textId="77777777" w:rsidR="00DD47DE" w:rsidRPr="003629D2" w:rsidRDefault="00E44410" w:rsidP="00FB6A77">
      <w:pPr>
        <w:ind w:left="240" w:hangingChars="100" w:hanging="240"/>
        <w:rPr>
          <w:rFonts w:asciiTheme="minorEastAsia" w:hAnsiTheme="minorEastAsia"/>
          <w:sz w:val="24"/>
          <w:szCs w:val="24"/>
        </w:rPr>
      </w:pPr>
      <w:r w:rsidRPr="003629D2">
        <w:rPr>
          <w:rFonts w:asciiTheme="minorEastAsia" w:hAnsiTheme="minorEastAsia" w:hint="eastAsia"/>
          <w:sz w:val="24"/>
          <w:szCs w:val="24"/>
        </w:rPr>
        <w:t xml:space="preserve">　　収集する主な情報及び収集方法は、以下のとおりとする。</w:t>
      </w:r>
    </w:p>
    <w:tbl>
      <w:tblPr>
        <w:tblStyle w:val="a9"/>
        <w:tblW w:w="0" w:type="auto"/>
        <w:tblInd w:w="210" w:type="dxa"/>
        <w:tblLook w:val="04A0" w:firstRow="1" w:lastRow="0" w:firstColumn="1" w:lastColumn="0" w:noHBand="0" w:noVBand="1"/>
      </w:tblPr>
      <w:tblGrid>
        <w:gridCol w:w="3329"/>
        <w:gridCol w:w="5954"/>
      </w:tblGrid>
      <w:tr w:rsidR="00E44410" w:rsidRPr="00090F5B" w14:paraId="3873BB58" w14:textId="77777777" w:rsidTr="00455462">
        <w:tc>
          <w:tcPr>
            <w:tcW w:w="3329" w:type="dxa"/>
            <w:shd w:val="clear" w:color="auto" w:fill="BFBFBF" w:themeFill="background1" w:themeFillShade="BF"/>
            <w:vAlign w:val="center"/>
          </w:tcPr>
          <w:p w14:paraId="1B7BA0D0" w14:textId="77777777" w:rsidR="00E44410" w:rsidRPr="00090F5B" w:rsidRDefault="00E44410" w:rsidP="00E44410">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収集する情報</w:t>
            </w:r>
          </w:p>
        </w:tc>
        <w:tc>
          <w:tcPr>
            <w:tcW w:w="5954" w:type="dxa"/>
            <w:shd w:val="clear" w:color="auto" w:fill="BFBFBF" w:themeFill="background1" w:themeFillShade="BF"/>
            <w:vAlign w:val="center"/>
          </w:tcPr>
          <w:p w14:paraId="70D50D7F" w14:textId="77777777" w:rsidR="00E44410" w:rsidRPr="00090F5B" w:rsidRDefault="00E44410" w:rsidP="00E44410">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収集方法</w:t>
            </w:r>
          </w:p>
        </w:tc>
      </w:tr>
      <w:tr w:rsidR="00E44410" w:rsidRPr="00090F5B" w14:paraId="349E53F8" w14:textId="77777777" w:rsidTr="000E53FC">
        <w:tc>
          <w:tcPr>
            <w:tcW w:w="3329" w:type="dxa"/>
          </w:tcPr>
          <w:p w14:paraId="4AE702B3" w14:textId="77777777" w:rsidR="00E44410" w:rsidRPr="00090F5B" w:rsidRDefault="00E44410"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気象情報</w:t>
            </w:r>
          </w:p>
        </w:tc>
        <w:tc>
          <w:tcPr>
            <w:tcW w:w="5954" w:type="dxa"/>
          </w:tcPr>
          <w:p w14:paraId="1B5F5DCD" w14:textId="77777777" w:rsidR="00E44410" w:rsidRPr="0086026F" w:rsidRDefault="00E44410" w:rsidP="00E44410">
            <w:pPr>
              <w:rPr>
                <w:rFonts w:asciiTheme="majorEastAsia" w:eastAsiaTheme="majorEastAsia" w:hAnsiTheme="majorEastAsia"/>
                <w:sz w:val="24"/>
                <w:szCs w:val="24"/>
              </w:rPr>
            </w:pPr>
            <w:r w:rsidRPr="0086026F">
              <w:rPr>
                <w:rFonts w:asciiTheme="majorEastAsia" w:eastAsiaTheme="majorEastAsia" w:hAnsiTheme="majorEastAsia" w:hint="eastAsia"/>
                <w:sz w:val="24"/>
                <w:szCs w:val="24"/>
              </w:rPr>
              <w:t>テレビ、ラジオ、インターネット（気象庁など）</w:t>
            </w:r>
          </w:p>
        </w:tc>
      </w:tr>
      <w:tr w:rsidR="00E44410" w:rsidRPr="00090F5B" w14:paraId="5454D04A" w14:textId="77777777" w:rsidTr="000E53FC">
        <w:tc>
          <w:tcPr>
            <w:tcW w:w="3329" w:type="dxa"/>
          </w:tcPr>
          <w:p w14:paraId="39082A69" w14:textId="77777777" w:rsidR="00E44410" w:rsidRPr="00090F5B" w:rsidRDefault="00E44410"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洪水予報</w:t>
            </w:r>
          </w:p>
        </w:tc>
        <w:tc>
          <w:tcPr>
            <w:tcW w:w="5954" w:type="dxa"/>
          </w:tcPr>
          <w:p w14:paraId="094FC568" w14:textId="77777777" w:rsidR="00E44410" w:rsidRPr="0086026F" w:rsidRDefault="00E44410" w:rsidP="00FB6A77">
            <w:pPr>
              <w:rPr>
                <w:rFonts w:asciiTheme="majorEastAsia" w:eastAsiaTheme="majorEastAsia" w:hAnsiTheme="majorEastAsia"/>
                <w:sz w:val="24"/>
                <w:szCs w:val="24"/>
              </w:rPr>
            </w:pPr>
            <w:r w:rsidRPr="0086026F">
              <w:rPr>
                <w:rFonts w:asciiTheme="majorEastAsia" w:eastAsiaTheme="majorEastAsia" w:hAnsiTheme="majorEastAsia" w:hint="eastAsia"/>
                <w:sz w:val="24"/>
                <w:szCs w:val="24"/>
              </w:rPr>
              <w:t>インターネット（和歌山県河川／雨量防災情報など）</w:t>
            </w:r>
          </w:p>
        </w:tc>
      </w:tr>
      <w:tr w:rsidR="00E44410" w:rsidRPr="00090F5B" w14:paraId="0C1963ED" w14:textId="77777777" w:rsidTr="000E53FC">
        <w:tc>
          <w:tcPr>
            <w:tcW w:w="3329" w:type="dxa"/>
          </w:tcPr>
          <w:p w14:paraId="54C798D9" w14:textId="77777777" w:rsidR="00E44410" w:rsidRPr="00090F5B" w:rsidRDefault="00E44410"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水位到達情報</w:t>
            </w:r>
          </w:p>
        </w:tc>
        <w:tc>
          <w:tcPr>
            <w:tcW w:w="5954" w:type="dxa"/>
          </w:tcPr>
          <w:p w14:paraId="083FA13D" w14:textId="77777777" w:rsidR="00E44410" w:rsidRPr="0086026F" w:rsidRDefault="00E44410" w:rsidP="00FB6A77">
            <w:pPr>
              <w:rPr>
                <w:rFonts w:asciiTheme="majorEastAsia" w:eastAsiaTheme="majorEastAsia" w:hAnsiTheme="majorEastAsia"/>
                <w:sz w:val="24"/>
                <w:szCs w:val="24"/>
              </w:rPr>
            </w:pPr>
            <w:r w:rsidRPr="0086026F">
              <w:rPr>
                <w:rFonts w:asciiTheme="majorEastAsia" w:eastAsiaTheme="majorEastAsia" w:hAnsiTheme="majorEastAsia" w:hint="eastAsia"/>
                <w:sz w:val="24"/>
                <w:szCs w:val="24"/>
              </w:rPr>
              <w:t>インターネット（和歌山県河川／雨量防災情報など）</w:t>
            </w:r>
          </w:p>
        </w:tc>
      </w:tr>
      <w:tr w:rsidR="00E44410" w:rsidRPr="00090F5B" w14:paraId="63F42425" w14:textId="77777777" w:rsidTr="000E53FC">
        <w:tc>
          <w:tcPr>
            <w:tcW w:w="3329" w:type="dxa"/>
          </w:tcPr>
          <w:p w14:paraId="451B2881" w14:textId="77777777" w:rsidR="00E44410" w:rsidRPr="00090F5B" w:rsidRDefault="00E44410"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土砂災害</w:t>
            </w:r>
            <w:r w:rsidR="00497978" w:rsidRPr="00090F5B">
              <w:rPr>
                <w:rFonts w:asciiTheme="majorEastAsia" w:eastAsiaTheme="majorEastAsia" w:hAnsiTheme="majorEastAsia" w:hint="eastAsia"/>
                <w:sz w:val="24"/>
                <w:szCs w:val="24"/>
              </w:rPr>
              <w:t>に関する</w:t>
            </w:r>
            <w:r w:rsidRPr="00090F5B">
              <w:rPr>
                <w:rFonts w:asciiTheme="majorEastAsia" w:eastAsiaTheme="majorEastAsia" w:hAnsiTheme="majorEastAsia" w:hint="eastAsia"/>
                <w:sz w:val="24"/>
                <w:szCs w:val="24"/>
              </w:rPr>
              <w:t>情報</w:t>
            </w:r>
          </w:p>
        </w:tc>
        <w:tc>
          <w:tcPr>
            <w:tcW w:w="5954" w:type="dxa"/>
          </w:tcPr>
          <w:p w14:paraId="3DEDB98D" w14:textId="77777777" w:rsidR="00E44410" w:rsidRPr="0086026F" w:rsidRDefault="00E44410" w:rsidP="00FB6A77">
            <w:pPr>
              <w:rPr>
                <w:rFonts w:asciiTheme="majorEastAsia" w:eastAsiaTheme="majorEastAsia" w:hAnsiTheme="majorEastAsia"/>
                <w:sz w:val="24"/>
                <w:szCs w:val="24"/>
              </w:rPr>
            </w:pPr>
            <w:r w:rsidRPr="0086026F">
              <w:rPr>
                <w:rFonts w:asciiTheme="majorEastAsia" w:eastAsiaTheme="majorEastAsia" w:hAnsiTheme="majorEastAsia" w:hint="eastAsia"/>
                <w:sz w:val="24"/>
                <w:szCs w:val="24"/>
              </w:rPr>
              <w:t>インターネット（和歌山県河川／雨量防災情報など）</w:t>
            </w:r>
          </w:p>
        </w:tc>
      </w:tr>
      <w:tr w:rsidR="00E44410" w:rsidRPr="00090F5B" w14:paraId="7D14A5B1" w14:textId="77777777" w:rsidTr="0024596C">
        <w:tc>
          <w:tcPr>
            <w:tcW w:w="3329" w:type="dxa"/>
            <w:vAlign w:val="center"/>
          </w:tcPr>
          <w:p w14:paraId="281B9C0D" w14:textId="363A42BF" w:rsidR="00E44410" w:rsidRPr="00090F5B" w:rsidRDefault="00E44410" w:rsidP="0024596C">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高齢者等避難</w:t>
            </w:r>
          </w:p>
          <w:p w14:paraId="6048DBAC" w14:textId="67CF2B54" w:rsidR="00E44410" w:rsidRPr="00090F5B" w:rsidRDefault="00E44410" w:rsidP="0024596C">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避難指示</w:t>
            </w:r>
          </w:p>
        </w:tc>
        <w:tc>
          <w:tcPr>
            <w:tcW w:w="5954" w:type="dxa"/>
          </w:tcPr>
          <w:p w14:paraId="66203817" w14:textId="6764E7B1" w:rsidR="00E44410" w:rsidRPr="0086026F" w:rsidRDefault="00E44410" w:rsidP="00FB6A77">
            <w:pPr>
              <w:rPr>
                <w:rFonts w:asciiTheme="majorEastAsia" w:eastAsiaTheme="majorEastAsia" w:hAnsiTheme="majorEastAsia"/>
                <w:sz w:val="24"/>
                <w:szCs w:val="24"/>
              </w:rPr>
            </w:pPr>
            <w:r w:rsidRPr="0086026F">
              <w:rPr>
                <w:rFonts w:asciiTheme="majorEastAsia" w:eastAsiaTheme="majorEastAsia" w:hAnsiTheme="majorEastAsia" w:hint="eastAsia"/>
                <w:sz w:val="24"/>
                <w:szCs w:val="24"/>
              </w:rPr>
              <w:t>テレビ、ラジオ、インターネット（田辺市ホームページ</w:t>
            </w:r>
            <w:r w:rsidR="00025A64">
              <w:rPr>
                <w:rFonts w:asciiTheme="majorEastAsia" w:eastAsiaTheme="majorEastAsia" w:hAnsiTheme="majorEastAsia" w:hint="eastAsia"/>
                <w:sz w:val="24"/>
                <w:szCs w:val="24"/>
              </w:rPr>
              <w:t>、田辺市公式ＳＮＳ</w:t>
            </w:r>
            <w:r w:rsidRPr="0086026F">
              <w:rPr>
                <w:rFonts w:asciiTheme="majorEastAsia" w:eastAsiaTheme="majorEastAsia" w:hAnsiTheme="majorEastAsia" w:hint="eastAsia"/>
                <w:sz w:val="24"/>
                <w:szCs w:val="24"/>
              </w:rPr>
              <w:t>）、防災行政無線、田辺市防災・行政メール、田辺市防災・行政テレフォンガイド</w:t>
            </w:r>
          </w:p>
        </w:tc>
      </w:tr>
    </w:tbl>
    <w:p w14:paraId="1C256140" w14:textId="77777777" w:rsidR="00FA5DF1" w:rsidRPr="003629D2" w:rsidRDefault="00FA5DF1" w:rsidP="00FA5DF1">
      <w:pPr>
        <w:ind w:left="240" w:hangingChars="100" w:hanging="240"/>
        <w:rPr>
          <w:rFonts w:asciiTheme="minorEastAsia" w:hAnsiTheme="minorEastAsia"/>
          <w:sz w:val="24"/>
          <w:szCs w:val="24"/>
        </w:rPr>
      </w:pPr>
      <w:r w:rsidRPr="003629D2">
        <w:rPr>
          <w:rFonts w:asciiTheme="minorEastAsia" w:hAnsiTheme="minorEastAsia" w:hint="eastAsia"/>
          <w:sz w:val="24"/>
          <w:szCs w:val="24"/>
        </w:rPr>
        <w:t>・停電時は、ラジオ、タブレット、スマートフォン等を活用して情報を収集するものとし、これに備えて、乾電池、バッテリー等の備蓄に努める。</w:t>
      </w:r>
    </w:p>
    <w:p w14:paraId="6110A818" w14:textId="77777777" w:rsidR="00E44410" w:rsidRPr="003629D2" w:rsidRDefault="00FA5DF1" w:rsidP="00FA5DF1">
      <w:pPr>
        <w:ind w:left="240" w:hangingChars="100" w:hanging="240"/>
        <w:rPr>
          <w:rFonts w:asciiTheme="minorEastAsia" w:hAnsiTheme="minorEastAsia"/>
          <w:sz w:val="24"/>
          <w:szCs w:val="24"/>
        </w:rPr>
      </w:pPr>
      <w:r w:rsidRPr="003629D2">
        <w:rPr>
          <w:rFonts w:asciiTheme="minorEastAsia" w:hAnsiTheme="minorEastAsia" w:hint="eastAsia"/>
          <w:sz w:val="24"/>
          <w:szCs w:val="24"/>
        </w:rPr>
        <w:t>・提供される情報に加えて、雨の降り方、施設周辺の水路や道路の状況、危険な前兆がないかなど、施設内から確認を行う。</w:t>
      </w:r>
    </w:p>
    <w:p w14:paraId="570D845F" w14:textId="77777777" w:rsidR="00FA5DF1" w:rsidRPr="00FA5DF1" w:rsidRDefault="00FA5DF1" w:rsidP="00FB6A77">
      <w:pPr>
        <w:ind w:left="240" w:hangingChars="100" w:hanging="240"/>
        <w:rPr>
          <w:rFonts w:asciiTheme="majorEastAsia" w:eastAsiaTheme="majorEastAsia" w:hAnsiTheme="majorEastAsia"/>
          <w:sz w:val="24"/>
          <w:szCs w:val="24"/>
        </w:rPr>
      </w:pPr>
    </w:p>
    <w:p w14:paraId="3C9C20AE" w14:textId="77777777" w:rsidR="00E44410" w:rsidRPr="00090F5B" w:rsidRDefault="00E44410" w:rsidP="00FB6A77">
      <w:pPr>
        <w:ind w:left="240" w:hangingChars="100" w:hanging="240"/>
        <w:rPr>
          <w:rFonts w:asciiTheme="majorEastAsia" w:eastAsiaTheme="majorEastAsia" w:hAnsiTheme="majorEastAsia"/>
          <w:sz w:val="24"/>
          <w:szCs w:val="24"/>
        </w:rPr>
      </w:pPr>
    </w:p>
    <w:p w14:paraId="4C9E89D4" w14:textId="77777777" w:rsidR="00497978" w:rsidRPr="00090F5B" w:rsidRDefault="00497978" w:rsidP="00497978">
      <w:pPr>
        <w:ind w:leftChars="50" w:left="345" w:hangingChars="100" w:hanging="240"/>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（２）情報伝達</w:t>
      </w:r>
    </w:p>
    <w:p w14:paraId="791A62F4" w14:textId="77777777" w:rsidR="00497978" w:rsidRPr="003629D2" w:rsidRDefault="009E3E63" w:rsidP="00497978">
      <w:pPr>
        <w:ind w:leftChars="50" w:left="345" w:hangingChars="100" w:hanging="240"/>
        <w:rPr>
          <w:rFonts w:asciiTheme="minorEastAsia" w:hAnsiTheme="minorEastAsia"/>
          <w:sz w:val="24"/>
          <w:szCs w:val="24"/>
        </w:rPr>
      </w:pPr>
      <w:r>
        <w:rPr>
          <w:rFonts w:asciiTheme="minorEastAsia" w:hAnsiTheme="minorEastAsia" w:hint="eastAsia"/>
          <w:sz w:val="24"/>
          <w:szCs w:val="24"/>
        </w:rPr>
        <w:t>・別紙「</w:t>
      </w:r>
      <w:r w:rsidR="00497978" w:rsidRPr="003629D2">
        <w:rPr>
          <w:rFonts w:asciiTheme="minorEastAsia" w:hAnsiTheme="minorEastAsia" w:hint="eastAsia"/>
          <w:sz w:val="24"/>
          <w:szCs w:val="24"/>
        </w:rPr>
        <w:t>緊急連絡網</w:t>
      </w:r>
      <w:r>
        <w:rPr>
          <w:rFonts w:asciiTheme="minorEastAsia" w:hAnsiTheme="minorEastAsia" w:hint="eastAsia"/>
          <w:sz w:val="24"/>
          <w:szCs w:val="24"/>
        </w:rPr>
        <w:t>」</w:t>
      </w:r>
      <w:r w:rsidR="00497978" w:rsidRPr="003629D2">
        <w:rPr>
          <w:rFonts w:asciiTheme="minorEastAsia" w:hAnsiTheme="minorEastAsia" w:hint="eastAsia"/>
          <w:sz w:val="24"/>
          <w:szCs w:val="24"/>
        </w:rPr>
        <w:t>に基づき、気象情報、洪水予報、津波災害及び土砂災害に関する情報等を施設内関係者間で共有する。</w:t>
      </w:r>
    </w:p>
    <w:p w14:paraId="04531BC9" w14:textId="31A48C25" w:rsidR="00497978" w:rsidRPr="003629D2" w:rsidRDefault="009E3E63" w:rsidP="00497978">
      <w:pPr>
        <w:ind w:leftChars="50" w:left="345" w:hangingChars="100" w:hanging="240"/>
        <w:rPr>
          <w:rFonts w:asciiTheme="minorEastAsia" w:hAnsiTheme="minorEastAsia"/>
          <w:sz w:val="24"/>
          <w:szCs w:val="24"/>
        </w:rPr>
      </w:pPr>
      <w:r>
        <w:rPr>
          <w:rFonts w:asciiTheme="minorEastAsia" w:hAnsiTheme="minorEastAsia" w:hint="eastAsia"/>
          <w:sz w:val="24"/>
          <w:szCs w:val="24"/>
        </w:rPr>
        <w:t>・避難を開始する際には、「</w:t>
      </w:r>
      <w:r w:rsidR="00497978" w:rsidRPr="003629D2">
        <w:rPr>
          <w:rFonts w:asciiTheme="minorEastAsia" w:hAnsiTheme="minorEastAsia" w:hint="eastAsia"/>
          <w:sz w:val="24"/>
          <w:szCs w:val="24"/>
        </w:rPr>
        <w:t>施設利用者用緊急連絡先一覧</w:t>
      </w:r>
      <w:r>
        <w:rPr>
          <w:rFonts w:asciiTheme="minorEastAsia" w:hAnsiTheme="minorEastAsia" w:hint="eastAsia"/>
          <w:sz w:val="24"/>
          <w:szCs w:val="24"/>
        </w:rPr>
        <w:t>」</w:t>
      </w:r>
      <w:r w:rsidR="00284E5B">
        <w:rPr>
          <w:rFonts w:asciiTheme="minorEastAsia" w:hAnsiTheme="minorEastAsia" w:hint="eastAsia"/>
          <w:sz w:val="24"/>
          <w:szCs w:val="24"/>
        </w:rPr>
        <w:t>に基づき、利用者の保護者・家族</w:t>
      </w:r>
      <w:r>
        <w:rPr>
          <w:rFonts w:asciiTheme="minorEastAsia" w:hAnsiTheme="minorEastAsia" w:hint="eastAsia"/>
          <w:sz w:val="24"/>
          <w:szCs w:val="24"/>
        </w:rPr>
        <w:t>等に対し、【</w:t>
      </w:r>
      <w:r w:rsidR="00284E5B" w:rsidRPr="00284E5B">
        <w:rPr>
          <w:rFonts w:asciiTheme="minorEastAsia" w:hAnsiTheme="minorEastAsia" w:hint="eastAsia"/>
          <w:sz w:val="24"/>
          <w:szCs w:val="24"/>
        </w:rPr>
        <w:t>立ち退き避難を行う場合の避難場所</w:t>
      </w:r>
      <w:r>
        <w:rPr>
          <w:rFonts w:asciiTheme="minorEastAsia" w:hAnsiTheme="minorEastAsia" w:hint="eastAsia"/>
          <w:sz w:val="24"/>
          <w:szCs w:val="24"/>
        </w:rPr>
        <w:t>】（</w:t>
      </w:r>
      <w:r w:rsidR="00DB4BB3">
        <w:rPr>
          <w:rFonts w:asciiTheme="minorEastAsia" w:hAnsiTheme="minorEastAsia" w:hint="eastAsia"/>
          <w:sz w:val="24"/>
          <w:szCs w:val="24"/>
        </w:rPr>
        <w:t>６</w:t>
      </w:r>
      <w:r>
        <w:rPr>
          <w:rFonts w:asciiTheme="minorEastAsia" w:hAnsiTheme="minorEastAsia" w:hint="eastAsia"/>
          <w:sz w:val="24"/>
          <w:szCs w:val="24"/>
        </w:rPr>
        <w:t>ページ参照）</w:t>
      </w:r>
      <w:r w:rsidR="00497978" w:rsidRPr="00284E5B">
        <w:rPr>
          <w:rFonts w:asciiTheme="minorEastAsia" w:hAnsiTheme="minorEastAsia" w:hint="eastAsia"/>
          <w:sz w:val="24"/>
          <w:szCs w:val="24"/>
        </w:rPr>
        <w:t>に</w:t>
      </w:r>
      <w:r w:rsidR="00497978" w:rsidRPr="003629D2">
        <w:rPr>
          <w:rFonts w:asciiTheme="minorEastAsia" w:hAnsiTheme="minorEastAsia" w:hint="eastAsia"/>
          <w:sz w:val="24"/>
          <w:szCs w:val="24"/>
        </w:rPr>
        <w:t>避難する旨を連絡する。</w:t>
      </w:r>
    </w:p>
    <w:p w14:paraId="035DAC4A" w14:textId="77777777" w:rsidR="00497978" w:rsidRPr="003629D2" w:rsidRDefault="00497978" w:rsidP="00497978">
      <w:pPr>
        <w:ind w:leftChars="50" w:left="345" w:hangingChars="100" w:hanging="240"/>
        <w:rPr>
          <w:rFonts w:asciiTheme="minorEastAsia" w:hAnsiTheme="minorEastAsia"/>
          <w:sz w:val="24"/>
          <w:szCs w:val="24"/>
        </w:rPr>
      </w:pPr>
      <w:r w:rsidRPr="003629D2">
        <w:rPr>
          <w:rFonts w:asciiTheme="minorEastAsia" w:hAnsiTheme="minorEastAsia" w:hint="eastAsia"/>
          <w:sz w:val="24"/>
          <w:szCs w:val="24"/>
        </w:rPr>
        <w:t>・避難完了後、避難場所周辺の状況を確認し、保護者への引</w:t>
      </w:r>
      <w:r w:rsidR="009E3E63">
        <w:rPr>
          <w:rFonts w:asciiTheme="minorEastAsia" w:hAnsiTheme="minorEastAsia" w:hint="eastAsia"/>
          <w:sz w:val="24"/>
          <w:szCs w:val="24"/>
        </w:rPr>
        <w:t>き渡しが可能と判断される場合には、「施設利用者用緊急連絡先一覧」</w:t>
      </w:r>
      <w:r w:rsidRPr="003629D2">
        <w:rPr>
          <w:rFonts w:asciiTheme="minorEastAsia" w:hAnsiTheme="minorEastAsia" w:hint="eastAsia"/>
          <w:sz w:val="24"/>
          <w:szCs w:val="24"/>
        </w:rPr>
        <w:t>に基づき、引き渡しを行う旨を連絡する。</w:t>
      </w:r>
    </w:p>
    <w:p w14:paraId="3BA74430" w14:textId="77777777" w:rsidR="00E44410" w:rsidRPr="00090F5B" w:rsidRDefault="00E44410" w:rsidP="00FB6A77">
      <w:pPr>
        <w:ind w:left="240" w:hangingChars="100" w:hanging="240"/>
        <w:rPr>
          <w:rFonts w:asciiTheme="majorEastAsia" w:eastAsiaTheme="majorEastAsia" w:hAnsiTheme="majorEastAsia"/>
          <w:sz w:val="24"/>
          <w:szCs w:val="24"/>
        </w:rPr>
      </w:pPr>
    </w:p>
    <w:p w14:paraId="1AEFACD9" w14:textId="77777777" w:rsidR="00E512E1" w:rsidRDefault="00E512E1" w:rsidP="00FB6A77">
      <w:pPr>
        <w:ind w:left="210" w:hangingChars="100" w:hanging="210"/>
        <w:rPr>
          <w:rFonts w:asciiTheme="majorEastAsia" w:eastAsiaTheme="majorEastAsia" w:hAnsiTheme="majorEastAsia"/>
        </w:rPr>
      </w:pPr>
    </w:p>
    <w:p w14:paraId="77C6B847" w14:textId="77777777" w:rsidR="00E512E1" w:rsidRDefault="00E512E1" w:rsidP="00FB6A77">
      <w:pPr>
        <w:ind w:left="210" w:hangingChars="100" w:hanging="210"/>
        <w:rPr>
          <w:rFonts w:asciiTheme="majorEastAsia" w:eastAsiaTheme="majorEastAsia" w:hAnsiTheme="majorEastAsia"/>
        </w:rPr>
      </w:pPr>
    </w:p>
    <w:p w14:paraId="1D986585" w14:textId="77777777" w:rsidR="00E512E1" w:rsidRPr="00DD5A81" w:rsidRDefault="00E512E1" w:rsidP="00FB6A77">
      <w:pPr>
        <w:ind w:left="210" w:hangingChars="100" w:hanging="210"/>
        <w:rPr>
          <w:rFonts w:asciiTheme="majorEastAsia" w:eastAsiaTheme="majorEastAsia" w:hAnsiTheme="majorEastAsia"/>
        </w:rPr>
      </w:pPr>
    </w:p>
    <w:p w14:paraId="7A7B5E2E" w14:textId="77777777" w:rsidR="00E512E1" w:rsidRDefault="00E512E1" w:rsidP="00FB6A77">
      <w:pPr>
        <w:ind w:left="210" w:hangingChars="100" w:hanging="210"/>
        <w:rPr>
          <w:rFonts w:asciiTheme="majorEastAsia" w:eastAsiaTheme="majorEastAsia" w:hAnsiTheme="majorEastAsia"/>
        </w:rPr>
      </w:pPr>
    </w:p>
    <w:p w14:paraId="69D8F3C2" w14:textId="77777777" w:rsidR="00E512E1" w:rsidRDefault="00E512E1" w:rsidP="00FB6A77">
      <w:pPr>
        <w:ind w:left="210" w:hangingChars="100" w:hanging="210"/>
        <w:rPr>
          <w:rFonts w:asciiTheme="majorEastAsia" w:eastAsiaTheme="majorEastAsia" w:hAnsiTheme="majorEastAsia"/>
        </w:rPr>
      </w:pPr>
    </w:p>
    <w:p w14:paraId="430C4CCB" w14:textId="77777777" w:rsidR="00E512E1" w:rsidRDefault="00E512E1" w:rsidP="00FB6A77">
      <w:pPr>
        <w:ind w:left="210" w:hangingChars="100" w:hanging="210"/>
        <w:rPr>
          <w:rFonts w:asciiTheme="majorEastAsia" w:eastAsiaTheme="majorEastAsia" w:hAnsiTheme="majorEastAsia"/>
        </w:rPr>
      </w:pPr>
    </w:p>
    <w:p w14:paraId="49EAD020" w14:textId="77777777" w:rsidR="00E512E1" w:rsidRDefault="00E512E1" w:rsidP="00FB6A77">
      <w:pPr>
        <w:ind w:left="210" w:hangingChars="100" w:hanging="210"/>
        <w:rPr>
          <w:rFonts w:asciiTheme="majorEastAsia" w:eastAsiaTheme="majorEastAsia" w:hAnsiTheme="majorEastAsia"/>
        </w:rPr>
      </w:pPr>
    </w:p>
    <w:p w14:paraId="503F474C" w14:textId="77777777" w:rsidR="00E512E1" w:rsidRDefault="00E512E1" w:rsidP="00FB6A77">
      <w:pPr>
        <w:ind w:left="210" w:hangingChars="100" w:hanging="210"/>
        <w:rPr>
          <w:rFonts w:asciiTheme="majorEastAsia" w:eastAsiaTheme="majorEastAsia" w:hAnsiTheme="majorEastAsia"/>
        </w:rPr>
      </w:pPr>
    </w:p>
    <w:p w14:paraId="269F0920" w14:textId="77777777" w:rsidR="00E512E1" w:rsidRDefault="00E512E1" w:rsidP="00FB6A77">
      <w:pPr>
        <w:ind w:left="210" w:hangingChars="100" w:hanging="210"/>
        <w:rPr>
          <w:rFonts w:asciiTheme="majorEastAsia" w:eastAsiaTheme="majorEastAsia" w:hAnsiTheme="majorEastAsia"/>
        </w:rPr>
      </w:pPr>
    </w:p>
    <w:p w14:paraId="3E2DD449" w14:textId="77777777" w:rsidR="009E3E63" w:rsidRDefault="009E3E63" w:rsidP="009E3E63">
      <w:pPr>
        <w:rPr>
          <w:rFonts w:asciiTheme="majorEastAsia" w:eastAsiaTheme="majorEastAsia" w:hAnsiTheme="majorEastAsia"/>
        </w:rPr>
      </w:pPr>
      <w:r>
        <w:rPr>
          <w:rFonts w:asciiTheme="majorEastAsia" w:eastAsiaTheme="majorEastAsia" w:hAnsiTheme="majorEastAsia"/>
        </w:rPr>
        <w:br w:type="page"/>
      </w:r>
    </w:p>
    <w:p w14:paraId="7F35CF2E" w14:textId="77777777" w:rsidR="00E44410" w:rsidRPr="00090F5B" w:rsidRDefault="00E44410" w:rsidP="00FA5DF1">
      <w:pPr>
        <w:rPr>
          <w:rFonts w:asciiTheme="majorEastAsia" w:eastAsiaTheme="majorEastAsia" w:hAnsiTheme="majorEastAsia"/>
          <w:b/>
          <w:sz w:val="28"/>
        </w:rPr>
      </w:pPr>
      <w:r w:rsidRPr="00090F5B">
        <w:rPr>
          <w:rFonts w:asciiTheme="majorEastAsia" w:eastAsiaTheme="majorEastAsia" w:hAnsiTheme="majorEastAsia" w:hint="eastAsia"/>
          <w:b/>
          <w:sz w:val="28"/>
        </w:rPr>
        <w:lastRenderedPageBreak/>
        <w:t>５　避難誘導</w:t>
      </w:r>
    </w:p>
    <w:p w14:paraId="4E5A0FAC" w14:textId="77777777" w:rsidR="00E512E1" w:rsidRPr="00090F5B" w:rsidRDefault="00E44410" w:rsidP="00E512E1">
      <w:pPr>
        <w:ind w:left="240" w:hangingChars="100" w:hanging="240"/>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（１）</w:t>
      </w:r>
      <w:r w:rsidR="00E512E1" w:rsidRPr="00090F5B">
        <w:rPr>
          <w:rFonts w:asciiTheme="majorEastAsia" w:eastAsiaTheme="majorEastAsia" w:hAnsiTheme="majorEastAsia" w:hint="eastAsia"/>
          <w:sz w:val="24"/>
          <w:szCs w:val="24"/>
        </w:rPr>
        <w:t>避難場所</w:t>
      </w:r>
    </w:p>
    <w:p w14:paraId="70180BFA" w14:textId="77777777" w:rsidR="00E512E1" w:rsidRPr="00306996" w:rsidRDefault="00E512E1" w:rsidP="00497978">
      <w:pPr>
        <w:rPr>
          <w:rFonts w:asciiTheme="minorEastAsia" w:hAnsiTheme="minorEastAsia"/>
          <w:sz w:val="24"/>
          <w:szCs w:val="24"/>
        </w:rPr>
      </w:pPr>
      <w:r w:rsidRPr="00306996">
        <w:rPr>
          <w:rFonts w:asciiTheme="minorEastAsia" w:hAnsiTheme="minorEastAsia" w:hint="eastAsia"/>
          <w:sz w:val="24"/>
          <w:szCs w:val="24"/>
        </w:rPr>
        <w:t xml:space="preserve">　立ち退き避難を行う場合の避難場所は、以下</w:t>
      </w:r>
      <w:r w:rsidR="00497978" w:rsidRPr="00306996">
        <w:rPr>
          <w:rFonts w:asciiTheme="minorEastAsia" w:hAnsiTheme="minorEastAsia" w:hint="eastAsia"/>
          <w:sz w:val="24"/>
          <w:szCs w:val="24"/>
        </w:rPr>
        <w:t>【立ち退き避難を行う場合の避難場所】</w:t>
      </w:r>
      <w:r w:rsidRPr="00306996">
        <w:rPr>
          <w:rFonts w:asciiTheme="minorEastAsia" w:hAnsiTheme="minorEastAsia" w:hint="eastAsia"/>
          <w:sz w:val="24"/>
          <w:szCs w:val="24"/>
        </w:rPr>
        <w:t>のとおりとする。</w:t>
      </w:r>
    </w:p>
    <w:p w14:paraId="6590757F" w14:textId="77777777" w:rsidR="00FA5DF1" w:rsidRPr="00306996" w:rsidRDefault="00E512E1" w:rsidP="00FA5DF1">
      <w:pPr>
        <w:rPr>
          <w:rFonts w:asciiTheme="minorEastAsia" w:hAnsiTheme="minorEastAsia"/>
          <w:sz w:val="24"/>
          <w:szCs w:val="24"/>
        </w:rPr>
      </w:pPr>
      <w:r w:rsidRPr="00306996">
        <w:rPr>
          <w:rFonts w:asciiTheme="minorEastAsia" w:hAnsiTheme="minorEastAsia" w:hint="eastAsia"/>
          <w:sz w:val="24"/>
          <w:szCs w:val="24"/>
        </w:rPr>
        <w:t xml:space="preserve">　</w:t>
      </w:r>
      <w:r w:rsidRPr="004447B4">
        <w:rPr>
          <w:rFonts w:asciiTheme="minorEastAsia" w:hAnsiTheme="minorEastAsia" w:hint="eastAsia"/>
          <w:sz w:val="24"/>
          <w:szCs w:val="24"/>
        </w:rPr>
        <w:t>なお、悪</w:t>
      </w:r>
      <w:r w:rsidR="00FA5DF1" w:rsidRPr="004447B4">
        <w:rPr>
          <w:rFonts w:asciiTheme="minorEastAsia" w:hAnsiTheme="minorEastAsia" w:hint="eastAsia"/>
          <w:sz w:val="24"/>
          <w:szCs w:val="24"/>
        </w:rPr>
        <w:t>天候下や夜間における避難は危険を伴うことから、災害の状況等に</w:t>
      </w:r>
      <w:r w:rsidRPr="004447B4">
        <w:rPr>
          <w:rFonts w:asciiTheme="minorEastAsia" w:hAnsiTheme="minorEastAsia" w:hint="eastAsia"/>
          <w:sz w:val="24"/>
          <w:szCs w:val="24"/>
        </w:rPr>
        <w:t>よっては、</w:t>
      </w:r>
      <w:r w:rsidR="00FA5DF1" w:rsidRPr="004447B4">
        <w:rPr>
          <w:rFonts w:asciiTheme="minorEastAsia" w:hAnsiTheme="minorEastAsia" w:hint="eastAsia"/>
          <w:sz w:val="24"/>
          <w:szCs w:val="24"/>
        </w:rPr>
        <w:t>本</w:t>
      </w:r>
      <w:r w:rsidRPr="004447B4">
        <w:rPr>
          <w:rFonts w:asciiTheme="minorEastAsia" w:hAnsiTheme="minorEastAsia" w:hint="eastAsia"/>
          <w:sz w:val="24"/>
          <w:szCs w:val="24"/>
        </w:rPr>
        <w:t>施設の上層階</w:t>
      </w:r>
      <w:r w:rsidR="00FA5DF1" w:rsidRPr="004447B4">
        <w:rPr>
          <w:rFonts w:asciiTheme="minorEastAsia" w:hAnsiTheme="minorEastAsia" w:hint="eastAsia"/>
          <w:sz w:val="24"/>
          <w:szCs w:val="24"/>
        </w:rPr>
        <w:t>（〇階以上）に</w:t>
      </w:r>
      <w:r w:rsidRPr="004447B4">
        <w:rPr>
          <w:rFonts w:asciiTheme="minorEastAsia" w:hAnsiTheme="minorEastAsia" w:hint="eastAsia"/>
          <w:sz w:val="24"/>
          <w:szCs w:val="24"/>
        </w:rPr>
        <w:t>垂直避難を行うなど、施設内での安全確保を図るものとする。</w:t>
      </w:r>
    </w:p>
    <w:p w14:paraId="71F876C1" w14:textId="77777777" w:rsidR="00E512E1" w:rsidRPr="00FA5DF1" w:rsidRDefault="00E512E1" w:rsidP="00E512E1">
      <w:pPr>
        <w:rPr>
          <w:rFonts w:asciiTheme="majorEastAsia" w:eastAsiaTheme="majorEastAsia" w:hAnsiTheme="majorEastAsia"/>
          <w:sz w:val="24"/>
          <w:szCs w:val="24"/>
        </w:rPr>
      </w:pPr>
    </w:p>
    <w:p w14:paraId="63F0C059" w14:textId="77777777" w:rsidR="00E512E1" w:rsidRPr="00090F5B" w:rsidRDefault="00E512E1" w:rsidP="00E512E1">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【立ち退き避難を行う場合</w:t>
      </w:r>
      <w:r w:rsidR="00497978" w:rsidRPr="00090F5B">
        <w:rPr>
          <w:rFonts w:asciiTheme="majorEastAsia" w:eastAsiaTheme="majorEastAsia" w:hAnsiTheme="majorEastAsia" w:hint="eastAsia"/>
          <w:sz w:val="24"/>
          <w:szCs w:val="24"/>
        </w:rPr>
        <w:t>の避難場所</w:t>
      </w:r>
      <w:r w:rsidRPr="00090F5B">
        <w:rPr>
          <w:rFonts w:asciiTheme="majorEastAsia" w:eastAsiaTheme="majorEastAsia" w:hAnsiTheme="majorEastAsia" w:hint="eastAsia"/>
          <w:sz w:val="24"/>
          <w:szCs w:val="24"/>
        </w:rPr>
        <w:t>】</w:t>
      </w:r>
    </w:p>
    <w:tbl>
      <w:tblPr>
        <w:tblStyle w:val="a9"/>
        <w:tblW w:w="0" w:type="auto"/>
        <w:tblInd w:w="210" w:type="dxa"/>
        <w:tblLook w:val="04A0" w:firstRow="1" w:lastRow="0" w:firstColumn="1" w:lastColumn="0" w:noHBand="0" w:noVBand="1"/>
      </w:tblPr>
      <w:tblGrid>
        <w:gridCol w:w="2053"/>
        <w:gridCol w:w="2481"/>
        <w:gridCol w:w="2906"/>
        <w:gridCol w:w="1978"/>
      </w:tblGrid>
      <w:tr w:rsidR="00E512E1" w:rsidRPr="00090F5B" w14:paraId="3C09AA2D" w14:textId="77777777" w:rsidTr="00CE3E9F">
        <w:tc>
          <w:tcPr>
            <w:tcW w:w="2053" w:type="dxa"/>
            <w:shd w:val="clear" w:color="auto" w:fill="BFBFBF" w:themeFill="background1" w:themeFillShade="BF"/>
          </w:tcPr>
          <w:p w14:paraId="26100873" w14:textId="77777777" w:rsidR="00E512E1" w:rsidRPr="00090F5B" w:rsidRDefault="00E512E1" w:rsidP="00E512E1">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災害種別</w:t>
            </w:r>
          </w:p>
        </w:tc>
        <w:tc>
          <w:tcPr>
            <w:tcW w:w="2481" w:type="dxa"/>
            <w:shd w:val="clear" w:color="auto" w:fill="BFBFBF" w:themeFill="background1" w:themeFillShade="BF"/>
          </w:tcPr>
          <w:p w14:paraId="5020EFC1" w14:textId="77777777" w:rsidR="00E512E1" w:rsidRPr="00090F5B" w:rsidRDefault="00E512E1" w:rsidP="00E512E1">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避難場所名称</w:t>
            </w:r>
          </w:p>
        </w:tc>
        <w:tc>
          <w:tcPr>
            <w:tcW w:w="2906" w:type="dxa"/>
            <w:shd w:val="clear" w:color="auto" w:fill="BFBFBF" w:themeFill="background1" w:themeFillShade="BF"/>
          </w:tcPr>
          <w:p w14:paraId="1A9AA000" w14:textId="77777777" w:rsidR="00E512E1" w:rsidRPr="00090F5B" w:rsidRDefault="00E512E1" w:rsidP="00E512E1">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住所</w:t>
            </w:r>
          </w:p>
        </w:tc>
        <w:tc>
          <w:tcPr>
            <w:tcW w:w="1978" w:type="dxa"/>
            <w:shd w:val="clear" w:color="auto" w:fill="BFBFBF" w:themeFill="background1" w:themeFillShade="BF"/>
          </w:tcPr>
          <w:p w14:paraId="38F8CE28" w14:textId="77777777" w:rsidR="00E512E1" w:rsidRPr="00090F5B" w:rsidRDefault="00E512E1" w:rsidP="00E512E1">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移動手段</w:t>
            </w:r>
          </w:p>
        </w:tc>
      </w:tr>
      <w:tr w:rsidR="00E512E1" w:rsidRPr="00090F5B" w14:paraId="5B938431" w14:textId="77777777" w:rsidTr="00CE3E9F">
        <w:tc>
          <w:tcPr>
            <w:tcW w:w="2053" w:type="dxa"/>
          </w:tcPr>
          <w:p w14:paraId="59D24B6D" w14:textId="77777777" w:rsidR="00E512E1" w:rsidRPr="00090F5B" w:rsidRDefault="00E512E1"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洪水</w:t>
            </w:r>
          </w:p>
        </w:tc>
        <w:tc>
          <w:tcPr>
            <w:tcW w:w="2481" w:type="dxa"/>
          </w:tcPr>
          <w:p w14:paraId="73A46E95" w14:textId="77777777" w:rsidR="00E512E1" w:rsidRPr="00090F5B" w:rsidRDefault="00E512E1" w:rsidP="00FB6A77">
            <w:pPr>
              <w:rPr>
                <w:rFonts w:asciiTheme="majorEastAsia" w:eastAsiaTheme="majorEastAsia" w:hAnsiTheme="majorEastAsia"/>
                <w:sz w:val="24"/>
                <w:szCs w:val="24"/>
              </w:rPr>
            </w:pPr>
          </w:p>
        </w:tc>
        <w:tc>
          <w:tcPr>
            <w:tcW w:w="2906" w:type="dxa"/>
          </w:tcPr>
          <w:p w14:paraId="0633501B" w14:textId="77777777" w:rsidR="00E512E1" w:rsidRPr="00090F5B" w:rsidRDefault="00E512E1" w:rsidP="00FB6A77">
            <w:pPr>
              <w:rPr>
                <w:rFonts w:asciiTheme="majorEastAsia" w:eastAsiaTheme="majorEastAsia" w:hAnsiTheme="majorEastAsia"/>
                <w:sz w:val="24"/>
                <w:szCs w:val="24"/>
              </w:rPr>
            </w:pPr>
          </w:p>
        </w:tc>
        <w:tc>
          <w:tcPr>
            <w:tcW w:w="1978" w:type="dxa"/>
          </w:tcPr>
          <w:p w14:paraId="7994C697" w14:textId="77777777" w:rsidR="00E512E1" w:rsidRPr="00090F5B" w:rsidRDefault="00E512E1" w:rsidP="00FB6A77">
            <w:pPr>
              <w:rPr>
                <w:rFonts w:asciiTheme="majorEastAsia" w:eastAsiaTheme="majorEastAsia" w:hAnsiTheme="majorEastAsia"/>
                <w:sz w:val="24"/>
                <w:szCs w:val="24"/>
              </w:rPr>
            </w:pPr>
          </w:p>
        </w:tc>
      </w:tr>
      <w:tr w:rsidR="00DB4BB3" w:rsidRPr="00090F5B" w14:paraId="37B887CE" w14:textId="77777777" w:rsidTr="00CE3E9F">
        <w:tc>
          <w:tcPr>
            <w:tcW w:w="2053" w:type="dxa"/>
          </w:tcPr>
          <w:p w14:paraId="4BEFADA9" w14:textId="52636430" w:rsidR="00DB4BB3" w:rsidRPr="00090F5B" w:rsidRDefault="00DB4BB3"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雨水出水</w:t>
            </w:r>
            <w:r w:rsidR="00CE3E9F">
              <w:rPr>
                <w:rFonts w:asciiTheme="majorEastAsia" w:eastAsiaTheme="majorEastAsia" w:hAnsiTheme="majorEastAsia" w:hint="eastAsia"/>
                <w:sz w:val="24"/>
                <w:szCs w:val="24"/>
              </w:rPr>
              <w:t>（内水）</w:t>
            </w:r>
          </w:p>
        </w:tc>
        <w:tc>
          <w:tcPr>
            <w:tcW w:w="2481" w:type="dxa"/>
          </w:tcPr>
          <w:p w14:paraId="44E61CC9" w14:textId="77777777" w:rsidR="00DB4BB3" w:rsidRPr="00090F5B" w:rsidRDefault="00DB4BB3" w:rsidP="00FB6A77">
            <w:pPr>
              <w:rPr>
                <w:rFonts w:asciiTheme="majorEastAsia" w:eastAsiaTheme="majorEastAsia" w:hAnsiTheme="majorEastAsia"/>
                <w:sz w:val="24"/>
                <w:szCs w:val="24"/>
              </w:rPr>
            </w:pPr>
          </w:p>
        </w:tc>
        <w:tc>
          <w:tcPr>
            <w:tcW w:w="2906" w:type="dxa"/>
          </w:tcPr>
          <w:p w14:paraId="4AEB368B" w14:textId="77777777" w:rsidR="00DB4BB3" w:rsidRPr="00090F5B" w:rsidRDefault="00DB4BB3" w:rsidP="00FB6A77">
            <w:pPr>
              <w:rPr>
                <w:rFonts w:asciiTheme="majorEastAsia" w:eastAsiaTheme="majorEastAsia" w:hAnsiTheme="majorEastAsia"/>
                <w:sz w:val="24"/>
                <w:szCs w:val="24"/>
              </w:rPr>
            </w:pPr>
          </w:p>
        </w:tc>
        <w:tc>
          <w:tcPr>
            <w:tcW w:w="1978" w:type="dxa"/>
          </w:tcPr>
          <w:p w14:paraId="3C983F13" w14:textId="77777777" w:rsidR="00DB4BB3" w:rsidRPr="00090F5B" w:rsidRDefault="00DB4BB3" w:rsidP="00FB6A77">
            <w:pPr>
              <w:rPr>
                <w:rFonts w:asciiTheme="majorEastAsia" w:eastAsiaTheme="majorEastAsia" w:hAnsiTheme="majorEastAsia"/>
                <w:sz w:val="24"/>
                <w:szCs w:val="24"/>
              </w:rPr>
            </w:pPr>
          </w:p>
        </w:tc>
      </w:tr>
      <w:tr w:rsidR="00DB4BB3" w:rsidRPr="00090F5B" w14:paraId="1644FE4F" w14:textId="77777777" w:rsidTr="00CE3E9F">
        <w:tc>
          <w:tcPr>
            <w:tcW w:w="2053" w:type="dxa"/>
          </w:tcPr>
          <w:p w14:paraId="0C26D281" w14:textId="1D6D4EBB" w:rsidR="00DB4BB3" w:rsidRDefault="00DB4BB3"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高潮</w:t>
            </w:r>
          </w:p>
        </w:tc>
        <w:tc>
          <w:tcPr>
            <w:tcW w:w="2481" w:type="dxa"/>
          </w:tcPr>
          <w:p w14:paraId="486657E2" w14:textId="77777777" w:rsidR="00DB4BB3" w:rsidRPr="00090F5B" w:rsidRDefault="00DB4BB3" w:rsidP="00FB6A77">
            <w:pPr>
              <w:rPr>
                <w:rFonts w:asciiTheme="majorEastAsia" w:eastAsiaTheme="majorEastAsia" w:hAnsiTheme="majorEastAsia"/>
                <w:sz w:val="24"/>
                <w:szCs w:val="24"/>
              </w:rPr>
            </w:pPr>
          </w:p>
        </w:tc>
        <w:tc>
          <w:tcPr>
            <w:tcW w:w="2906" w:type="dxa"/>
          </w:tcPr>
          <w:p w14:paraId="19465BB6" w14:textId="77777777" w:rsidR="00DB4BB3" w:rsidRPr="00090F5B" w:rsidRDefault="00DB4BB3" w:rsidP="00FB6A77">
            <w:pPr>
              <w:rPr>
                <w:rFonts w:asciiTheme="majorEastAsia" w:eastAsiaTheme="majorEastAsia" w:hAnsiTheme="majorEastAsia"/>
                <w:sz w:val="24"/>
                <w:szCs w:val="24"/>
              </w:rPr>
            </w:pPr>
          </w:p>
        </w:tc>
        <w:tc>
          <w:tcPr>
            <w:tcW w:w="1978" w:type="dxa"/>
          </w:tcPr>
          <w:p w14:paraId="3B390A18" w14:textId="77777777" w:rsidR="00DB4BB3" w:rsidRPr="00090F5B" w:rsidRDefault="00DB4BB3" w:rsidP="00FB6A77">
            <w:pPr>
              <w:rPr>
                <w:rFonts w:asciiTheme="majorEastAsia" w:eastAsiaTheme="majorEastAsia" w:hAnsiTheme="majorEastAsia"/>
                <w:sz w:val="24"/>
                <w:szCs w:val="24"/>
              </w:rPr>
            </w:pPr>
          </w:p>
        </w:tc>
      </w:tr>
      <w:tr w:rsidR="00E512E1" w:rsidRPr="00090F5B" w14:paraId="188E3333" w14:textId="77777777" w:rsidTr="00CE3E9F">
        <w:tc>
          <w:tcPr>
            <w:tcW w:w="2053" w:type="dxa"/>
          </w:tcPr>
          <w:p w14:paraId="45433706" w14:textId="4F7C4FB7" w:rsidR="00E512E1" w:rsidRPr="00090F5B" w:rsidRDefault="00DB4BB3"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津波</w:t>
            </w:r>
          </w:p>
        </w:tc>
        <w:tc>
          <w:tcPr>
            <w:tcW w:w="2481" w:type="dxa"/>
          </w:tcPr>
          <w:p w14:paraId="3EA2B83F" w14:textId="77777777" w:rsidR="00E512E1" w:rsidRPr="00090F5B" w:rsidRDefault="00E512E1" w:rsidP="00FB6A77">
            <w:pPr>
              <w:rPr>
                <w:rFonts w:asciiTheme="majorEastAsia" w:eastAsiaTheme="majorEastAsia" w:hAnsiTheme="majorEastAsia"/>
                <w:sz w:val="24"/>
                <w:szCs w:val="24"/>
              </w:rPr>
            </w:pPr>
          </w:p>
        </w:tc>
        <w:tc>
          <w:tcPr>
            <w:tcW w:w="2906" w:type="dxa"/>
          </w:tcPr>
          <w:p w14:paraId="03832547" w14:textId="77777777" w:rsidR="00E512E1" w:rsidRPr="00090F5B" w:rsidRDefault="00E512E1" w:rsidP="00FB6A77">
            <w:pPr>
              <w:rPr>
                <w:rFonts w:asciiTheme="majorEastAsia" w:eastAsiaTheme="majorEastAsia" w:hAnsiTheme="majorEastAsia"/>
                <w:sz w:val="24"/>
                <w:szCs w:val="24"/>
              </w:rPr>
            </w:pPr>
          </w:p>
        </w:tc>
        <w:tc>
          <w:tcPr>
            <w:tcW w:w="1978" w:type="dxa"/>
          </w:tcPr>
          <w:p w14:paraId="5939C6D8" w14:textId="77777777" w:rsidR="00E512E1" w:rsidRPr="00090F5B" w:rsidRDefault="00E512E1" w:rsidP="00FB6A77">
            <w:pPr>
              <w:rPr>
                <w:rFonts w:asciiTheme="majorEastAsia" w:eastAsiaTheme="majorEastAsia" w:hAnsiTheme="majorEastAsia"/>
                <w:sz w:val="24"/>
                <w:szCs w:val="24"/>
              </w:rPr>
            </w:pPr>
          </w:p>
        </w:tc>
      </w:tr>
      <w:tr w:rsidR="00E512E1" w:rsidRPr="00090F5B" w14:paraId="3A7E640D" w14:textId="77777777" w:rsidTr="00CE3E9F">
        <w:tc>
          <w:tcPr>
            <w:tcW w:w="2053" w:type="dxa"/>
          </w:tcPr>
          <w:p w14:paraId="224EE021" w14:textId="11D91160" w:rsidR="00E512E1" w:rsidRPr="00090F5B" w:rsidRDefault="00DB4BB3"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土砂災害</w:t>
            </w:r>
          </w:p>
        </w:tc>
        <w:tc>
          <w:tcPr>
            <w:tcW w:w="2481" w:type="dxa"/>
          </w:tcPr>
          <w:p w14:paraId="46F91918" w14:textId="77777777" w:rsidR="00E512E1" w:rsidRPr="00090F5B" w:rsidRDefault="00E512E1" w:rsidP="00FB6A77">
            <w:pPr>
              <w:rPr>
                <w:rFonts w:asciiTheme="majorEastAsia" w:eastAsiaTheme="majorEastAsia" w:hAnsiTheme="majorEastAsia"/>
                <w:sz w:val="24"/>
                <w:szCs w:val="24"/>
              </w:rPr>
            </w:pPr>
          </w:p>
        </w:tc>
        <w:tc>
          <w:tcPr>
            <w:tcW w:w="2906" w:type="dxa"/>
          </w:tcPr>
          <w:p w14:paraId="5D449604" w14:textId="77777777" w:rsidR="00E512E1" w:rsidRPr="00090F5B" w:rsidRDefault="00E512E1" w:rsidP="00FB6A77">
            <w:pPr>
              <w:rPr>
                <w:rFonts w:asciiTheme="majorEastAsia" w:eastAsiaTheme="majorEastAsia" w:hAnsiTheme="majorEastAsia"/>
                <w:sz w:val="24"/>
                <w:szCs w:val="24"/>
              </w:rPr>
            </w:pPr>
          </w:p>
        </w:tc>
        <w:tc>
          <w:tcPr>
            <w:tcW w:w="1978" w:type="dxa"/>
          </w:tcPr>
          <w:p w14:paraId="2B3C11AA" w14:textId="77777777" w:rsidR="00E512E1" w:rsidRPr="00090F5B" w:rsidRDefault="00E512E1" w:rsidP="00FB6A77">
            <w:pPr>
              <w:rPr>
                <w:rFonts w:asciiTheme="majorEastAsia" w:eastAsiaTheme="majorEastAsia" w:hAnsiTheme="majorEastAsia"/>
                <w:sz w:val="24"/>
                <w:szCs w:val="24"/>
              </w:rPr>
            </w:pPr>
          </w:p>
        </w:tc>
      </w:tr>
    </w:tbl>
    <w:p w14:paraId="1DD11088" w14:textId="77777777" w:rsidR="00E44410" w:rsidRPr="00090F5B" w:rsidRDefault="00E44410" w:rsidP="00FB6A77">
      <w:pPr>
        <w:ind w:left="240" w:hangingChars="100" w:hanging="240"/>
        <w:rPr>
          <w:rFonts w:asciiTheme="majorEastAsia" w:eastAsiaTheme="majorEastAsia" w:hAnsiTheme="majorEastAsia"/>
          <w:sz w:val="24"/>
          <w:szCs w:val="24"/>
        </w:rPr>
      </w:pPr>
    </w:p>
    <w:p w14:paraId="7873E1A8" w14:textId="77777777" w:rsidR="00E44410" w:rsidRPr="00090F5B" w:rsidRDefault="00E512E1" w:rsidP="00FB6A77">
      <w:pPr>
        <w:ind w:left="240" w:hangingChars="100" w:hanging="240"/>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（２）避難経路</w:t>
      </w:r>
    </w:p>
    <w:p w14:paraId="10A4E956" w14:textId="77777777" w:rsidR="00E512E1" w:rsidRPr="00306996" w:rsidRDefault="00E512E1" w:rsidP="00FB6A77">
      <w:pPr>
        <w:ind w:left="240" w:hangingChars="100" w:hanging="240"/>
        <w:rPr>
          <w:rFonts w:asciiTheme="minorEastAsia" w:hAnsiTheme="minorEastAsia"/>
          <w:sz w:val="24"/>
          <w:szCs w:val="24"/>
        </w:rPr>
      </w:pPr>
      <w:r w:rsidRPr="00306996">
        <w:rPr>
          <w:rFonts w:asciiTheme="minorEastAsia" w:hAnsiTheme="minorEastAsia" w:hint="eastAsia"/>
          <w:sz w:val="24"/>
          <w:szCs w:val="24"/>
        </w:rPr>
        <w:t xml:space="preserve">　避難場所までの避難経路については、以下【避難場所への避難経路図】のとおりとする。</w:t>
      </w:r>
    </w:p>
    <w:p w14:paraId="21985319" w14:textId="77777777" w:rsidR="00E44410" w:rsidRPr="00090F5B" w:rsidRDefault="00E44410" w:rsidP="00FB6A77">
      <w:pPr>
        <w:ind w:left="240" w:hangingChars="100" w:hanging="240"/>
        <w:rPr>
          <w:rFonts w:asciiTheme="majorEastAsia" w:eastAsiaTheme="majorEastAsia" w:hAnsiTheme="majorEastAsia"/>
          <w:sz w:val="24"/>
          <w:szCs w:val="24"/>
        </w:rPr>
      </w:pPr>
    </w:p>
    <w:p w14:paraId="6BB8AB2A" w14:textId="59251D66" w:rsidR="00B5715B" w:rsidRPr="00090F5B" w:rsidRDefault="00E512E1" w:rsidP="00E512E1">
      <w:pP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【立ち退き避難を行う場合</w:t>
      </w:r>
      <w:r w:rsidR="000F6371" w:rsidRPr="00CD6B72">
        <w:rPr>
          <w:rFonts w:asciiTheme="majorEastAsia" w:eastAsiaTheme="majorEastAsia" w:hAnsiTheme="majorEastAsia" w:hint="eastAsia"/>
          <w:sz w:val="24"/>
          <w:szCs w:val="24"/>
        </w:rPr>
        <w:t>（洪水</w:t>
      </w:r>
      <w:r w:rsidR="00DB21E6" w:rsidRPr="00CD6B72">
        <w:rPr>
          <w:rFonts w:asciiTheme="majorEastAsia" w:eastAsiaTheme="majorEastAsia" w:hAnsiTheme="majorEastAsia" w:hint="eastAsia"/>
          <w:sz w:val="24"/>
          <w:szCs w:val="24"/>
        </w:rPr>
        <w:t>・</w:t>
      </w:r>
      <w:r w:rsidR="00DB4BB3" w:rsidRPr="00CD6B72">
        <w:rPr>
          <w:rFonts w:asciiTheme="majorEastAsia" w:eastAsiaTheme="majorEastAsia" w:hAnsiTheme="majorEastAsia" w:hint="eastAsia"/>
          <w:sz w:val="24"/>
          <w:szCs w:val="24"/>
        </w:rPr>
        <w:t>雨水出水・高潮・</w:t>
      </w:r>
      <w:r w:rsidR="00DB21E6" w:rsidRPr="00CD6B72">
        <w:rPr>
          <w:rFonts w:asciiTheme="majorEastAsia" w:eastAsiaTheme="majorEastAsia" w:hAnsiTheme="majorEastAsia" w:hint="eastAsia"/>
          <w:sz w:val="24"/>
          <w:szCs w:val="24"/>
        </w:rPr>
        <w:t>津波</w:t>
      </w:r>
      <w:r w:rsidR="00DB4BB3" w:rsidRPr="00CD6B72">
        <w:rPr>
          <w:rFonts w:asciiTheme="majorEastAsia" w:eastAsiaTheme="majorEastAsia" w:hAnsiTheme="majorEastAsia" w:hint="eastAsia"/>
          <w:sz w:val="24"/>
          <w:szCs w:val="24"/>
        </w:rPr>
        <w:t>・土砂災害</w:t>
      </w:r>
      <w:r w:rsidR="000F6371" w:rsidRPr="00CD6B72">
        <w:rPr>
          <w:rFonts w:asciiTheme="majorEastAsia" w:eastAsiaTheme="majorEastAsia" w:hAnsiTheme="majorEastAsia" w:hint="eastAsia"/>
          <w:sz w:val="24"/>
          <w:szCs w:val="24"/>
        </w:rPr>
        <w:t>）</w:t>
      </w:r>
      <w:r w:rsidRPr="000E53FC">
        <w:rPr>
          <w:rFonts w:asciiTheme="majorEastAsia" w:eastAsiaTheme="majorEastAsia" w:hAnsiTheme="majorEastAsia" w:hint="eastAsia"/>
          <w:sz w:val="24"/>
          <w:szCs w:val="24"/>
        </w:rPr>
        <w:t>】</w:t>
      </w:r>
    </w:p>
    <w:p w14:paraId="268B563B" w14:textId="77777777" w:rsidR="00E44410" w:rsidRDefault="00B5715B" w:rsidP="00FB6A77">
      <w:pPr>
        <w:ind w:left="210" w:hangingChars="100" w:hanging="21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7F7D0140" wp14:editId="12628673">
                <wp:simplePos x="0" y="0"/>
                <wp:positionH relativeFrom="column">
                  <wp:align>center</wp:align>
                </wp:positionH>
                <wp:positionV relativeFrom="paragraph">
                  <wp:posOffset>90170</wp:posOffset>
                </wp:positionV>
                <wp:extent cx="6121440" cy="4284360"/>
                <wp:effectExtent l="0" t="0" r="12700" b="20955"/>
                <wp:wrapNone/>
                <wp:docPr id="1" name="正方形/長方形 1"/>
                <wp:cNvGraphicFramePr/>
                <a:graphic xmlns:a="http://schemas.openxmlformats.org/drawingml/2006/main">
                  <a:graphicData uri="http://schemas.microsoft.com/office/word/2010/wordprocessingShape">
                    <wps:wsp>
                      <wps:cNvSpPr/>
                      <wps:spPr>
                        <a:xfrm>
                          <a:off x="0" y="0"/>
                          <a:ext cx="6121440" cy="42843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CF7D2F" w14:textId="22AC9339" w:rsidR="00DD5A81" w:rsidRDefault="00DD5A81" w:rsidP="00B5715B">
                            <w:pPr>
                              <w:jc w:val="left"/>
                            </w:pPr>
                          </w:p>
                        </w:txbxContent>
                      </wps:txbx>
                      <wps:bodyPr rot="0" spcFirstLastPara="0" vertOverflow="overflow" horzOverflow="overflow" vert="horz" wrap="square" lIns="36000" tIns="36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D0140" id="正方形/長方形 1" o:spid="_x0000_s1026" style="position:absolute;left:0;text-align:left;margin-left:0;margin-top:7.1pt;width:482pt;height:337.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bwkAIAAJYFAAAOAAAAZHJzL2Uyb0RvYy54bWysVE1v2zAMvQ/YfxB0X21nadcFdYqgRYcB&#10;RRu0HXpWZCkWIIuapMTOfv0o+SNtV+wwLAeHEslH8onkxWXXaLIXziswJS1OckqE4VApsy3pj6eb&#10;T+eU+MBMxTQYUdKD8PRy+fHDRWsXYgY16Eo4giDGL1pb0joEu8gyz2vRMH8CVhhUSnANC3h026xy&#10;rEX0RmezPD/LWnCVdcCF93h73SvpMuFLKXi4l9KLQHRJMbeQvi59N/GbLS/YYuuYrRUf0mD/kEXD&#10;lMGgE9Q1C4zsnPoDqlHcgQcZTjg0GUipuEg1YDVF/qaax5pZkWpBcrydaPL/D5bf7R/t2iENrfUL&#10;j2KsopOuif+YH+kSWYeJLNEFwvHyrJgV8zlyylE3n53PP58lOrOju3U+fBPQkCiU1OFrJJLY/tYH&#10;DImmo0mM5kGr6kZpnQ6xA8SVdmTP8O022yK+FXq8stKGtNh2X/PTPCG/UqYmOkKE7h0IBNQGcY/V&#10;JykctIhZaPMgJFEV1jvrA7xOi3EuTCh6Vc0q0Wd7muNvzHf0SNknwIgssc4JewAYLXuQEbsve7CP&#10;riL19eQ8VP4358kjRQYTJudGGXDvVaaxqiFybz+S1FMTWQrdpkOTKG6gOqwdcdAPmLf8RuGb3zIf&#10;1szhRGGf4JYI9/iRGvDNYJAoqcH9eu8+2mOjo5aSFie0pP7njjlBif5ucASw35BkEl4eXDrg7SYJ&#10;89MvMzyYXXMF2EQF7iLLk4i3LuhRlA6aZ1wkqxgRVcxwjFvSMIpXod8ZuIi4WK2SEQ6wZeHWPFoe&#10;oSO1sZufumfm7NDyAaflDsY5Zos3nd/bRk8Dq10AqdJYHBkdSMfhT90zLKq4XV6ek9VxnS5/AwAA&#10;//8DAFBLAwQUAAYACAAAACEA1iN1IN0AAAAHAQAADwAAAGRycy9kb3ducmV2LnhtbEyPwU7DMBBE&#10;70j8g7VI3KjTqIrSEKcqCAQXDi0VcHTjJYmI1yZ2mvD3LKdynJnVzNtyM9tenHAInSMFy0UCAql2&#10;pqNGweH18SYHEaImo3tHqOAHA2yqy4tSF8ZNtMPTPjaCSygUWkEboy+kDHWLVoeF80icfbrB6shy&#10;aKQZ9MTltpdpkmTS6o54odUe71usv/ajVfDc3fm3nX+Zth/NYXx6eE+/l84qdX01b29BRJzj+Rj+&#10;8BkdKmY6upFMEL0CfiSyu0pBcLrOVmwcFWR5vgZZlfI/f/ULAAD//wMAUEsBAi0AFAAGAAgAAAAh&#10;ALaDOJL+AAAA4QEAABMAAAAAAAAAAAAAAAAAAAAAAFtDb250ZW50X1R5cGVzXS54bWxQSwECLQAU&#10;AAYACAAAACEAOP0h/9YAAACUAQAACwAAAAAAAAAAAAAAAAAvAQAAX3JlbHMvLnJlbHNQSwECLQAU&#10;AAYACAAAACEADLY28JACAACWBQAADgAAAAAAAAAAAAAAAAAuAgAAZHJzL2Uyb0RvYy54bWxQSwEC&#10;LQAUAAYACAAAACEA1iN1IN0AAAAHAQAADwAAAAAAAAAAAAAAAADqBAAAZHJzL2Rvd25yZXYueG1s&#10;UEsFBgAAAAAEAAQA8wAAAPQFAAAAAA==&#10;" fillcolor="white [3212]" strokecolor="black [3213]" strokeweight="1.5pt">
                <v:textbox inset="1mm,1mm,0">
                  <w:txbxContent>
                    <w:p w14:paraId="2CCF7D2F" w14:textId="22AC9339" w:rsidR="00DD5A81" w:rsidRDefault="00DD5A81" w:rsidP="00B5715B">
                      <w:pPr>
                        <w:jc w:val="left"/>
                      </w:pPr>
                    </w:p>
                  </w:txbxContent>
                </v:textbox>
              </v:rect>
            </w:pict>
          </mc:Fallback>
        </mc:AlternateContent>
      </w:r>
    </w:p>
    <w:p w14:paraId="4A77E588" w14:textId="77777777" w:rsidR="00B5715B" w:rsidRDefault="00B5715B" w:rsidP="00FB6A77">
      <w:pPr>
        <w:ind w:left="210" w:hangingChars="100" w:hanging="210"/>
        <w:rPr>
          <w:rFonts w:asciiTheme="majorEastAsia" w:eastAsiaTheme="majorEastAsia" w:hAnsiTheme="majorEastAsia"/>
        </w:rPr>
      </w:pPr>
    </w:p>
    <w:p w14:paraId="74AD72E9" w14:textId="77777777" w:rsidR="00B5715B" w:rsidRDefault="00B5715B" w:rsidP="00FB6A77">
      <w:pPr>
        <w:ind w:left="210" w:hangingChars="100" w:hanging="210"/>
        <w:rPr>
          <w:rFonts w:asciiTheme="majorEastAsia" w:eastAsiaTheme="majorEastAsia" w:hAnsiTheme="majorEastAsia"/>
        </w:rPr>
      </w:pPr>
    </w:p>
    <w:p w14:paraId="3D1E530D" w14:textId="77777777" w:rsidR="00B5715B" w:rsidRDefault="00B5715B" w:rsidP="00FB6A77">
      <w:pPr>
        <w:ind w:left="210" w:hangingChars="100" w:hanging="210"/>
        <w:rPr>
          <w:rFonts w:asciiTheme="majorEastAsia" w:eastAsiaTheme="majorEastAsia" w:hAnsiTheme="majorEastAsia"/>
        </w:rPr>
      </w:pPr>
    </w:p>
    <w:p w14:paraId="4F64DDAF" w14:textId="77777777" w:rsidR="00B5715B" w:rsidRDefault="00B5715B" w:rsidP="00FB6A77">
      <w:pPr>
        <w:ind w:left="210" w:hangingChars="100" w:hanging="210"/>
        <w:rPr>
          <w:rFonts w:asciiTheme="majorEastAsia" w:eastAsiaTheme="majorEastAsia" w:hAnsiTheme="majorEastAsia"/>
        </w:rPr>
      </w:pPr>
    </w:p>
    <w:p w14:paraId="6B9952BF" w14:textId="77777777" w:rsidR="00B5715B" w:rsidRDefault="00B5715B" w:rsidP="00FB6A77">
      <w:pPr>
        <w:ind w:left="210" w:hangingChars="100" w:hanging="210"/>
        <w:rPr>
          <w:rFonts w:asciiTheme="majorEastAsia" w:eastAsiaTheme="majorEastAsia" w:hAnsiTheme="majorEastAsia"/>
        </w:rPr>
      </w:pPr>
    </w:p>
    <w:p w14:paraId="740850DC" w14:textId="77777777" w:rsidR="00B5715B" w:rsidRDefault="00B5715B" w:rsidP="00FB6A77">
      <w:pPr>
        <w:ind w:left="210" w:hangingChars="100" w:hanging="210"/>
        <w:rPr>
          <w:rFonts w:asciiTheme="majorEastAsia" w:eastAsiaTheme="majorEastAsia" w:hAnsiTheme="majorEastAsia"/>
        </w:rPr>
      </w:pPr>
    </w:p>
    <w:p w14:paraId="7E130247" w14:textId="77777777" w:rsidR="00B5715B" w:rsidRDefault="00B5715B" w:rsidP="00FB6A77">
      <w:pPr>
        <w:ind w:left="210" w:hangingChars="100" w:hanging="210"/>
        <w:rPr>
          <w:rFonts w:asciiTheme="majorEastAsia" w:eastAsiaTheme="majorEastAsia" w:hAnsiTheme="majorEastAsia"/>
        </w:rPr>
      </w:pPr>
    </w:p>
    <w:p w14:paraId="3A4B4F76" w14:textId="77777777" w:rsidR="00B5715B" w:rsidRDefault="00B5715B" w:rsidP="00FB6A77">
      <w:pPr>
        <w:ind w:left="210" w:hangingChars="100" w:hanging="210"/>
        <w:rPr>
          <w:rFonts w:asciiTheme="majorEastAsia" w:eastAsiaTheme="majorEastAsia" w:hAnsiTheme="majorEastAsia"/>
        </w:rPr>
      </w:pPr>
    </w:p>
    <w:p w14:paraId="76342A78" w14:textId="77777777" w:rsidR="00B5715B" w:rsidRDefault="00B5715B" w:rsidP="00FB6A77">
      <w:pPr>
        <w:ind w:left="210" w:hangingChars="100" w:hanging="210"/>
        <w:rPr>
          <w:rFonts w:asciiTheme="majorEastAsia" w:eastAsiaTheme="majorEastAsia" w:hAnsiTheme="majorEastAsia"/>
        </w:rPr>
      </w:pPr>
    </w:p>
    <w:p w14:paraId="4A4E3E2C" w14:textId="77777777" w:rsidR="00B5715B" w:rsidRDefault="00B5715B" w:rsidP="00FB6A77">
      <w:pPr>
        <w:ind w:left="210" w:hangingChars="100" w:hanging="210"/>
        <w:rPr>
          <w:rFonts w:asciiTheme="majorEastAsia" w:eastAsiaTheme="majorEastAsia" w:hAnsiTheme="majorEastAsia"/>
        </w:rPr>
      </w:pPr>
    </w:p>
    <w:p w14:paraId="36B3EC23" w14:textId="77777777" w:rsidR="00B5715B" w:rsidRDefault="00B5715B" w:rsidP="00FB6A77">
      <w:pPr>
        <w:ind w:left="210" w:hangingChars="100" w:hanging="210"/>
        <w:rPr>
          <w:rFonts w:asciiTheme="majorEastAsia" w:eastAsiaTheme="majorEastAsia" w:hAnsiTheme="majorEastAsia"/>
        </w:rPr>
      </w:pPr>
    </w:p>
    <w:p w14:paraId="2F76BF80" w14:textId="77777777" w:rsidR="00B5715B" w:rsidRDefault="00B5715B" w:rsidP="00FB6A77">
      <w:pPr>
        <w:ind w:left="210" w:hangingChars="100" w:hanging="210"/>
        <w:rPr>
          <w:rFonts w:asciiTheme="majorEastAsia" w:eastAsiaTheme="majorEastAsia" w:hAnsiTheme="majorEastAsia"/>
        </w:rPr>
      </w:pPr>
    </w:p>
    <w:p w14:paraId="799D6198" w14:textId="77777777" w:rsidR="00B5715B" w:rsidRDefault="00B5715B" w:rsidP="00FB6A77">
      <w:pPr>
        <w:ind w:left="210" w:hangingChars="100" w:hanging="210"/>
        <w:rPr>
          <w:rFonts w:asciiTheme="majorEastAsia" w:eastAsiaTheme="majorEastAsia" w:hAnsiTheme="majorEastAsia"/>
        </w:rPr>
      </w:pPr>
    </w:p>
    <w:p w14:paraId="25B60B17" w14:textId="77777777" w:rsidR="00B5715B" w:rsidRDefault="00B5715B" w:rsidP="00FB6A77">
      <w:pPr>
        <w:ind w:left="210" w:hangingChars="100" w:hanging="210"/>
        <w:rPr>
          <w:rFonts w:asciiTheme="majorEastAsia" w:eastAsiaTheme="majorEastAsia" w:hAnsiTheme="majorEastAsia"/>
        </w:rPr>
      </w:pPr>
    </w:p>
    <w:p w14:paraId="53D44965" w14:textId="77777777" w:rsidR="00B5715B" w:rsidRDefault="00B5715B" w:rsidP="00FB6A77">
      <w:pPr>
        <w:ind w:left="210" w:hangingChars="100" w:hanging="210"/>
        <w:rPr>
          <w:rFonts w:asciiTheme="majorEastAsia" w:eastAsiaTheme="majorEastAsia" w:hAnsiTheme="majorEastAsia"/>
        </w:rPr>
      </w:pPr>
    </w:p>
    <w:p w14:paraId="121091F1" w14:textId="77777777" w:rsidR="00B5715B" w:rsidRDefault="00B5715B" w:rsidP="00FB6A77">
      <w:pPr>
        <w:ind w:left="210" w:hangingChars="100" w:hanging="210"/>
        <w:rPr>
          <w:rFonts w:asciiTheme="majorEastAsia" w:eastAsiaTheme="majorEastAsia" w:hAnsiTheme="majorEastAsia"/>
        </w:rPr>
      </w:pPr>
    </w:p>
    <w:p w14:paraId="20BB93C2" w14:textId="77777777" w:rsidR="00B5715B" w:rsidRDefault="00B5715B" w:rsidP="00FB6A77">
      <w:pPr>
        <w:ind w:left="210" w:hangingChars="100" w:hanging="210"/>
        <w:rPr>
          <w:rFonts w:asciiTheme="majorEastAsia" w:eastAsiaTheme="majorEastAsia" w:hAnsiTheme="majorEastAsia"/>
        </w:rPr>
      </w:pPr>
    </w:p>
    <w:p w14:paraId="57203EB6" w14:textId="77777777" w:rsidR="00B5715B" w:rsidRPr="00DB4BB3" w:rsidRDefault="00B5715B" w:rsidP="00FB6A77">
      <w:pPr>
        <w:ind w:left="210" w:hangingChars="100" w:hanging="210"/>
        <w:rPr>
          <w:rFonts w:asciiTheme="majorEastAsia" w:eastAsiaTheme="majorEastAsia" w:hAnsiTheme="majorEastAsia"/>
        </w:rPr>
      </w:pPr>
    </w:p>
    <w:p w14:paraId="37AEFC6C" w14:textId="77777777" w:rsidR="00497978" w:rsidRPr="00C7599A" w:rsidRDefault="00497978" w:rsidP="00497978">
      <w:pPr>
        <w:ind w:left="1405" w:hangingChars="500" w:hanging="1405"/>
        <w:rPr>
          <w:rFonts w:asciiTheme="majorEastAsia" w:eastAsiaTheme="majorEastAsia" w:hAnsiTheme="majorEastAsia"/>
          <w:b/>
          <w:sz w:val="28"/>
        </w:rPr>
      </w:pPr>
      <w:r w:rsidRPr="00C7599A">
        <w:rPr>
          <w:rFonts w:asciiTheme="majorEastAsia" w:eastAsiaTheme="majorEastAsia" w:hAnsiTheme="majorEastAsia" w:hint="eastAsia"/>
          <w:b/>
          <w:sz w:val="28"/>
        </w:rPr>
        <w:lastRenderedPageBreak/>
        <w:t xml:space="preserve">６　</w:t>
      </w:r>
      <w:r w:rsidR="00090F5B" w:rsidRPr="00C7599A">
        <w:rPr>
          <w:rFonts w:asciiTheme="majorEastAsia" w:eastAsiaTheme="majorEastAsia" w:hAnsiTheme="majorEastAsia" w:hint="eastAsia"/>
          <w:b/>
          <w:sz w:val="28"/>
        </w:rPr>
        <w:t>施設の整備</w:t>
      </w:r>
    </w:p>
    <w:p w14:paraId="4F16905A" w14:textId="77777777" w:rsidR="00E512E1" w:rsidRPr="003629D2" w:rsidRDefault="00090F5B" w:rsidP="00090F5B">
      <w:pPr>
        <w:rPr>
          <w:rFonts w:asciiTheme="minorEastAsia" w:hAnsiTheme="minorEastAsia"/>
          <w:sz w:val="24"/>
          <w:szCs w:val="24"/>
        </w:rPr>
      </w:pPr>
      <w:r w:rsidRPr="003629D2">
        <w:rPr>
          <w:rFonts w:asciiTheme="minorEastAsia" w:hAnsiTheme="minorEastAsia" w:hint="eastAsia"/>
          <w:sz w:val="24"/>
          <w:szCs w:val="24"/>
        </w:rPr>
        <w:t xml:space="preserve">　情報収集、伝達及び避難誘導に使用する資機材等については、以下のとおりとする。これらの資機材等については、日頃からその維持管理に努めるものとする。</w:t>
      </w:r>
    </w:p>
    <w:p w14:paraId="2FACB3B9" w14:textId="77777777" w:rsidR="00090F5B" w:rsidRPr="00C85A1F" w:rsidRDefault="00090F5B" w:rsidP="00090F5B">
      <w:pPr>
        <w:rPr>
          <w:rFonts w:asciiTheme="majorEastAsia" w:eastAsiaTheme="majorEastAsia" w:hAnsiTheme="majorEastAsia"/>
          <w:sz w:val="24"/>
          <w:szCs w:val="24"/>
        </w:rPr>
      </w:pPr>
    </w:p>
    <w:tbl>
      <w:tblPr>
        <w:tblW w:w="9550" w:type="dxa"/>
        <w:tblInd w:w="84" w:type="dxa"/>
        <w:tblCellMar>
          <w:left w:w="99" w:type="dxa"/>
          <w:right w:w="99" w:type="dxa"/>
        </w:tblCellMar>
        <w:tblLook w:val="04A0" w:firstRow="1" w:lastRow="0" w:firstColumn="1" w:lastColumn="0" w:noHBand="0" w:noVBand="1"/>
      </w:tblPr>
      <w:tblGrid>
        <w:gridCol w:w="2160"/>
        <w:gridCol w:w="7390"/>
      </w:tblGrid>
      <w:tr w:rsidR="00090F5B" w:rsidRPr="00C7599A" w14:paraId="1A09A7F7" w14:textId="77777777" w:rsidTr="00455462">
        <w:trPr>
          <w:trHeight w:val="270"/>
        </w:trPr>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F7790AF" w14:textId="77777777" w:rsidR="00090F5B" w:rsidRPr="00C7599A" w:rsidRDefault="00090F5B" w:rsidP="00DD5A81">
            <w:pPr>
              <w:widowControl/>
              <w:jc w:val="center"/>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行動</w:t>
            </w:r>
          </w:p>
        </w:tc>
        <w:tc>
          <w:tcPr>
            <w:tcW w:w="739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8F64032" w14:textId="77777777" w:rsidR="00090F5B" w:rsidRPr="00C7599A" w:rsidRDefault="00090F5B" w:rsidP="00DD5A81">
            <w:pPr>
              <w:widowControl/>
              <w:jc w:val="center"/>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行動に使用する設備</w:t>
            </w:r>
          </w:p>
        </w:tc>
      </w:tr>
      <w:tr w:rsidR="00090F5B" w:rsidRPr="00C7599A" w14:paraId="5ACABFDA" w14:textId="77777777" w:rsidTr="000E53FC">
        <w:trPr>
          <w:trHeight w:val="360"/>
        </w:trPr>
        <w:tc>
          <w:tcPr>
            <w:tcW w:w="2160" w:type="dxa"/>
            <w:vMerge w:val="restart"/>
            <w:tcBorders>
              <w:top w:val="single" w:sz="4" w:space="0" w:color="auto"/>
              <w:left w:val="single" w:sz="4" w:space="0" w:color="auto"/>
              <w:bottom w:val="single" w:sz="4" w:space="0" w:color="auto"/>
              <w:right w:val="single" w:sz="4" w:space="0" w:color="auto"/>
            </w:tcBorders>
            <w:noWrap/>
            <w:vAlign w:val="center"/>
            <w:hideMark/>
          </w:tcPr>
          <w:p w14:paraId="7F7D747C" w14:textId="77777777" w:rsidR="00090F5B" w:rsidRPr="00C7599A" w:rsidRDefault="00090F5B" w:rsidP="00DD5A81">
            <w:pPr>
              <w:widowControl/>
              <w:jc w:val="center"/>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情報収集・伝達</w:t>
            </w:r>
          </w:p>
        </w:tc>
        <w:tc>
          <w:tcPr>
            <w:tcW w:w="7390" w:type="dxa"/>
            <w:vMerge w:val="restart"/>
            <w:tcBorders>
              <w:top w:val="single" w:sz="4" w:space="0" w:color="auto"/>
              <w:left w:val="single" w:sz="4" w:space="0" w:color="auto"/>
              <w:bottom w:val="single" w:sz="4" w:space="0" w:color="000000"/>
              <w:right w:val="single" w:sz="4" w:space="0" w:color="000000"/>
            </w:tcBorders>
            <w:vAlign w:val="bottom"/>
            <w:hideMark/>
          </w:tcPr>
          <w:p w14:paraId="0AEABD60" w14:textId="77777777" w:rsidR="00090F5B" w:rsidRPr="00C7599A" w:rsidRDefault="00090F5B" w:rsidP="00DD5A81">
            <w:pPr>
              <w:widowControl/>
              <w:jc w:val="left"/>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テレビ、ラジオ、タブレット、ファックス、携帯電話、</w:t>
            </w:r>
          </w:p>
          <w:p w14:paraId="6A6FB6F5" w14:textId="77777777" w:rsidR="00090F5B" w:rsidRPr="00C7599A" w:rsidRDefault="00090F5B" w:rsidP="00DD5A81">
            <w:pPr>
              <w:widowControl/>
              <w:jc w:val="left"/>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懐中電灯電池、携帯用バッテリー</w:t>
            </w:r>
          </w:p>
        </w:tc>
      </w:tr>
      <w:tr w:rsidR="00090F5B" w:rsidRPr="00C7599A" w14:paraId="1D6E83D9" w14:textId="77777777" w:rsidTr="000E53FC">
        <w:trPr>
          <w:trHeight w:val="360"/>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2F2EE8C9" w14:textId="77777777" w:rsidR="00090F5B" w:rsidRPr="00C7599A" w:rsidRDefault="00090F5B" w:rsidP="00DD5A81">
            <w:pPr>
              <w:widowControl/>
              <w:jc w:val="left"/>
              <w:rPr>
                <w:rFonts w:asciiTheme="majorEastAsia" w:eastAsiaTheme="majorEastAsia" w:hAnsiTheme="majorEastAsia" w:cs="ＭＳ Ｐゴシック"/>
                <w:color w:val="000000"/>
                <w:kern w:val="0"/>
                <w:sz w:val="24"/>
                <w:szCs w:val="24"/>
              </w:rPr>
            </w:pPr>
          </w:p>
        </w:tc>
        <w:tc>
          <w:tcPr>
            <w:tcW w:w="7390" w:type="dxa"/>
            <w:vMerge/>
            <w:tcBorders>
              <w:top w:val="single" w:sz="4" w:space="0" w:color="auto"/>
              <w:left w:val="single" w:sz="4" w:space="0" w:color="auto"/>
              <w:bottom w:val="single" w:sz="4" w:space="0" w:color="000000"/>
              <w:right w:val="single" w:sz="4" w:space="0" w:color="000000"/>
            </w:tcBorders>
            <w:vAlign w:val="center"/>
            <w:hideMark/>
          </w:tcPr>
          <w:p w14:paraId="35A531A6" w14:textId="77777777" w:rsidR="00090F5B" w:rsidRPr="00C7599A" w:rsidRDefault="00090F5B" w:rsidP="00DD5A81">
            <w:pPr>
              <w:widowControl/>
              <w:jc w:val="left"/>
              <w:rPr>
                <w:rFonts w:asciiTheme="majorEastAsia" w:eastAsiaTheme="majorEastAsia" w:hAnsiTheme="majorEastAsia" w:cs="ＭＳ Ｐゴシック"/>
                <w:color w:val="000000"/>
                <w:kern w:val="0"/>
                <w:sz w:val="24"/>
                <w:szCs w:val="24"/>
              </w:rPr>
            </w:pPr>
          </w:p>
        </w:tc>
      </w:tr>
      <w:tr w:rsidR="00090F5B" w:rsidRPr="00C7599A" w14:paraId="514BFE66" w14:textId="77777777" w:rsidTr="000E53FC">
        <w:trPr>
          <w:trHeight w:val="360"/>
        </w:trPr>
        <w:tc>
          <w:tcPr>
            <w:tcW w:w="2160" w:type="dxa"/>
            <w:vMerge w:val="restart"/>
            <w:tcBorders>
              <w:top w:val="single" w:sz="4" w:space="0" w:color="auto"/>
              <w:left w:val="single" w:sz="4" w:space="0" w:color="auto"/>
              <w:bottom w:val="single" w:sz="4" w:space="0" w:color="auto"/>
              <w:right w:val="single" w:sz="4" w:space="0" w:color="auto"/>
            </w:tcBorders>
            <w:noWrap/>
            <w:vAlign w:val="center"/>
            <w:hideMark/>
          </w:tcPr>
          <w:p w14:paraId="33C4EDCE" w14:textId="77777777" w:rsidR="00090F5B" w:rsidRPr="00C7599A" w:rsidRDefault="00090F5B" w:rsidP="00DD5A81">
            <w:pPr>
              <w:widowControl/>
              <w:jc w:val="center"/>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避難誘導</w:t>
            </w:r>
          </w:p>
        </w:tc>
        <w:tc>
          <w:tcPr>
            <w:tcW w:w="7390" w:type="dxa"/>
            <w:vMerge w:val="restart"/>
            <w:tcBorders>
              <w:top w:val="single" w:sz="4" w:space="0" w:color="auto"/>
              <w:left w:val="single" w:sz="4" w:space="0" w:color="auto"/>
              <w:bottom w:val="single" w:sz="4" w:space="0" w:color="000000"/>
              <w:right w:val="single" w:sz="4" w:space="0" w:color="000000"/>
            </w:tcBorders>
            <w:vAlign w:val="bottom"/>
            <w:hideMark/>
          </w:tcPr>
          <w:p w14:paraId="24E3C6BD" w14:textId="77777777" w:rsidR="00090F5B" w:rsidRPr="00C7599A" w:rsidRDefault="00090F5B" w:rsidP="00DD5A81">
            <w:pPr>
              <w:widowControl/>
              <w:jc w:val="left"/>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名簿（職員・利用者等）、タブレット、携帯電話、懐中電灯、拡声器、照明器具、電池、携帯用バッテリー、誘導用ライフジャケット、施設内の一時避難のための飲料水、食料、寝具、防寒具、雨具</w:t>
            </w:r>
          </w:p>
        </w:tc>
      </w:tr>
      <w:tr w:rsidR="00090F5B" w:rsidRPr="00EE79DC" w14:paraId="64144436" w14:textId="77777777" w:rsidTr="000E53FC">
        <w:trPr>
          <w:trHeight w:val="360"/>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6B6B82AB" w14:textId="77777777" w:rsidR="00090F5B" w:rsidRPr="00EE79DC" w:rsidRDefault="00090F5B" w:rsidP="00DD5A81">
            <w:pPr>
              <w:widowControl/>
              <w:jc w:val="left"/>
              <w:rPr>
                <w:rFonts w:asciiTheme="majorEastAsia" w:eastAsiaTheme="majorEastAsia" w:hAnsiTheme="majorEastAsia" w:cs="ＭＳ Ｐゴシック"/>
                <w:color w:val="000000"/>
                <w:kern w:val="0"/>
                <w:sz w:val="22"/>
              </w:rPr>
            </w:pPr>
          </w:p>
        </w:tc>
        <w:tc>
          <w:tcPr>
            <w:tcW w:w="7390" w:type="dxa"/>
            <w:vMerge/>
            <w:tcBorders>
              <w:top w:val="single" w:sz="4" w:space="0" w:color="auto"/>
              <w:left w:val="single" w:sz="4" w:space="0" w:color="auto"/>
              <w:bottom w:val="single" w:sz="4" w:space="0" w:color="000000"/>
              <w:right w:val="single" w:sz="4" w:space="0" w:color="000000"/>
            </w:tcBorders>
            <w:vAlign w:val="center"/>
            <w:hideMark/>
          </w:tcPr>
          <w:p w14:paraId="1680BE61" w14:textId="77777777" w:rsidR="00090F5B" w:rsidRPr="00EE79DC" w:rsidRDefault="00090F5B" w:rsidP="00DD5A81">
            <w:pPr>
              <w:widowControl/>
              <w:jc w:val="left"/>
              <w:rPr>
                <w:rFonts w:asciiTheme="majorEastAsia" w:eastAsiaTheme="majorEastAsia" w:hAnsiTheme="majorEastAsia" w:cs="ＭＳ Ｐゴシック"/>
                <w:color w:val="000000"/>
                <w:kern w:val="0"/>
                <w:sz w:val="22"/>
              </w:rPr>
            </w:pPr>
          </w:p>
        </w:tc>
      </w:tr>
      <w:tr w:rsidR="00090F5B" w:rsidRPr="00EE79DC" w14:paraId="717CC54D" w14:textId="77777777" w:rsidTr="000E53FC">
        <w:trPr>
          <w:trHeight w:val="360"/>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7889B590" w14:textId="77777777" w:rsidR="00090F5B" w:rsidRPr="00EE79DC" w:rsidRDefault="00090F5B" w:rsidP="00DD5A81">
            <w:pPr>
              <w:widowControl/>
              <w:jc w:val="left"/>
              <w:rPr>
                <w:rFonts w:asciiTheme="majorEastAsia" w:eastAsiaTheme="majorEastAsia" w:hAnsiTheme="majorEastAsia" w:cs="ＭＳ Ｐゴシック"/>
                <w:color w:val="000000"/>
                <w:kern w:val="0"/>
                <w:sz w:val="22"/>
              </w:rPr>
            </w:pPr>
          </w:p>
        </w:tc>
        <w:tc>
          <w:tcPr>
            <w:tcW w:w="7390" w:type="dxa"/>
            <w:vMerge/>
            <w:tcBorders>
              <w:top w:val="single" w:sz="4" w:space="0" w:color="auto"/>
              <w:left w:val="single" w:sz="4" w:space="0" w:color="auto"/>
              <w:bottom w:val="single" w:sz="4" w:space="0" w:color="000000"/>
              <w:right w:val="single" w:sz="4" w:space="0" w:color="000000"/>
            </w:tcBorders>
            <w:vAlign w:val="center"/>
            <w:hideMark/>
          </w:tcPr>
          <w:p w14:paraId="56074F5F" w14:textId="77777777" w:rsidR="00090F5B" w:rsidRPr="00EE79DC" w:rsidRDefault="00090F5B" w:rsidP="00DD5A81">
            <w:pPr>
              <w:widowControl/>
              <w:jc w:val="left"/>
              <w:rPr>
                <w:rFonts w:asciiTheme="majorEastAsia" w:eastAsiaTheme="majorEastAsia" w:hAnsiTheme="majorEastAsia" w:cs="ＭＳ Ｐゴシック"/>
                <w:color w:val="000000"/>
                <w:kern w:val="0"/>
                <w:sz w:val="22"/>
              </w:rPr>
            </w:pPr>
          </w:p>
        </w:tc>
      </w:tr>
    </w:tbl>
    <w:p w14:paraId="5AAA1A59" w14:textId="77777777" w:rsidR="00090F5B" w:rsidRDefault="00090F5B" w:rsidP="00090F5B">
      <w:pPr>
        <w:ind w:left="840" w:hangingChars="400" w:hanging="840"/>
        <w:rPr>
          <w:rFonts w:asciiTheme="majorEastAsia" w:eastAsiaTheme="majorEastAsia" w:hAnsiTheme="majorEastAsia"/>
        </w:rPr>
      </w:pPr>
    </w:p>
    <w:p w14:paraId="4AC1C071" w14:textId="77777777" w:rsidR="00090F5B" w:rsidRDefault="00090F5B" w:rsidP="00090F5B">
      <w:pPr>
        <w:ind w:left="840" w:hangingChars="400" w:hanging="840"/>
        <w:rPr>
          <w:rFonts w:asciiTheme="majorEastAsia" w:eastAsiaTheme="majorEastAsia" w:hAnsiTheme="majorEastAsia"/>
        </w:rPr>
      </w:pPr>
    </w:p>
    <w:p w14:paraId="06008F6A" w14:textId="77777777" w:rsidR="00090F5B" w:rsidRDefault="00090F5B" w:rsidP="00090F5B">
      <w:pPr>
        <w:ind w:left="840" w:hangingChars="400" w:hanging="840"/>
        <w:rPr>
          <w:rFonts w:asciiTheme="majorEastAsia" w:eastAsiaTheme="majorEastAsia" w:hAnsiTheme="majorEastAsia"/>
        </w:rPr>
      </w:pPr>
    </w:p>
    <w:p w14:paraId="5E8A793F" w14:textId="77777777" w:rsidR="00C7599A" w:rsidRPr="00C7599A" w:rsidRDefault="00C7599A" w:rsidP="00C7599A">
      <w:pPr>
        <w:ind w:left="1405" w:hangingChars="500" w:hanging="1405"/>
        <w:rPr>
          <w:rFonts w:asciiTheme="majorEastAsia" w:eastAsiaTheme="majorEastAsia" w:hAnsiTheme="majorEastAsia"/>
          <w:b/>
          <w:sz w:val="28"/>
        </w:rPr>
      </w:pPr>
      <w:r>
        <w:rPr>
          <w:rFonts w:asciiTheme="majorEastAsia" w:eastAsiaTheme="majorEastAsia" w:hAnsiTheme="majorEastAsia" w:hint="eastAsia"/>
          <w:b/>
          <w:sz w:val="28"/>
        </w:rPr>
        <w:t>７</w:t>
      </w:r>
      <w:r w:rsidRPr="00C7599A">
        <w:rPr>
          <w:rFonts w:asciiTheme="majorEastAsia" w:eastAsiaTheme="majorEastAsia" w:hAnsiTheme="majorEastAsia" w:hint="eastAsia"/>
          <w:b/>
          <w:sz w:val="28"/>
        </w:rPr>
        <w:t xml:space="preserve">　</w:t>
      </w:r>
      <w:r>
        <w:rPr>
          <w:rFonts w:asciiTheme="majorEastAsia" w:eastAsiaTheme="majorEastAsia" w:hAnsiTheme="majorEastAsia" w:hint="eastAsia"/>
          <w:b/>
          <w:sz w:val="28"/>
        </w:rPr>
        <w:t>防災教育及び訓練の実施</w:t>
      </w:r>
    </w:p>
    <w:p w14:paraId="015A5862" w14:textId="77777777" w:rsidR="00090F5B" w:rsidRPr="000E53FC" w:rsidRDefault="00090F5B" w:rsidP="00090F5B">
      <w:pPr>
        <w:ind w:left="960" w:hangingChars="400" w:hanging="960"/>
        <w:rPr>
          <w:rFonts w:asciiTheme="minorEastAsia" w:hAnsiTheme="minorEastAsia"/>
          <w:sz w:val="24"/>
        </w:rPr>
      </w:pPr>
      <w:r w:rsidRPr="000E53FC">
        <w:rPr>
          <w:rFonts w:asciiTheme="minorEastAsia" w:hAnsiTheme="minorEastAsia" w:hint="eastAsia"/>
          <w:sz w:val="24"/>
        </w:rPr>
        <w:t>・</w:t>
      </w:r>
      <w:r w:rsidR="00C7599A" w:rsidRPr="000E53FC">
        <w:rPr>
          <w:rFonts w:asciiTheme="minorEastAsia" w:hAnsiTheme="minorEastAsia" w:hint="eastAsia"/>
          <w:sz w:val="24"/>
        </w:rPr>
        <w:t xml:space="preserve">毎年　</w:t>
      </w:r>
      <w:r w:rsidRPr="000E53FC">
        <w:rPr>
          <w:rFonts w:asciiTheme="minorEastAsia" w:hAnsiTheme="minorEastAsia" w:hint="eastAsia"/>
          <w:sz w:val="24"/>
        </w:rPr>
        <w:t>月</w:t>
      </w:r>
      <w:r w:rsidR="00C7599A" w:rsidRPr="000E53FC">
        <w:rPr>
          <w:rFonts w:asciiTheme="minorEastAsia" w:hAnsiTheme="minorEastAsia" w:hint="eastAsia"/>
          <w:sz w:val="24"/>
        </w:rPr>
        <w:t>に新規採用の施設職</w:t>
      </w:r>
      <w:r w:rsidRPr="000E53FC">
        <w:rPr>
          <w:rFonts w:asciiTheme="minorEastAsia" w:hAnsiTheme="minorEastAsia" w:hint="eastAsia"/>
          <w:sz w:val="24"/>
        </w:rPr>
        <w:t>員を対象とした研修を実施する。</w:t>
      </w:r>
    </w:p>
    <w:p w14:paraId="01FD49B3" w14:textId="77777777" w:rsidR="00090F5B" w:rsidRPr="003629D2" w:rsidRDefault="00090F5B" w:rsidP="00C7599A">
      <w:pPr>
        <w:rPr>
          <w:rFonts w:asciiTheme="minorEastAsia" w:hAnsiTheme="minorEastAsia"/>
          <w:sz w:val="24"/>
        </w:rPr>
      </w:pPr>
      <w:r w:rsidRPr="000E53FC">
        <w:rPr>
          <w:rFonts w:asciiTheme="minorEastAsia" w:hAnsiTheme="minorEastAsia" w:hint="eastAsia"/>
          <w:sz w:val="24"/>
        </w:rPr>
        <w:t>・</w:t>
      </w:r>
      <w:r w:rsidR="00C7599A" w:rsidRPr="000E53FC">
        <w:rPr>
          <w:rFonts w:asciiTheme="minorEastAsia" w:hAnsiTheme="minorEastAsia" w:hint="eastAsia"/>
          <w:sz w:val="24"/>
        </w:rPr>
        <w:t xml:space="preserve">毎年　</w:t>
      </w:r>
      <w:r w:rsidRPr="000E53FC">
        <w:rPr>
          <w:rFonts w:asciiTheme="minorEastAsia" w:hAnsiTheme="minorEastAsia" w:hint="eastAsia"/>
          <w:sz w:val="24"/>
        </w:rPr>
        <w:t>月</w:t>
      </w:r>
      <w:r w:rsidR="00C7599A" w:rsidRPr="000E53FC">
        <w:rPr>
          <w:rFonts w:asciiTheme="minorEastAsia" w:hAnsiTheme="minorEastAsia" w:hint="eastAsia"/>
          <w:sz w:val="24"/>
        </w:rPr>
        <w:t>に全施設職員</w:t>
      </w:r>
      <w:r w:rsidRPr="000E53FC">
        <w:rPr>
          <w:rFonts w:asciiTheme="minorEastAsia" w:hAnsiTheme="minorEastAsia" w:hint="eastAsia"/>
          <w:sz w:val="24"/>
        </w:rPr>
        <w:t>を対象とした情報収集・伝達及び避難誘導に関する訓練を実施す</w:t>
      </w:r>
      <w:r w:rsidRPr="003629D2">
        <w:rPr>
          <w:rFonts w:asciiTheme="minorEastAsia" w:hAnsiTheme="minorEastAsia" w:hint="eastAsia"/>
          <w:sz w:val="24"/>
        </w:rPr>
        <w:t>る。</w:t>
      </w:r>
    </w:p>
    <w:p w14:paraId="6D00FDF1" w14:textId="77777777" w:rsidR="00090F5B" w:rsidRPr="00C7599A" w:rsidRDefault="00090F5B" w:rsidP="00FB6A77">
      <w:pPr>
        <w:ind w:left="210" w:hangingChars="100" w:hanging="210"/>
        <w:rPr>
          <w:rFonts w:asciiTheme="majorEastAsia" w:eastAsiaTheme="majorEastAsia" w:hAnsiTheme="majorEastAsia"/>
        </w:rPr>
      </w:pPr>
    </w:p>
    <w:p w14:paraId="5A1AE871" w14:textId="77777777" w:rsidR="00090F5B" w:rsidRPr="00C7599A" w:rsidRDefault="00090F5B" w:rsidP="00FB6A77">
      <w:pPr>
        <w:ind w:left="210" w:hangingChars="100" w:hanging="210"/>
        <w:rPr>
          <w:rFonts w:asciiTheme="majorEastAsia" w:eastAsiaTheme="majorEastAsia" w:hAnsiTheme="majorEastAsia"/>
        </w:rPr>
      </w:pPr>
    </w:p>
    <w:p w14:paraId="55541922" w14:textId="77777777" w:rsidR="00090F5B" w:rsidRDefault="00090F5B" w:rsidP="00FB6A77">
      <w:pPr>
        <w:ind w:left="210" w:hangingChars="100" w:hanging="210"/>
        <w:rPr>
          <w:rFonts w:asciiTheme="majorEastAsia" w:eastAsiaTheme="majorEastAsia" w:hAnsiTheme="majorEastAsia"/>
        </w:rPr>
      </w:pPr>
    </w:p>
    <w:p w14:paraId="1654FE47" w14:textId="77777777" w:rsidR="00DD47DE" w:rsidRDefault="00DD47DE" w:rsidP="00FB6A77">
      <w:pPr>
        <w:ind w:left="210" w:hangingChars="100" w:hanging="210"/>
        <w:rPr>
          <w:rFonts w:asciiTheme="majorEastAsia" w:eastAsiaTheme="majorEastAsia" w:hAnsiTheme="majorEastAsia"/>
        </w:rPr>
      </w:pPr>
    </w:p>
    <w:p w14:paraId="55ABA3DD" w14:textId="77777777" w:rsidR="00090F5B" w:rsidRDefault="00090F5B" w:rsidP="00FB6A77">
      <w:pPr>
        <w:ind w:left="210" w:hangingChars="100" w:hanging="210"/>
        <w:rPr>
          <w:rFonts w:asciiTheme="majorEastAsia" w:eastAsiaTheme="majorEastAsia" w:hAnsiTheme="majorEastAsia"/>
        </w:rPr>
      </w:pPr>
    </w:p>
    <w:p w14:paraId="34BA265C" w14:textId="77777777" w:rsidR="00090F5B" w:rsidRDefault="00090F5B" w:rsidP="00FB6A77">
      <w:pPr>
        <w:ind w:left="210" w:hangingChars="100" w:hanging="210"/>
        <w:rPr>
          <w:rFonts w:asciiTheme="majorEastAsia" w:eastAsiaTheme="majorEastAsia" w:hAnsiTheme="majorEastAsia"/>
        </w:rPr>
      </w:pPr>
    </w:p>
    <w:p w14:paraId="645E5F6D" w14:textId="77777777" w:rsidR="00090F5B" w:rsidRDefault="00090F5B" w:rsidP="00FB6A77">
      <w:pPr>
        <w:ind w:left="210" w:hangingChars="100" w:hanging="210"/>
        <w:rPr>
          <w:rFonts w:asciiTheme="majorEastAsia" w:eastAsiaTheme="majorEastAsia" w:hAnsiTheme="majorEastAsia"/>
        </w:rPr>
      </w:pPr>
    </w:p>
    <w:p w14:paraId="137FC7CB" w14:textId="77777777" w:rsidR="00090F5B" w:rsidRDefault="00090F5B" w:rsidP="00FB6A77">
      <w:pPr>
        <w:ind w:left="210" w:hangingChars="100" w:hanging="210"/>
        <w:rPr>
          <w:rFonts w:asciiTheme="majorEastAsia" w:eastAsiaTheme="majorEastAsia" w:hAnsiTheme="majorEastAsia"/>
        </w:rPr>
      </w:pPr>
    </w:p>
    <w:p w14:paraId="28207F81" w14:textId="77777777" w:rsidR="00090F5B" w:rsidRDefault="00090F5B" w:rsidP="00FB6A77">
      <w:pPr>
        <w:ind w:left="210" w:hangingChars="100" w:hanging="210"/>
        <w:rPr>
          <w:rFonts w:asciiTheme="majorEastAsia" w:eastAsiaTheme="majorEastAsia" w:hAnsiTheme="majorEastAsia"/>
        </w:rPr>
      </w:pPr>
    </w:p>
    <w:p w14:paraId="01C839A8" w14:textId="77777777" w:rsidR="00090F5B" w:rsidRDefault="00090F5B" w:rsidP="00FB6A77">
      <w:pPr>
        <w:ind w:left="210" w:hangingChars="100" w:hanging="210"/>
        <w:rPr>
          <w:rFonts w:asciiTheme="majorEastAsia" w:eastAsiaTheme="majorEastAsia" w:hAnsiTheme="majorEastAsia"/>
        </w:rPr>
      </w:pPr>
    </w:p>
    <w:p w14:paraId="79588193" w14:textId="77777777" w:rsidR="00090F5B" w:rsidRDefault="00090F5B" w:rsidP="00FB6A77">
      <w:pPr>
        <w:ind w:left="210" w:hangingChars="100" w:hanging="210"/>
        <w:rPr>
          <w:rFonts w:asciiTheme="majorEastAsia" w:eastAsiaTheme="majorEastAsia" w:hAnsiTheme="majorEastAsia"/>
        </w:rPr>
      </w:pPr>
    </w:p>
    <w:p w14:paraId="536FD04D" w14:textId="77777777" w:rsidR="00090F5B" w:rsidRDefault="00090F5B" w:rsidP="00FB6A77">
      <w:pPr>
        <w:ind w:left="210" w:hangingChars="100" w:hanging="210"/>
        <w:rPr>
          <w:rFonts w:asciiTheme="majorEastAsia" w:eastAsiaTheme="majorEastAsia" w:hAnsiTheme="majorEastAsia"/>
        </w:rPr>
      </w:pPr>
    </w:p>
    <w:p w14:paraId="0396FA1C" w14:textId="77777777" w:rsidR="00090F5B" w:rsidRDefault="00090F5B" w:rsidP="00FB6A77">
      <w:pPr>
        <w:ind w:left="210" w:hangingChars="100" w:hanging="210"/>
        <w:rPr>
          <w:rFonts w:asciiTheme="majorEastAsia" w:eastAsiaTheme="majorEastAsia" w:hAnsiTheme="majorEastAsia"/>
        </w:rPr>
      </w:pPr>
    </w:p>
    <w:p w14:paraId="5205B95F" w14:textId="77777777" w:rsidR="00090F5B" w:rsidRDefault="00090F5B" w:rsidP="00FB6A77">
      <w:pPr>
        <w:ind w:left="210" w:hangingChars="100" w:hanging="210"/>
        <w:rPr>
          <w:rFonts w:asciiTheme="majorEastAsia" w:eastAsiaTheme="majorEastAsia" w:hAnsiTheme="majorEastAsia"/>
        </w:rPr>
      </w:pPr>
    </w:p>
    <w:p w14:paraId="40A54A01" w14:textId="77777777" w:rsidR="00090F5B" w:rsidRDefault="00090F5B" w:rsidP="00FB6A77">
      <w:pPr>
        <w:ind w:left="210" w:hangingChars="100" w:hanging="210"/>
        <w:rPr>
          <w:rFonts w:asciiTheme="majorEastAsia" w:eastAsiaTheme="majorEastAsia" w:hAnsiTheme="majorEastAsia"/>
        </w:rPr>
      </w:pPr>
    </w:p>
    <w:p w14:paraId="2014CFB3" w14:textId="77777777" w:rsidR="00090F5B" w:rsidRDefault="00090F5B" w:rsidP="00FB6A77">
      <w:pPr>
        <w:ind w:left="210" w:hangingChars="100" w:hanging="210"/>
        <w:rPr>
          <w:rFonts w:asciiTheme="majorEastAsia" w:eastAsiaTheme="majorEastAsia" w:hAnsiTheme="majorEastAsia"/>
        </w:rPr>
      </w:pPr>
    </w:p>
    <w:p w14:paraId="5970B681" w14:textId="77777777" w:rsidR="00090F5B" w:rsidRDefault="00090F5B" w:rsidP="00FB6A77">
      <w:pPr>
        <w:ind w:left="210" w:hangingChars="100" w:hanging="210"/>
        <w:rPr>
          <w:rFonts w:asciiTheme="majorEastAsia" w:eastAsiaTheme="majorEastAsia" w:hAnsiTheme="majorEastAsia"/>
        </w:rPr>
      </w:pPr>
    </w:p>
    <w:p w14:paraId="541660B5" w14:textId="77777777" w:rsidR="00090F5B" w:rsidRDefault="00090F5B" w:rsidP="00FA5DF1">
      <w:pPr>
        <w:rPr>
          <w:rFonts w:asciiTheme="majorEastAsia" w:eastAsiaTheme="majorEastAsia" w:hAnsiTheme="majorEastAsia"/>
        </w:rPr>
      </w:pPr>
    </w:p>
    <w:sectPr w:rsidR="00090F5B" w:rsidSect="00B5715B">
      <w:footerReference w:type="default" r:id="rId7"/>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5CF0" w14:textId="77777777" w:rsidR="00E35CA0" w:rsidRDefault="00E35CA0" w:rsidP="00D518F3">
      <w:r>
        <w:separator/>
      </w:r>
    </w:p>
  </w:endnote>
  <w:endnote w:type="continuationSeparator" w:id="0">
    <w:p w14:paraId="63A468B1" w14:textId="77777777" w:rsidR="00E35CA0" w:rsidRDefault="00E35CA0" w:rsidP="00D5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ABB5" w14:textId="77777777" w:rsidR="00DD5A81" w:rsidRDefault="00DD5A81" w:rsidP="00B5715B">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562444"/>
      <w:docPartObj>
        <w:docPartGallery w:val="Page Numbers (Bottom of Page)"/>
        <w:docPartUnique/>
      </w:docPartObj>
    </w:sdtPr>
    <w:sdtEndPr/>
    <w:sdtContent>
      <w:p w14:paraId="6BB7AC1A" w14:textId="0483FAE1" w:rsidR="00DD5A81" w:rsidRDefault="00DD5A81">
        <w:pPr>
          <w:pStyle w:val="a7"/>
          <w:jc w:val="center"/>
        </w:pPr>
        <w:r>
          <w:fldChar w:fldCharType="begin"/>
        </w:r>
        <w:r>
          <w:instrText>PAGE   \* MERGEFORMAT</w:instrText>
        </w:r>
        <w:r>
          <w:fldChar w:fldCharType="separate"/>
        </w:r>
        <w:r w:rsidR="0024596C" w:rsidRPr="0024596C">
          <w:rPr>
            <w:noProof/>
            <w:lang w:val="ja-JP"/>
          </w:rPr>
          <w:t>6</w:t>
        </w:r>
        <w:r>
          <w:fldChar w:fldCharType="end"/>
        </w:r>
      </w:p>
    </w:sdtContent>
  </w:sdt>
  <w:p w14:paraId="00526240" w14:textId="77777777" w:rsidR="00DD5A81" w:rsidRDefault="00DD5A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40F0" w14:textId="77777777" w:rsidR="00E35CA0" w:rsidRDefault="00E35CA0" w:rsidP="00D518F3">
      <w:r>
        <w:separator/>
      </w:r>
    </w:p>
  </w:footnote>
  <w:footnote w:type="continuationSeparator" w:id="0">
    <w:p w14:paraId="1B0B2727" w14:textId="77777777" w:rsidR="00E35CA0" w:rsidRDefault="00E35CA0" w:rsidP="00D51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93"/>
    <w:rsid w:val="000010A1"/>
    <w:rsid w:val="00007466"/>
    <w:rsid w:val="00015525"/>
    <w:rsid w:val="00025A64"/>
    <w:rsid w:val="00090F5B"/>
    <w:rsid w:val="000A494F"/>
    <w:rsid w:val="000B630D"/>
    <w:rsid w:val="000C09EF"/>
    <w:rsid w:val="000E53FC"/>
    <w:rsid w:val="000F307C"/>
    <w:rsid w:val="000F58C1"/>
    <w:rsid w:val="000F6371"/>
    <w:rsid w:val="000F7475"/>
    <w:rsid w:val="00103320"/>
    <w:rsid w:val="00137EDF"/>
    <w:rsid w:val="001A03B8"/>
    <w:rsid w:val="001A6695"/>
    <w:rsid w:val="001A77AD"/>
    <w:rsid w:val="002267E3"/>
    <w:rsid w:val="00243BC0"/>
    <w:rsid w:val="0024596C"/>
    <w:rsid w:val="0027088D"/>
    <w:rsid w:val="00284E5B"/>
    <w:rsid w:val="002A666F"/>
    <w:rsid w:val="002B3248"/>
    <w:rsid w:val="002B4C65"/>
    <w:rsid w:val="002B68EA"/>
    <w:rsid w:val="002F7BC1"/>
    <w:rsid w:val="00306996"/>
    <w:rsid w:val="00322121"/>
    <w:rsid w:val="00344566"/>
    <w:rsid w:val="00352A37"/>
    <w:rsid w:val="0035543F"/>
    <w:rsid w:val="003629D2"/>
    <w:rsid w:val="00390FBB"/>
    <w:rsid w:val="003B08D7"/>
    <w:rsid w:val="003D2951"/>
    <w:rsid w:val="003D5AB1"/>
    <w:rsid w:val="00401766"/>
    <w:rsid w:val="00442330"/>
    <w:rsid w:val="004447B4"/>
    <w:rsid w:val="00455462"/>
    <w:rsid w:val="0046426D"/>
    <w:rsid w:val="00464BFB"/>
    <w:rsid w:val="004705B1"/>
    <w:rsid w:val="00492864"/>
    <w:rsid w:val="00497978"/>
    <w:rsid w:val="004A234F"/>
    <w:rsid w:val="004B003A"/>
    <w:rsid w:val="004B2490"/>
    <w:rsid w:val="004B5F4A"/>
    <w:rsid w:val="004C0141"/>
    <w:rsid w:val="004C25CF"/>
    <w:rsid w:val="004D6D88"/>
    <w:rsid w:val="004F189B"/>
    <w:rsid w:val="00507702"/>
    <w:rsid w:val="005356FF"/>
    <w:rsid w:val="005366C1"/>
    <w:rsid w:val="00580451"/>
    <w:rsid w:val="00584CC8"/>
    <w:rsid w:val="005A323C"/>
    <w:rsid w:val="005B5908"/>
    <w:rsid w:val="005B6102"/>
    <w:rsid w:val="005D315E"/>
    <w:rsid w:val="005D5E02"/>
    <w:rsid w:val="005E2F2E"/>
    <w:rsid w:val="005F4446"/>
    <w:rsid w:val="0061748B"/>
    <w:rsid w:val="00643379"/>
    <w:rsid w:val="00676F0D"/>
    <w:rsid w:val="006852B8"/>
    <w:rsid w:val="006913F3"/>
    <w:rsid w:val="006A0041"/>
    <w:rsid w:val="006D5128"/>
    <w:rsid w:val="00720126"/>
    <w:rsid w:val="00733158"/>
    <w:rsid w:val="0075465D"/>
    <w:rsid w:val="00784949"/>
    <w:rsid w:val="00785182"/>
    <w:rsid w:val="00792CAC"/>
    <w:rsid w:val="007C2440"/>
    <w:rsid w:val="007C2630"/>
    <w:rsid w:val="007C3558"/>
    <w:rsid w:val="007D594A"/>
    <w:rsid w:val="007F1417"/>
    <w:rsid w:val="00801C06"/>
    <w:rsid w:val="008029C2"/>
    <w:rsid w:val="00842FE6"/>
    <w:rsid w:val="00843631"/>
    <w:rsid w:val="0086026F"/>
    <w:rsid w:val="008807E4"/>
    <w:rsid w:val="0089020C"/>
    <w:rsid w:val="008C4636"/>
    <w:rsid w:val="008D1FD8"/>
    <w:rsid w:val="008D74D6"/>
    <w:rsid w:val="008F206E"/>
    <w:rsid w:val="008F51A3"/>
    <w:rsid w:val="00904BC1"/>
    <w:rsid w:val="009121AC"/>
    <w:rsid w:val="00955844"/>
    <w:rsid w:val="00987CC2"/>
    <w:rsid w:val="009A0F51"/>
    <w:rsid w:val="009D6ECA"/>
    <w:rsid w:val="009E3E63"/>
    <w:rsid w:val="00A02D29"/>
    <w:rsid w:val="00A42644"/>
    <w:rsid w:val="00A85D45"/>
    <w:rsid w:val="00AB7993"/>
    <w:rsid w:val="00AC1CFC"/>
    <w:rsid w:val="00AE316F"/>
    <w:rsid w:val="00AE5162"/>
    <w:rsid w:val="00AF204D"/>
    <w:rsid w:val="00AF6325"/>
    <w:rsid w:val="00B02BB5"/>
    <w:rsid w:val="00B17125"/>
    <w:rsid w:val="00B21BEB"/>
    <w:rsid w:val="00B43CE5"/>
    <w:rsid w:val="00B46A2C"/>
    <w:rsid w:val="00B472E3"/>
    <w:rsid w:val="00B506AE"/>
    <w:rsid w:val="00B5715B"/>
    <w:rsid w:val="00B85DDA"/>
    <w:rsid w:val="00BB028A"/>
    <w:rsid w:val="00BB4ECB"/>
    <w:rsid w:val="00BB7E43"/>
    <w:rsid w:val="00BD5A40"/>
    <w:rsid w:val="00BE6CCE"/>
    <w:rsid w:val="00C0290D"/>
    <w:rsid w:val="00C02BB4"/>
    <w:rsid w:val="00C21F9A"/>
    <w:rsid w:val="00C63B3B"/>
    <w:rsid w:val="00C7599A"/>
    <w:rsid w:val="00C838A0"/>
    <w:rsid w:val="00C85A1F"/>
    <w:rsid w:val="00CA266D"/>
    <w:rsid w:val="00CB403B"/>
    <w:rsid w:val="00CC3B2F"/>
    <w:rsid w:val="00CD692A"/>
    <w:rsid w:val="00CD6B72"/>
    <w:rsid w:val="00CE3E9F"/>
    <w:rsid w:val="00D27558"/>
    <w:rsid w:val="00D4547A"/>
    <w:rsid w:val="00D518F3"/>
    <w:rsid w:val="00D5364F"/>
    <w:rsid w:val="00D60CBB"/>
    <w:rsid w:val="00D71C9E"/>
    <w:rsid w:val="00D76614"/>
    <w:rsid w:val="00D905AB"/>
    <w:rsid w:val="00D96BA4"/>
    <w:rsid w:val="00DB00FC"/>
    <w:rsid w:val="00DB21E6"/>
    <w:rsid w:val="00DB4BB3"/>
    <w:rsid w:val="00DD47DE"/>
    <w:rsid w:val="00DD5096"/>
    <w:rsid w:val="00DD5A81"/>
    <w:rsid w:val="00DF3A6E"/>
    <w:rsid w:val="00DF4B96"/>
    <w:rsid w:val="00E01AE3"/>
    <w:rsid w:val="00E04314"/>
    <w:rsid w:val="00E35CA0"/>
    <w:rsid w:val="00E44410"/>
    <w:rsid w:val="00E5030A"/>
    <w:rsid w:val="00E512E1"/>
    <w:rsid w:val="00EE79DC"/>
    <w:rsid w:val="00F04264"/>
    <w:rsid w:val="00F262D2"/>
    <w:rsid w:val="00F3423F"/>
    <w:rsid w:val="00F51E4A"/>
    <w:rsid w:val="00F67442"/>
    <w:rsid w:val="00F91AE5"/>
    <w:rsid w:val="00FA0BA6"/>
    <w:rsid w:val="00FA5DF1"/>
    <w:rsid w:val="00FB6A77"/>
    <w:rsid w:val="00FE4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1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0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43C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9121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21AC"/>
    <w:rPr>
      <w:rFonts w:asciiTheme="majorHAnsi" w:eastAsiaTheme="majorEastAsia" w:hAnsiTheme="majorHAnsi" w:cstheme="majorBidi"/>
      <w:sz w:val="18"/>
      <w:szCs w:val="18"/>
    </w:rPr>
  </w:style>
  <w:style w:type="paragraph" w:styleId="a5">
    <w:name w:val="header"/>
    <w:basedOn w:val="a"/>
    <w:link w:val="a6"/>
    <w:uiPriority w:val="99"/>
    <w:unhideWhenUsed/>
    <w:rsid w:val="00D518F3"/>
    <w:pPr>
      <w:tabs>
        <w:tab w:val="center" w:pos="4252"/>
        <w:tab w:val="right" w:pos="8504"/>
      </w:tabs>
      <w:snapToGrid w:val="0"/>
    </w:pPr>
  </w:style>
  <w:style w:type="character" w:customStyle="1" w:styleId="a6">
    <w:name w:val="ヘッダー (文字)"/>
    <w:basedOn w:val="a0"/>
    <w:link w:val="a5"/>
    <w:uiPriority w:val="99"/>
    <w:rsid w:val="00D518F3"/>
  </w:style>
  <w:style w:type="paragraph" w:styleId="a7">
    <w:name w:val="footer"/>
    <w:basedOn w:val="a"/>
    <w:link w:val="a8"/>
    <w:uiPriority w:val="99"/>
    <w:unhideWhenUsed/>
    <w:rsid w:val="00D518F3"/>
    <w:pPr>
      <w:tabs>
        <w:tab w:val="center" w:pos="4252"/>
        <w:tab w:val="right" w:pos="8504"/>
      </w:tabs>
      <w:snapToGrid w:val="0"/>
    </w:pPr>
  </w:style>
  <w:style w:type="character" w:customStyle="1" w:styleId="a8">
    <w:name w:val="フッター (文字)"/>
    <w:basedOn w:val="a0"/>
    <w:link w:val="a7"/>
    <w:uiPriority w:val="99"/>
    <w:rsid w:val="00D518F3"/>
  </w:style>
  <w:style w:type="table" w:styleId="a9">
    <w:name w:val="Table Grid"/>
    <w:basedOn w:val="a1"/>
    <w:uiPriority w:val="59"/>
    <w:rsid w:val="00EE7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E316F"/>
    <w:rPr>
      <w:sz w:val="18"/>
      <w:szCs w:val="18"/>
    </w:rPr>
  </w:style>
  <w:style w:type="paragraph" w:styleId="ab">
    <w:name w:val="annotation text"/>
    <w:basedOn w:val="a"/>
    <w:link w:val="ac"/>
    <w:uiPriority w:val="99"/>
    <w:unhideWhenUsed/>
    <w:rsid w:val="00AE316F"/>
    <w:pPr>
      <w:jc w:val="left"/>
    </w:pPr>
  </w:style>
  <w:style w:type="character" w:customStyle="1" w:styleId="ac">
    <w:name w:val="コメント文字列 (文字)"/>
    <w:basedOn w:val="a0"/>
    <w:link w:val="ab"/>
    <w:uiPriority w:val="99"/>
    <w:rsid w:val="00AE316F"/>
  </w:style>
  <w:style w:type="paragraph" w:styleId="ad">
    <w:name w:val="annotation subject"/>
    <w:basedOn w:val="ab"/>
    <w:next w:val="ab"/>
    <w:link w:val="ae"/>
    <w:uiPriority w:val="99"/>
    <w:semiHidden/>
    <w:unhideWhenUsed/>
    <w:rsid w:val="00AE316F"/>
    <w:rPr>
      <w:b/>
      <w:bCs/>
    </w:rPr>
  </w:style>
  <w:style w:type="character" w:customStyle="1" w:styleId="ae">
    <w:name w:val="コメント内容 (文字)"/>
    <w:basedOn w:val="ac"/>
    <w:link w:val="ad"/>
    <w:uiPriority w:val="99"/>
    <w:semiHidden/>
    <w:rsid w:val="00AE3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087361">
      <w:bodyDiv w:val="1"/>
      <w:marLeft w:val="0"/>
      <w:marRight w:val="0"/>
      <w:marTop w:val="0"/>
      <w:marBottom w:val="0"/>
      <w:divBdr>
        <w:top w:val="none" w:sz="0" w:space="0" w:color="auto"/>
        <w:left w:val="none" w:sz="0" w:space="0" w:color="auto"/>
        <w:bottom w:val="none" w:sz="0" w:space="0" w:color="auto"/>
        <w:right w:val="none" w:sz="0" w:space="0" w:color="auto"/>
      </w:divBdr>
    </w:div>
    <w:div w:id="2043169703">
      <w:bodyDiv w:val="1"/>
      <w:marLeft w:val="0"/>
      <w:marRight w:val="0"/>
      <w:marTop w:val="0"/>
      <w:marBottom w:val="0"/>
      <w:divBdr>
        <w:top w:val="none" w:sz="0" w:space="0" w:color="auto"/>
        <w:left w:val="none" w:sz="0" w:space="0" w:color="auto"/>
        <w:bottom w:val="none" w:sz="0" w:space="0" w:color="auto"/>
        <w:right w:val="none" w:sz="0" w:space="0" w:color="auto"/>
      </w:divBdr>
    </w:div>
    <w:div w:id="205384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2518</Words>
  <Characters>2520</Characters>
  <DocSecurity>0</DocSecurity>
  <Lines>542</Lines>
  <Paragraphs>193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2026-05-11T10:42:00Z</dcterms:created>
  <dcterms:modified xsi:type="dcterms:W3CDTF">2026-05-18T03:43:00Z</dcterms:modified>
</cp:coreProperties>
</file>