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AAB3" w14:textId="10D41676" w:rsidR="00E67642" w:rsidRPr="00AC5618" w:rsidRDefault="00E67642" w:rsidP="00E67642">
      <w:pPr>
        <w:jc w:val="cente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田辺市観光</w:t>
      </w:r>
      <w:r w:rsidR="000476B3" w:rsidRPr="00AC5618">
        <w:rPr>
          <w:rFonts w:ascii="ＭＳ 明朝" w:eastAsia="ＭＳ 明朝" w:hAnsi="ＭＳ 明朝" w:hint="eastAsia"/>
          <w:color w:val="000000" w:themeColor="text1"/>
          <w:szCs w:val="21"/>
        </w:rPr>
        <w:t>ＰＲ</w:t>
      </w:r>
      <w:r w:rsidRPr="00AC5618">
        <w:rPr>
          <w:rFonts w:ascii="ＭＳ 明朝" w:eastAsia="ＭＳ 明朝" w:hAnsi="ＭＳ 明朝"/>
          <w:color w:val="000000" w:themeColor="text1"/>
          <w:szCs w:val="21"/>
        </w:rPr>
        <w:t>ポスター制作業務</w:t>
      </w:r>
      <w:r w:rsidR="00413FB1" w:rsidRPr="00AC5618">
        <w:rPr>
          <w:rFonts w:ascii="ＭＳ 明朝" w:eastAsia="ＭＳ 明朝" w:hAnsi="ＭＳ 明朝" w:hint="eastAsia"/>
          <w:color w:val="000000" w:themeColor="text1"/>
          <w:szCs w:val="21"/>
        </w:rPr>
        <w:t>委託</w:t>
      </w:r>
      <w:r w:rsidRPr="00AC5618">
        <w:rPr>
          <w:rFonts w:ascii="ＭＳ 明朝" w:eastAsia="ＭＳ 明朝" w:hAnsi="ＭＳ 明朝"/>
          <w:color w:val="000000" w:themeColor="text1"/>
          <w:szCs w:val="21"/>
        </w:rPr>
        <w:t>仕様書</w:t>
      </w:r>
    </w:p>
    <w:p w14:paraId="4F1A735D" w14:textId="77777777" w:rsidR="00E67642" w:rsidRPr="00AC5618" w:rsidRDefault="00E67642" w:rsidP="00E67642">
      <w:pPr>
        <w:rPr>
          <w:rFonts w:ascii="ＭＳ 明朝" w:eastAsia="ＭＳ 明朝" w:hAnsi="ＭＳ 明朝"/>
          <w:color w:val="000000" w:themeColor="text1"/>
          <w:szCs w:val="21"/>
        </w:rPr>
      </w:pPr>
    </w:p>
    <w:p w14:paraId="5B92509E" w14:textId="4A80F643" w:rsidR="00E67642" w:rsidRPr="00AC5618" w:rsidRDefault="00413FB1" w:rsidP="00E6764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１．</w:t>
      </w:r>
      <w:r w:rsidR="00E67642" w:rsidRPr="00AC5618">
        <w:rPr>
          <w:rFonts w:ascii="ＭＳ 明朝" w:eastAsia="ＭＳ 明朝" w:hAnsi="ＭＳ 明朝"/>
          <w:color w:val="000000" w:themeColor="text1"/>
          <w:szCs w:val="21"/>
        </w:rPr>
        <w:t>業務名</w:t>
      </w:r>
    </w:p>
    <w:p w14:paraId="172BA21B" w14:textId="0119A041" w:rsidR="00E67642" w:rsidRPr="00AC5618" w:rsidRDefault="00E67642" w:rsidP="00413FB1">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田辺市観光</w:t>
      </w:r>
      <w:r w:rsidR="00413FB1" w:rsidRPr="00AC5618">
        <w:rPr>
          <w:rFonts w:ascii="ＭＳ 明朝" w:eastAsia="ＭＳ 明朝" w:hAnsi="ＭＳ 明朝" w:hint="eastAsia"/>
          <w:color w:val="000000" w:themeColor="text1"/>
          <w:szCs w:val="21"/>
        </w:rPr>
        <w:t>ＰＲ</w:t>
      </w:r>
      <w:r w:rsidRPr="00AC5618">
        <w:rPr>
          <w:rFonts w:ascii="ＭＳ 明朝" w:eastAsia="ＭＳ 明朝" w:hAnsi="ＭＳ 明朝"/>
          <w:color w:val="000000" w:themeColor="text1"/>
          <w:szCs w:val="21"/>
        </w:rPr>
        <w:t>ポスター制作業務</w:t>
      </w:r>
    </w:p>
    <w:p w14:paraId="7FF69E13" w14:textId="77777777" w:rsidR="00E67642" w:rsidRPr="00AC5618" w:rsidRDefault="00E67642" w:rsidP="00E67642">
      <w:pPr>
        <w:rPr>
          <w:rFonts w:ascii="ＭＳ 明朝" w:eastAsia="ＭＳ 明朝" w:hAnsi="ＭＳ 明朝"/>
          <w:color w:val="000000" w:themeColor="text1"/>
          <w:szCs w:val="21"/>
        </w:rPr>
      </w:pPr>
    </w:p>
    <w:p w14:paraId="331B4EEA" w14:textId="5A815DB8" w:rsidR="00E67642" w:rsidRPr="00AC5618" w:rsidRDefault="00413FB1" w:rsidP="00E6764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２．</w:t>
      </w:r>
      <w:r w:rsidR="00E67642" w:rsidRPr="00AC5618">
        <w:rPr>
          <w:rFonts w:ascii="ＭＳ 明朝" w:eastAsia="ＭＳ 明朝" w:hAnsi="ＭＳ 明朝" w:hint="eastAsia"/>
          <w:color w:val="000000" w:themeColor="text1"/>
          <w:szCs w:val="21"/>
        </w:rPr>
        <w:t>目的</w:t>
      </w:r>
    </w:p>
    <w:p w14:paraId="39AF4558" w14:textId="6CBC8BAF" w:rsidR="00E67642" w:rsidRPr="00AC5618" w:rsidRDefault="00B84B3C" w:rsidP="00B84B3C">
      <w:pPr>
        <w:ind w:leftChars="100" w:left="210" w:firstLineChars="100" w:firstLine="210"/>
        <w:rPr>
          <w:rFonts w:ascii="ＭＳ 明朝" w:eastAsia="ＭＳ 明朝" w:hAnsi="ＭＳ 明朝"/>
          <w:color w:val="000000" w:themeColor="text1"/>
        </w:rPr>
      </w:pPr>
      <w:r w:rsidRPr="00AC5618">
        <w:rPr>
          <w:rFonts w:ascii="ＭＳ 明朝" w:eastAsia="ＭＳ 明朝" w:hAnsi="ＭＳ 明朝" w:hint="eastAsia"/>
          <w:color w:val="000000" w:themeColor="text1"/>
        </w:rPr>
        <w:t>田辺市合併</w:t>
      </w:r>
      <w:r w:rsidRPr="00AC5618">
        <w:rPr>
          <w:rFonts w:ascii="ＭＳ 明朝" w:eastAsia="ＭＳ 明朝" w:hAnsi="ＭＳ 明朝"/>
          <w:color w:val="000000" w:themeColor="text1"/>
        </w:rPr>
        <w:t>20周年を契機に、従来の田辺市観光ＰＲポスターを刷新し、田辺市のさらなる認知度向上及び国内外観光客の誘客促進を図ることを目的とする。</w:t>
      </w:r>
    </w:p>
    <w:p w14:paraId="14040EBF" w14:textId="77777777" w:rsidR="00E67642" w:rsidRPr="00AC5618" w:rsidRDefault="00E67642" w:rsidP="00E67642">
      <w:pPr>
        <w:rPr>
          <w:rFonts w:ascii="ＭＳ 明朝" w:eastAsia="ＭＳ 明朝" w:hAnsi="ＭＳ 明朝"/>
          <w:color w:val="000000" w:themeColor="text1"/>
          <w:szCs w:val="21"/>
        </w:rPr>
      </w:pPr>
    </w:p>
    <w:p w14:paraId="7AB67DB0" w14:textId="2048DBA1" w:rsidR="00E67642" w:rsidRPr="00AC5618" w:rsidRDefault="00413FB1" w:rsidP="00E6764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３．業務</w:t>
      </w:r>
      <w:r w:rsidR="00E67642" w:rsidRPr="00AC5618">
        <w:rPr>
          <w:rFonts w:ascii="ＭＳ 明朝" w:eastAsia="ＭＳ 明朝" w:hAnsi="ＭＳ 明朝"/>
          <w:color w:val="000000" w:themeColor="text1"/>
          <w:szCs w:val="21"/>
        </w:rPr>
        <w:t>期間</w:t>
      </w:r>
    </w:p>
    <w:p w14:paraId="4600D401" w14:textId="3A4F6B15" w:rsidR="00E67642" w:rsidRPr="00AC5618" w:rsidRDefault="00E67642" w:rsidP="00413FB1">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契約締結日から令和８年２月28日まで</w:t>
      </w:r>
    </w:p>
    <w:p w14:paraId="28D20900" w14:textId="77777777" w:rsidR="00E67642" w:rsidRPr="00AC5618" w:rsidRDefault="00E67642" w:rsidP="00E67642">
      <w:pPr>
        <w:rPr>
          <w:rFonts w:ascii="ＭＳ 明朝" w:eastAsia="ＭＳ 明朝" w:hAnsi="ＭＳ 明朝"/>
          <w:color w:val="000000" w:themeColor="text1"/>
          <w:szCs w:val="21"/>
        </w:rPr>
      </w:pPr>
    </w:p>
    <w:p w14:paraId="66988357" w14:textId="72BE6735" w:rsidR="00413FB1" w:rsidRPr="00AC5618" w:rsidRDefault="005A7984" w:rsidP="00413FB1">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４．</w:t>
      </w:r>
      <w:r w:rsidR="00413FB1" w:rsidRPr="00AC5618">
        <w:rPr>
          <w:rFonts w:ascii="ＭＳ 明朝" w:eastAsia="ＭＳ 明朝" w:hAnsi="ＭＳ 明朝"/>
          <w:color w:val="000000" w:themeColor="text1"/>
          <w:szCs w:val="21"/>
        </w:rPr>
        <w:t>業務内容</w:t>
      </w:r>
    </w:p>
    <w:p w14:paraId="1E28F459" w14:textId="5120860D" w:rsidR="005A7984" w:rsidRPr="00AC5618" w:rsidRDefault="005A7984" w:rsidP="005A7984">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観光ポスターの企画、制作及び印刷に係るすべての業務（デザイン、写真撮影等を含む。）</w:t>
      </w:r>
    </w:p>
    <w:p w14:paraId="31F9D66B" w14:textId="77777777" w:rsidR="005A7984" w:rsidRPr="00AC5618" w:rsidRDefault="005A7984" w:rsidP="005A7984">
      <w:pPr>
        <w:rPr>
          <w:rFonts w:ascii="ＭＳ 明朝" w:eastAsia="ＭＳ 明朝" w:hAnsi="ＭＳ 明朝"/>
          <w:color w:val="000000" w:themeColor="text1"/>
          <w:szCs w:val="21"/>
        </w:rPr>
      </w:pPr>
    </w:p>
    <w:p w14:paraId="542196E0" w14:textId="5ED3A9CD" w:rsidR="005A7984" w:rsidRPr="00AC5618" w:rsidRDefault="005A7984" w:rsidP="00413FB1">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５．制作物仕様</w:t>
      </w:r>
    </w:p>
    <w:p w14:paraId="59F54F32" w14:textId="77777777" w:rsidR="005A7984" w:rsidRPr="00AC5618" w:rsidRDefault="005A7984" w:rsidP="005A7984">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（１）デザイン及びテーマ</w:t>
      </w:r>
    </w:p>
    <w:p w14:paraId="009D8B06" w14:textId="6A4EA9CE" w:rsidR="00C6778F" w:rsidRPr="00AC5618" w:rsidRDefault="005A7984" w:rsidP="00B84B3C">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ア　</w:t>
      </w:r>
      <w:r w:rsidRPr="00AC5618">
        <w:rPr>
          <w:rFonts w:ascii="ＭＳ 明朝" w:eastAsia="ＭＳ 明朝" w:hAnsi="ＭＳ 明朝"/>
          <w:color w:val="000000" w:themeColor="text1"/>
          <w:szCs w:val="21"/>
        </w:rPr>
        <w:t>制作するデザインは、</w:t>
      </w:r>
      <w:r w:rsidRPr="00AC5618">
        <w:rPr>
          <w:rFonts w:ascii="ＭＳ 明朝" w:eastAsia="ＭＳ 明朝" w:hAnsi="ＭＳ 明朝" w:hint="eastAsia"/>
          <w:color w:val="000000" w:themeColor="text1"/>
          <w:szCs w:val="21"/>
        </w:rPr>
        <w:t>「熊野古道」</w:t>
      </w:r>
      <w:r w:rsidR="00875975" w:rsidRPr="00AC5618">
        <w:rPr>
          <w:rFonts w:ascii="ＭＳ 明朝" w:eastAsia="ＭＳ 明朝" w:hAnsi="ＭＳ 明朝" w:hint="eastAsia"/>
          <w:color w:val="000000" w:themeColor="text1"/>
          <w:szCs w:val="21"/>
        </w:rPr>
        <w:t>を含めた６</w:t>
      </w:r>
      <w:r w:rsidRPr="00AC5618">
        <w:rPr>
          <w:rFonts w:ascii="ＭＳ 明朝" w:eastAsia="ＭＳ 明朝" w:hAnsi="ＭＳ 明朝" w:hint="eastAsia"/>
          <w:color w:val="000000" w:themeColor="text1"/>
          <w:szCs w:val="21"/>
        </w:rPr>
        <w:t>つのテーマ</w:t>
      </w:r>
      <w:r w:rsidR="00875975" w:rsidRPr="00AC5618">
        <w:rPr>
          <w:rFonts w:ascii="ＭＳ 明朝" w:eastAsia="ＭＳ 明朝" w:hAnsi="ＭＳ 明朝" w:hint="eastAsia"/>
          <w:color w:val="000000" w:themeColor="text1"/>
          <w:szCs w:val="21"/>
        </w:rPr>
        <w:t>とし</w:t>
      </w:r>
      <w:r w:rsidRPr="00AC5618">
        <w:rPr>
          <w:rFonts w:ascii="ＭＳ 明朝" w:eastAsia="ＭＳ 明朝" w:hAnsi="ＭＳ 明朝" w:hint="eastAsia"/>
          <w:color w:val="000000" w:themeColor="text1"/>
          <w:szCs w:val="21"/>
        </w:rPr>
        <w:t>、国内</w:t>
      </w:r>
      <w:r w:rsidR="00875975" w:rsidRPr="00AC5618">
        <w:rPr>
          <w:rFonts w:ascii="ＭＳ 明朝" w:eastAsia="ＭＳ 明朝" w:hAnsi="ＭＳ 明朝" w:hint="eastAsia"/>
          <w:color w:val="000000" w:themeColor="text1"/>
          <w:szCs w:val="21"/>
        </w:rPr>
        <w:t>観光客</w:t>
      </w:r>
      <w:r w:rsidRPr="00AC5618">
        <w:rPr>
          <w:rFonts w:ascii="ＭＳ 明朝" w:eastAsia="ＭＳ 明朝" w:hAnsi="ＭＳ 明朝" w:hint="eastAsia"/>
          <w:color w:val="000000" w:themeColor="text1"/>
          <w:szCs w:val="21"/>
        </w:rPr>
        <w:t>向け</w:t>
      </w:r>
      <w:r w:rsidR="00875975" w:rsidRPr="00AC5618">
        <w:rPr>
          <w:rFonts w:ascii="ＭＳ 明朝" w:eastAsia="ＭＳ 明朝" w:hAnsi="ＭＳ 明朝" w:hint="eastAsia"/>
          <w:color w:val="000000" w:themeColor="text1"/>
          <w:szCs w:val="21"/>
        </w:rPr>
        <w:t>の</w:t>
      </w:r>
      <w:bookmarkStart w:id="0" w:name="_Hlk211265843"/>
      <w:r w:rsidRPr="00AC5618">
        <w:rPr>
          <w:rFonts w:ascii="ＭＳ 明朝" w:eastAsia="ＭＳ 明朝" w:hAnsi="ＭＳ 明朝" w:hint="eastAsia"/>
          <w:color w:val="000000" w:themeColor="text1"/>
          <w:szCs w:val="21"/>
        </w:rPr>
        <w:t>日本語表記</w:t>
      </w:r>
      <w:r w:rsidR="00B84B3C" w:rsidRPr="00AC5618">
        <w:rPr>
          <w:rFonts w:ascii="ＭＳ 明朝" w:eastAsia="ＭＳ 明朝" w:hAnsi="ＭＳ 明朝" w:hint="eastAsia"/>
          <w:color w:val="000000" w:themeColor="text1"/>
          <w:szCs w:val="21"/>
        </w:rPr>
        <w:t>版</w:t>
      </w:r>
      <w:r w:rsidRPr="00AC5618">
        <w:rPr>
          <w:rFonts w:ascii="ＭＳ 明朝" w:eastAsia="ＭＳ 明朝" w:hAnsi="ＭＳ 明朝" w:hint="eastAsia"/>
          <w:color w:val="000000" w:themeColor="text1"/>
          <w:szCs w:val="21"/>
        </w:rPr>
        <w:t>とインバウンド向け</w:t>
      </w:r>
      <w:r w:rsidR="00875975" w:rsidRPr="00AC5618">
        <w:rPr>
          <w:rFonts w:ascii="ＭＳ 明朝" w:eastAsia="ＭＳ 明朝" w:hAnsi="ＭＳ 明朝" w:hint="eastAsia"/>
          <w:color w:val="000000" w:themeColor="text1"/>
          <w:szCs w:val="21"/>
        </w:rPr>
        <w:t>の</w:t>
      </w:r>
      <w:r w:rsidRPr="00AC5618">
        <w:rPr>
          <w:rFonts w:ascii="ＭＳ 明朝" w:eastAsia="ＭＳ 明朝" w:hAnsi="ＭＳ 明朝" w:hint="eastAsia"/>
          <w:color w:val="000000" w:themeColor="text1"/>
          <w:szCs w:val="21"/>
        </w:rPr>
        <w:t>英語表記</w:t>
      </w:r>
      <w:r w:rsidR="00B84B3C" w:rsidRPr="00AC5618">
        <w:rPr>
          <w:rFonts w:ascii="ＭＳ 明朝" w:eastAsia="ＭＳ 明朝" w:hAnsi="ＭＳ 明朝" w:hint="eastAsia"/>
          <w:color w:val="000000" w:themeColor="text1"/>
          <w:szCs w:val="21"/>
        </w:rPr>
        <w:t>版</w:t>
      </w:r>
      <w:bookmarkEnd w:id="0"/>
      <w:r w:rsidR="00875975" w:rsidRPr="00AC5618">
        <w:rPr>
          <w:rFonts w:ascii="ＭＳ 明朝" w:eastAsia="ＭＳ 明朝" w:hAnsi="ＭＳ 明朝" w:hint="eastAsia"/>
          <w:color w:val="000000" w:themeColor="text1"/>
          <w:szCs w:val="21"/>
        </w:rPr>
        <w:t>の２種類を作成すること（合計12種類）。</w:t>
      </w:r>
      <w:r w:rsidR="000476B3" w:rsidRPr="00AC5618">
        <w:rPr>
          <w:rFonts w:ascii="ＭＳ 明朝" w:eastAsia="ＭＳ 明朝" w:hAnsi="ＭＳ 明朝" w:hint="eastAsia"/>
          <w:color w:val="000000" w:themeColor="text1"/>
          <w:szCs w:val="21"/>
        </w:rPr>
        <w:t>熊野古道以外の５つのテーマは、受託者において提案すること。</w:t>
      </w:r>
      <w:r w:rsidRPr="00AC5618">
        <w:rPr>
          <w:rFonts w:ascii="ＭＳ 明朝" w:eastAsia="ＭＳ 明朝" w:hAnsi="ＭＳ 明朝"/>
          <w:color w:val="000000" w:themeColor="text1"/>
          <w:szCs w:val="21"/>
        </w:rPr>
        <w:t>また、</w:t>
      </w:r>
      <w:r w:rsidR="00875975" w:rsidRPr="00AC5618">
        <w:rPr>
          <w:rFonts w:ascii="ＭＳ 明朝" w:eastAsia="ＭＳ 明朝" w:hAnsi="ＭＳ 明朝" w:hint="eastAsia"/>
          <w:color w:val="000000" w:themeColor="text1"/>
          <w:szCs w:val="21"/>
        </w:rPr>
        <w:t>６</w:t>
      </w:r>
      <w:r w:rsidRPr="00AC5618">
        <w:rPr>
          <w:rFonts w:ascii="ＭＳ 明朝" w:eastAsia="ＭＳ 明朝" w:hAnsi="ＭＳ 明朝"/>
          <w:color w:val="000000" w:themeColor="text1"/>
          <w:szCs w:val="21"/>
        </w:rPr>
        <w:t>種類とも統一感のあるデザイン</w:t>
      </w:r>
      <w:r w:rsidRPr="00AC5618">
        <w:rPr>
          <w:rFonts w:ascii="ＭＳ 明朝" w:eastAsia="ＭＳ 明朝" w:hAnsi="ＭＳ 明朝" w:hint="eastAsia"/>
          <w:color w:val="000000" w:themeColor="text1"/>
          <w:szCs w:val="21"/>
        </w:rPr>
        <w:t>とし</w:t>
      </w:r>
      <w:r w:rsidRPr="00AC5618">
        <w:rPr>
          <w:rFonts w:ascii="ＭＳ 明朝" w:eastAsia="ＭＳ 明朝" w:hAnsi="ＭＳ 明朝"/>
          <w:color w:val="000000" w:themeColor="text1"/>
          <w:szCs w:val="21"/>
        </w:rPr>
        <w:t>、単体でも</w:t>
      </w:r>
      <w:r w:rsidR="00E92F63" w:rsidRPr="00AC5618">
        <w:rPr>
          <w:rFonts w:ascii="ＭＳ 明朝" w:eastAsia="ＭＳ 明朝" w:hAnsi="ＭＳ 明朝" w:hint="eastAsia"/>
          <w:color w:val="000000" w:themeColor="text1"/>
          <w:szCs w:val="21"/>
        </w:rPr>
        <w:t>ひとつの</w:t>
      </w:r>
      <w:r w:rsidRPr="00AC5618">
        <w:rPr>
          <w:rFonts w:ascii="ＭＳ 明朝" w:eastAsia="ＭＳ 明朝" w:hAnsi="ＭＳ 明朝"/>
          <w:color w:val="000000" w:themeColor="text1"/>
          <w:szCs w:val="21"/>
        </w:rPr>
        <w:t>デザインとして成立するもの</w:t>
      </w:r>
      <w:r w:rsidR="00C6778F" w:rsidRPr="00AC5618">
        <w:rPr>
          <w:rFonts w:ascii="ＭＳ 明朝" w:eastAsia="ＭＳ 明朝" w:hAnsi="ＭＳ 明朝" w:hint="eastAsia"/>
          <w:color w:val="000000" w:themeColor="text1"/>
          <w:szCs w:val="21"/>
        </w:rPr>
        <w:t>であ</w:t>
      </w:r>
      <w:r w:rsidRPr="00AC5618">
        <w:rPr>
          <w:rFonts w:ascii="ＭＳ 明朝" w:eastAsia="ＭＳ 明朝" w:hAnsi="ＭＳ 明朝"/>
          <w:color w:val="000000" w:themeColor="text1"/>
          <w:szCs w:val="21"/>
        </w:rPr>
        <w:t>ること。</w:t>
      </w:r>
      <w:r w:rsidR="00C6778F" w:rsidRPr="00AC5618">
        <w:rPr>
          <w:rFonts w:ascii="ＭＳ 明朝" w:eastAsia="ＭＳ 明朝" w:hAnsi="ＭＳ 明朝" w:hint="eastAsia"/>
          <w:color w:val="000000" w:themeColor="text1"/>
          <w:szCs w:val="21"/>
        </w:rPr>
        <w:t>（テーマ例：熊野古道、食、自然、温泉等）</w:t>
      </w:r>
    </w:p>
    <w:p w14:paraId="79862A8D" w14:textId="0C9F0610" w:rsidR="00C6778F" w:rsidRPr="00AC5618" w:rsidRDefault="00875975" w:rsidP="00C6778F">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イ　</w:t>
      </w:r>
      <w:r w:rsidR="005A7984" w:rsidRPr="00AC5618">
        <w:rPr>
          <w:rFonts w:ascii="ＭＳ 明朝" w:eastAsia="ＭＳ 明朝" w:hAnsi="ＭＳ 明朝"/>
          <w:color w:val="000000" w:themeColor="text1"/>
          <w:szCs w:val="21"/>
        </w:rPr>
        <w:t>それぞれメインとなる１～２枚の大きな写真を使用すること。写</w:t>
      </w:r>
      <w:r w:rsidR="005A7984" w:rsidRPr="00AC5618">
        <w:rPr>
          <w:rFonts w:ascii="ＭＳ 明朝" w:eastAsia="ＭＳ 明朝" w:hAnsi="ＭＳ 明朝" w:hint="eastAsia"/>
          <w:color w:val="000000" w:themeColor="text1"/>
          <w:szCs w:val="21"/>
        </w:rPr>
        <w:t>真は目的に相応しい</w:t>
      </w:r>
      <w:r w:rsidR="00C6778F" w:rsidRPr="00AC5618">
        <w:rPr>
          <w:rFonts w:ascii="ＭＳ 明朝" w:eastAsia="ＭＳ 明朝" w:hAnsi="ＭＳ 明朝" w:hint="eastAsia"/>
          <w:color w:val="000000" w:themeColor="text1"/>
          <w:szCs w:val="21"/>
        </w:rPr>
        <w:t>田辺市</w:t>
      </w:r>
      <w:r w:rsidR="005A7984" w:rsidRPr="00AC5618">
        <w:rPr>
          <w:rFonts w:ascii="ＭＳ 明朝" w:eastAsia="ＭＳ 明朝" w:hAnsi="ＭＳ 明朝"/>
          <w:color w:val="000000" w:themeColor="text1"/>
          <w:szCs w:val="21"/>
        </w:rPr>
        <w:t>内の観光スポットを撮影したものである</w:t>
      </w:r>
      <w:r w:rsidR="005A7984" w:rsidRPr="00AC5618">
        <w:rPr>
          <w:rFonts w:ascii="ＭＳ 明朝" w:eastAsia="ＭＳ 明朝" w:hAnsi="ＭＳ 明朝" w:hint="eastAsia"/>
          <w:color w:val="000000" w:themeColor="text1"/>
          <w:szCs w:val="21"/>
        </w:rPr>
        <w:t>こと。</w:t>
      </w:r>
      <w:r w:rsidR="00C6778F" w:rsidRPr="00AC5618">
        <w:rPr>
          <w:rFonts w:ascii="ＭＳ 明朝" w:eastAsia="ＭＳ 明朝" w:hAnsi="ＭＳ 明朝" w:hint="eastAsia"/>
          <w:color w:val="000000" w:themeColor="text1"/>
          <w:szCs w:val="21"/>
        </w:rPr>
        <w:t>使用する写真は、</w:t>
      </w:r>
      <w:r w:rsidR="005A7984" w:rsidRPr="00AC5618">
        <w:rPr>
          <w:rFonts w:ascii="ＭＳ 明朝" w:eastAsia="ＭＳ 明朝" w:hAnsi="ＭＳ 明朝"/>
          <w:color w:val="000000" w:themeColor="text1"/>
          <w:szCs w:val="21"/>
        </w:rPr>
        <w:t>直近３年以内に撮影されたものであることが望まし</w:t>
      </w:r>
      <w:r w:rsidR="005A7984" w:rsidRPr="00AC5618">
        <w:rPr>
          <w:rFonts w:ascii="ＭＳ 明朝" w:eastAsia="ＭＳ 明朝" w:hAnsi="ＭＳ 明朝" w:hint="eastAsia"/>
          <w:color w:val="000000" w:themeColor="text1"/>
          <w:szCs w:val="21"/>
        </w:rPr>
        <w:t>い</w:t>
      </w:r>
      <w:r w:rsidR="005A7984" w:rsidRPr="00AC5618">
        <w:rPr>
          <w:rFonts w:ascii="ＭＳ 明朝" w:eastAsia="ＭＳ 明朝" w:hAnsi="ＭＳ 明朝"/>
          <w:color w:val="000000" w:themeColor="text1"/>
          <w:szCs w:val="21"/>
        </w:rPr>
        <w:t>が、難しい場合は、直近５年以内のものまで</w:t>
      </w:r>
      <w:r w:rsidR="00C6778F" w:rsidRPr="00AC5618">
        <w:rPr>
          <w:rFonts w:ascii="ＭＳ 明朝" w:eastAsia="ＭＳ 明朝" w:hAnsi="ＭＳ 明朝" w:hint="eastAsia"/>
          <w:color w:val="000000" w:themeColor="text1"/>
          <w:szCs w:val="21"/>
        </w:rPr>
        <w:t>可とす</w:t>
      </w:r>
      <w:r w:rsidR="005A7984" w:rsidRPr="00AC5618">
        <w:rPr>
          <w:rFonts w:ascii="ＭＳ 明朝" w:eastAsia="ＭＳ 明朝" w:hAnsi="ＭＳ 明朝"/>
          <w:color w:val="000000" w:themeColor="text1"/>
          <w:szCs w:val="21"/>
        </w:rPr>
        <w:t>る。</w:t>
      </w:r>
      <w:r w:rsidR="00B84B3C" w:rsidRPr="00AC5618">
        <w:rPr>
          <w:rFonts w:ascii="ＭＳ 明朝" w:eastAsia="ＭＳ 明朝" w:hAnsi="ＭＳ 明朝" w:hint="eastAsia"/>
          <w:color w:val="000000" w:themeColor="text1"/>
          <w:szCs w:val="21"/>
        </w:rPr>
        <w:t>また、同じテーマでも、日本語表記版と英語表記版で異なる写真を使用しても構わない。</w:t>
      </w:r>
    </w:p>
    <w:p w14:paraId="5575C8A5" w14:textId="43DE07AB" w:rsidR="005A7984" w:rsidRPr="00AC5618" w:rsidRDefault="005A7984" w:rsidP="00C6778F">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ウ</w:t>
      </w:r>
      <w:r w:rsidR="00C6778F" w:rsidRPr="00AC5618">
        <w:rPr>
          <w:rFonts w:ascii="ＭＳ 明朝" w:eastAsia="ＭＳ 明朝" w:hAnsi="ＭＳ 明朝" w:hint="eastAsia"/>
          <w:color w:val="000000" w:themeColor="text1"/>
          <w:szCs w:val="21"/>
        </w:rPr>
        <w:t xml:space="preserve">　多くの人々の目を引くインパクトのあるデザインとすること。</w:t>
      </w:r>
    </w:p>
    <w:p w14:paraId="27FFFA26" w14:textId="70551D4E" w:rsidR="00C6778F" w:rsidRPr="00AC5618" w:rsidRDefault="00C6778F" w:rsidP="00C6778F">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エ　各デザインにキャッチコピーもしくはタイトルを記載すること。使用する</w:t>
      </w:r>
      <w:r w:rsidRPr="00AC5618">
        <w:rPr>
          <w:rFonts w:ascii="ＭＳ 明朝" w:eastAsia="ＭＳ 明朝" w:hAnsi="ＭＳ 明朝"/>
          <w:color w:val="000000" w:themeColor="text1"/>
          <w:szCs w:val="21"/>
        </w:rPr>
        <w:t>キャッチコピー又はタイトルは 、受託者において提案すること</w:t>
      </w:r>
      <w:r w:rsidRPr="00AC5618">
        <w:rPr>
          <w:rFonts w:ascii="ＭＳ 明朝" w:eastAsia="ＭＳ 明朝" w:hAnsi="ＭＳ 明朝" w:hint="eastAsia"/>
          <w:color w:val="000000" w:themeColor="text1"/>
          <w:szCs w:val="21"/>
        </w:rPr>
        <w:t>とし、</w:t>
      </w:r>
      <w:r w:rsidRPr="00AC5618">
        <w:rPr>
          <w:rFonts w:ascii="ＭＳ 明朝" w:eastAsia="ＭＳ 明朝" w:hAnsi="ＭＳ 明朝"/>
          <w:color w:val="000000" w:themeColor="text1"/>
          <w:szCs w:val="21"/>
        </w:rPr>
        <w:t>共通のものでもテーマごとに異なるものでも可とす</w:t>
      </w:r>
      <w:r w:rsidRPr="00AC5618">
        <w:rPr>
          <w:rFonts w:ascii="ＭＳ 明朝" w:eastAsia="ＭＳ 明朝" w:hAnsi="ＭＳ 明朝" w:hint="eastAsia"/>
          <w:color w:val="000000" w:themeColor="text1"/>
          <w:szCs w:val="21"/>
        </w:rPr>
        <w:t>る。</w:t>
      </w:r>
    </w:p>
    <w:p w14:paraId="58075FE6" w14:textId="643A0C5B" w:rsidR="00C6778F" w:rsidRPr="00AC5618" w:rsidRDefault="00C6778F" w:rsidP="00C6778F">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オ　年間を通して様々な場面で観光</w:t>
      </w:r>
      <w:r w:rsidR="00B84B3C" w:rsidRPr="00AC5618">
        <w:rPr>
          <w:rFonts w:ascii="ＭＳ 明朝" w:eastAsia="ＭＳ 明朝" w:hAnsi="ＭＳ 明朝" w:hint="eastAsia"/>
          <w:color w:val="000000" w:themeColor="text1"/>
          <w:szCs w:val="21"/>
        </w:rPr>
        <w:t>ＰＲ</w:t>
      </w:r>
      <w:r w:rsidRPr="00AC5618">
        <w:rPr>
          <w:rFonts w:ascii="ＭＳ 明朝" w:eastAsia="ＭＳ 明朝" w:hAnsi="ＭＳ 明朝"/>
          <w:color w:val="000000" w:themeColor="text1"/>
          <w:szCs w:val="21"/>
        </w:rPr>
        <w:t>に使用することを考慮したデザインとすること。</w:t>
      </w:r>
    </w:p>
    <w:p w14:paraId="1380EE62" w14:textId="66A30D62" w:rsidR="00C6778F" w:rsidRPr="00AC5618" w:rsidRDefault="000476B3" w:rsidP="00C6778F">
      <w:pPr>
        <w:ind w:leftChars="200" w:left="630" w:hangingChars="100" w:hanging="21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カ　</w:t>
      </w:r>
      <w:r w:rsidRPr="00AC5618">
        <w:rPr>
          <w:rFonts w:ascii="ＭＳ 明朝" w:eastAsia="ＭＳ 明朝" w:hAnsi="ＭＳ 明朝"/>
          <w:color w:val="000000" w:themeColor="text1"/>
          <w:szCs w:val="21"/>
        </w:rPr>
        <w:t>最終的なデザイン</w:t>
      </w:r>
      <w:r w:rsidRPr="00AC5618">
        <w:rPr>
          <w:rFonts w:ascii="ＭＳ 明朝" w:eastAsia="ＭＳ 明朝" w:hAnsi="ＭＳ 明朝" w:hint="eastAsia"/>
          <w:color w:val="000000" w:themeColor="text1"/>
          <w:szCs w:val="21"/>
        </w:rPr>
        <w:t>及びテーマ</w:t>
      </w:r>
      <w:r w:rsidRPr="00AC5618">
        <w:rPr>
          <w:rFonts w:ascii="ＭＳ 明朝" w:eastAsia="ＭＳ 明朝" w:hAnsi="ＭＳ 明朝"/>
          <w:color w:val="000000" w:themeColor="text1"/>
          <w:szCs w:val="21"/>
        </w:rPr>
        <w:t>については、提出された企画提案書等に基づき、契約締結後に委託者と協議の上、新たに作成すること。</w:t>
      </w:r>
    </w:p>
    <w:p w14:paraId="7AEED138" w14:textId="57745799" w:rsidR="003D4F8D" w:rsidRPr="00AC5618" w:rsidRDefault="003D4F8D" w:rsidP="003D4F8D">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（２）記載事項</w:t>
      </w:r>
    </w:p>
    <w:p w14:paraId="6BA854EE" w14:textId="1AD870F6" w:rsidR="003D4F8D" w:rsidRPr="00AC5618" w:rsidRDefault="003D4F8D" w:rsidP="003D4F8D">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以下の項目を必ず記載すること。</w:t>
      </w:r>
    </w:p>
    <w:p w14:paraId="66C208D4" w14:textId="2D39E623" w:rsidR="003D4F8D" w:rsidRPr="00AC5618" w:rsidRDefault="003D4F8D" w:rsidP="003D4F8D">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　　ア　和歌山県田辺市の文字</w:t>
      </w:r>
    </w:p>
    <w:p w14:paraId="31A50AD8" w14:textId="5AEE0470" w:rsidR="003D4F8D" w:rsidRPr="00AC5618" w:rsidRDefault="003D4F8D" w:rsidP="003D4F8D">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　　イ　田辺市公式ホームページ等の</w:t>
      </w:r>
      <w:r w:rsidR="0061296D" w:rsidRPr="00AC5618">
        <w:rPr>
          <w:rFonts w:ascii="ＭＳ 明朝" w:eastAsia="ＭＳ 明朝" w:hAnsi="ＭＳ 明朝" w:hint="eastAsia"/>
          <w:color w:val="000000" w:themeColor="text1"/>
          <w:szCs w:val="21"/>
        </w:rPr>
        <w:t>二次元</w:t>
      </w:r>
      <w:r w:rsidRPr="00AC5618">
        <w:rPr>
          <w:rFonts w:ascii="ＭＳ 明朝" w:eastAsia="ＭＳ 明朝" w:hAnsi="ＭＳ 明朝" w:hint="eastAsia"/>
          <w:color w:val="000000" w:themeColor="text1"/>
          <w:szCs w:val="21"/>
        </w:rPr>
        <w:t>コード</w:t>
      </w:r>
    </w:p>
    <w:p w14:paraId="40BA9E11" w14:textId="0307B3F8" w:rsidR="003D4F8D" w:rsidRPr="00AC5618" w:rsidRDefault="003D4F8D" w:rsidP="003D4F8D">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lastRenderedPageBreak/>
        <w:t xml:space="preserve">　　ウ　和歌山県田辺市の位置図（ただし、レイアウト等によって割愛する場合あり）</w:t>
      </w:r>
    </w:p>
    <w:p w14:paraId="42F3907B" w14:textId="7C323E05" w:rsidR="00E53D72" w:rsidRPr="00AC5618" w:rsidRDefault="000476B3" w:rsidP="00E53D7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w:t>
      </w:r>
      <w:r w:rsidR="003D4F8D" w:rsidRPr="00AC5618">
        <w:rPr>
          <w:rFonts w:ascii="ＭＳ 明朝" w:eastAsia="ＭＳ 明朝" w:hAnsi="ＭＳ 明朝" w:hint="eastAsia"/>
          <w:color w:val="000000" w:themeColor="text1"/>
          <w:szCs w:val="21"/>
        </w:rPr>
        <w:t>３</w:t>
      </w:r>
      <w:r w:rsidRPr="00AC5618">
        <w:rPr>
          <w:rFonts w:ascii="ＭＳ 明朝" w:eastAsia="ＭＳ 明朝" w:hAnsi="ＭＳ 明朝" w:hint="eastAsia"/>
          <w:color w:val="000000" w:themeColor="text1"/>
          <w:szCs w:val="21"/>
        </w:rPr>
        <w:t>）</w:t>
      </w:r>
      <w:r w:rsidR="00E53D72" w:rsidRPr="00AC5618">
        <w:rPr>
          <w:rFonts w:ascii="ＭＳ 明朝" w:eastAsia="ＭＳ 明朝" w:hAnsi="ＭＳ 明朝"/>
          <w:color w:val="000000" w:themeColor="text1"/>
          <w:szCs w:val="21"/>
        </w:rPr>
        <w:t>規格</w:t>
      </w:r>
    </w:p>
    <w:p w14:paraId="3549F8B6" w14:textId="73637B5B" w:rsidR="00E53D72" w:rsidRPr="00AC5618" w:rsidRDefault="00E53D72" w:rsidP="00E53D72">
      <w:pPr>
        <w:ind w:firstLineChars="300" w:firstLine="63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ア</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サイズ</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Ａ１版</w:t>
      </w:r>
      <w:r w:rsidR="003D4F8D"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縦</w:t>
      </w:r>
      <w:r w:rsidR="003D4F8D" w:rsidRPr="00AC5618">
        <w:rPr>
          <w:rFonts w:ascii="ＭＳ 明朝" w:eastAsia="ＭＳ 明朝" w:hAnsi="ＭＳ 明朝" w:hint="eastAsia"/>
          <w:color w:val="000000" w:themeColor="text1"/>
          <w:szCs w:val="21"/>
        </w:rPr>
        <w:t>型</w:t>
      </w:r>
      <w:r w:rsidRPr="00AC5618">
        <w:rPr>
          <w:rFonts w:ascii="ＭＳ 明朝" w:eastAsia="ＭＳ 明朝" w:hAnsi="ＭＳ 明朝"/>
          <w:color w:val="000000" w:themeColor="text1"/>
          <w:szCs w:val="21"/>
        </w:rPr>
        <w:t>（W594㎜×H841㎜）</w:t>
      </w:r>
    </w:p>
    <w:p w14:paraId="438AF097" w14:textId="06AB526E" w:rsidR="00E53D72" w:rsidRPr="00AC5618" w:rsidRDefault="00E53D72" w:rsidP="00E53D72">
      <w:pPr>
        <w:ind w:firstLineChars="300" w:firstLine="63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イ</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色刷り</w:t>
      </w:r>
      <w:r w:rsidRPr="00AC5618">
        <w:rPr>
          <w:rFonts w:ascii="ＭＳ 明朝" w:eastAsia="ＭＳ 明朝" w:hAnsi="ＭＳ 明朝" w:hint="eastAsia"/>
          <w:color w:val="000000" w:themeColor="text1"/>
          <w:szCs w:val="21"/>
        </w:rPr>
        <w:t xml:space="preserve">　　</w:t>
      </w:r>
      <w:r w:rsidR="00EC028B" w:rsidRPr="00AC5618">
        <w:rPr>
          <w:rFonts w:ascii="ＭＳ 明朝" w:eastAsia="ＭＳ 明朝" w:hAnsi="ＭＳ 明朝" w:hint="eastAsia"/>
          <w:color w:val="000000" w:themeColor="text1"/>
          <w:szCs w:val="21"/>
        </w:rPr>
        <w:t>片面・</w:t>
      </w:r>
      <w:r w:rsidRPr="00AC5618">
        <w:rPr>
          <w:rFonts w:ascii="ＭＳ 明朝" w:eastAsia="ＭＳ 明朝" w:hAnsi="ＭＳ 明朝"/>
          <w:color w:val="000000" w:themeColor="text1"/>
          <w:szCs w:val="21"/>
        </w:rPr>
        <w:t>フルカラー</w:t>
      </w:r>
    </w:p>
    <w:p w14:paraId="00E6B311" w14:textId="77777777" w:rsidR="00E53D72" w:rsidRPr="00AC5618" w:rsidRDefault="00E53D72" w:rsidP="00E53D72">
      <w:pPr>
        <w:ind w:firstLineChars="300" w:firstLine="63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ウ</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紙質</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マットコート紙</w:t>
      </w:r>
    </w:p>
    <w:p w14:paraId="1AB06CC1" w14:textId="2559CBA8" w:rsidR="00E53D72" w:rsidRPr="00AC5618" w:rsidRDefault="00E53D72" w:rsidP="00E53D72">
      <w:pPr>
        <w:ind w:firstLineChars="1000" w:firstLine="210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※135kgを目安とし、ポスターに適した紙質を提案すること。</w:t>
      </w:r>
    </w:p>
    <w:p w14:paraId="7CE9E63B" w14:textId="60C618EC" w:rsidR="00E53D72" w:rsidRPr="00AC5618" w:rsidRDefault="00E53D72" w:rsidP="00E53D72">
      <w:pPr>
        <w:ind w:firstLineChars="300" w:firstLine="63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エ</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数量</w:t>
      </w:r>
      <w:r w:rsidRPr="00AC5618">
        <w:rPr>
          <w:rFonts w:ascii="ＭＳ 明朝" w:eastAsia="ＭＳ 明朝" w:hAnsi="ＭＳ 明朝" w:hint="eastAsia"/>
          <w:color w:val="000000" w:themeColor="text1"/>
          <w:szCs w:val="21"/>
        </w:rPr>
        <w:t xml:space="preserve">　　　熊野古道　　　　500枚×２言語（日本語・英語）</w:t>
      </w:r>
    </w:p>
    <w:p w14:paraId="01D6EFC4" w14:textId="5A051E3A" w:rsidR="00E53D72" w:rsidRPr="00AC5618" w:rsidRDefault="00E53D72" w:rsidP="00E53D72">
      <w:pPr>
        <w:ind w:firstLineChars="1000" w:firstLine="210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その他デザイン　200枚×</w:t>
      </w:r>
      <w:r w:rsidRPr="00AC5618">
        <w:rPr>
          <w:rFonts w:ascii="ＭＳ 明朝" w:eastAsia="ＭＳ 明朝" w:hAnsi="ＭＳ 明朝"/>
          <w:color w:val="000000" w:themeColor="text1"/>
          <w:szCs w:val="21"/>
        </w:rPr>
        <w:t>５</w:t>
      </w:r>
      <w:r w:rsidRPr="00AC5618">
        <w:rPr>
          <w:rFonts w:ascii="ＭＳ 明朝" w:eastAsia="ＭＳ 明朝" w:hAnsi="ＭＳ 明朝" w:hint="eastAsia"/>
          <w:color w:val="000000" w:themeColor="text1"/>
          <w:szCs w:val="21"/>
        </w:rPr>
        <w:t>テーマ×２言語</w:t>
      </w:r>
      <w:r w:rsidRPr="00AC5618">
        <w:rPr>
          <w:rFonts w:ascii="ＭＳ 明朝" w:eastAsia="ＭＳ 明朝" w:hAnsi="ＭＳ 明朝"/>
          <w:color w:val="000000" w:themeColor="text1"/>
          <w:szCs w:val="21"/>
        </w:rPr>
        <w:t>（</w:t>
      </w:r>
      <w:r w:rsidRPr="00AC5618">
        <w:rPr>
          <w:rFonts w:ascii="ＭＳ 明朝" w:eastAsia="ＭＳ 明朝" w:hAnsi="ＭＳ 明朝" w:hint="eastAsia"/>
          <w:color w:val="000000" w:themeColor="text1"/>
          <w:szCs w:val="21"/>
        </w:rPr>
        <w:t>日本語・英語</w:t>
      </w:r>
      <w:r w:rsidRPr="00AC5618">
        <w:rPr>
          <w:rFonts w:ascii="ＭＳ 明朝" w:eastAsia="ＭＳ 明朝" w:hAnsi="ＭＳ 明朝"/>
          <w:color w:val="000000" w:themeColor="text1"/>
          <w:szCs w:val="21"/>
        </w:rPr>
        <w:t>）</w:t>
      </w:r>
    </w:p>
    <w:p w14:paraId="15E5B17A" w14:textId="384410C3" w:rsidR="00E53D72" w:rsidRPr="00AC5618" w:rsidRDefault="00E53D72" w:rsidP="00E53D72">
      <w:pPr>
        <w:ind w:firstLineChars="1000" w:firstLine="210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（総計3,000枚）</w:t>
      </w:r>
    </w:p>
    <w:p w14:paraId="34225C43" w14:textId="45684CC0" w:rsidR="003D4F8D" w:rsidRPr="00AC5618" w:rsidRDefault="003D4F8D" w:rsidP="00E53D7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（４）校正</w:t>
      </w:r>
    </w:p>
    <w:p w14:paraId="5B7CAEC6" w14:textId="2E15B836" w:rsidR="003D4F8D" w:rsidRPr="00AC5618" w:rsidRDefault="003D4F8D" w:rsidP="00E53D7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　　　３回以上、色校正１回以上</w:t>
      </w:r>
    </w:p>
    <w:p w14:paraId="0DDB39E0" w14:textId="099D7410" w:rsidR="003D4F8D" w:rsidRPr="00AC5618" w:rsidRDefault="003D4F8D" w:rsidP="00E53D7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（５）成果品</w:t>
      </w:r>
    </w:p>
    <w:p w14:paraId="05B0647F" w14:textId="17952DB2" w:rsidR="003D4F8D" w:rsidRPr="00AC5618" w:rsidRDefault="003D4F8D" w:rsidP="00E53D72">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　　　</w:t>
      </w:r>
      <w:r w:rsidR="00FC3776" w:rsidRPr="00AC5618">
        <w:rPr>
          <w:rFonts w:ascii="ＭＳ 明朝" w:eastAsia="ＭＳ 明朝" w:hAnsi="ＭＳ 明朝" w:hint="eastAsia"/>
          <w:color w:val="000000" w:themeColor="text1"/>
          <w:szCs w:val="21"/>
        </w:rPr>
        <w:t>ア　観光ＰＲポスター　　計3,000枚</w:t>
      </w:r>
    </w:p>
    <w:p w14:paraId="2CD804F5" w14:textId="77777777" w:rsidR="00FC3776" w:rsidRPr="00AC5618" w:rsidRDefault="00FC3776" w:rsidP="00FC3776">
      <w:pPr>
        <w:ind w:left="3150" w:hangingChars="1500" w:hanging="315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 xml:space="preserve">　　　イ　観光ＰＲポスターのデータ及び制作に使用した画像データ</w:t>
      </w:r>
    </w:p>
    <w:p w14:paraId="3DC443CF" w14:textId="77777777" w:rsidR="00FC3776" w:rsidRPr="00AC5618" w:rsidRDefault="00FC3776" w:rsidP="00FC3776">
      <w:pPr>
        <w:ind w:leftChars="500" w:left="3150" w:hangingChars="1000" w:hanging="210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w:t>
      </w:r>
      <w:r w:rsidRPr="00AC5618">
        <w:rPr>
          <w:rFonts w:ascii="ＭＳ 明朝" w:eastAsia="ＭＳ 明朝" w:hAnsi="ＭＳ 明朝"/>
          <w:color w:val="000000" w:themeColor="text1"/>
          <w:szCs w:val="21"/>
        </w:rPr>
        <w:t>AIファイル形式一式（アウトライン化前及びアウトライン化済みの両方）</w:t>
      </w:r>
    </w:p>
    <w:p w14:paraId="36F5A4C3" w14:textId="77777777" w:rsidR="00FC3776" w:rsidRPr="00AC5618" w:rsidRDefault="00FC3776" w:rsidP="00FC3776">
      <w:pPr>
        <w:ind w:leftChars="500" w:left="3150" w:hangingChars="1000" w:hanging="210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・PDFファイル形式一式</w:t>
      </w:r>
    </w:p>
    <w:p w14:paraId="0861006A" w14:textId="0FCFEE4C" w:rsidR="00FC3776" w:rsidRPr="00AC5618" w:rsidRDefault="00FC3776" w:rsidP="00FC3776">
      <w:pPr>
        <w:ind w:leftChars="500" w:left="3150" w:hangingChars="1000" w:hanging="2100"/>
        <w:rPr>
          <w:rFonts w:ascii="ＭＳ 明朝" w:eastAsia="ＭＳ 明朝" w:hAnsi="ＭＳ 明朝"/>
          <w:color w:val="000000" w:themeColor="text1"/>
          <w:szCs w:val="21"/>
        </w:rPr>
      </w:pPr>
      <w:r w:rsidRPr="00AC5618">
        <w:rPr>
          <w:rFonts w:ascii="ＭＳ 明朝" w:eastAsia="ＭＳ 明朝" w:hAnsi="ＭＳ 明朝"/>
          <w:color w:val="000000" w:themeColor="text1"/>
          <w:szCs w:val="21"/>
        </w:rPr>
        <w:t>・JPEGファイル形式一式</w:t>
      </w:r>
    </w:p>
    <w:p w14:paraId="69E6C194" w14:textId="3F06F719" w:rsidR="00FC3776" w:rsidRPr="00AC5618" w:rsidRDefault="00FC3776" w:rsidP="000476B3">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（６）納入場所</w:t>
      </w:r>
    </w:p>
    <w:p w14:paraId="35C7D917" w14:textId="3100ACD6" w:rsidR="00FC3776" w:rsidRPr="00AC5618" w:rsidRDefault="00FC3776" w:rsidP="00FC3776">
      <w:pPr>
        <w:ind w:firstLineChars="300" w:firstLine="63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w:t>
      </w:r>
      <w:r w:rsidRPr="00AC5618">
        <w:rPr>
          <w:rFonts w:ascii="ＭＳ 明朝" w:eastAsia="ＭＳ 明朝" w:hAnsi="ＭＳ 明朝"/>
          <w:color w:val="000000" w:themeColor="text1"/>
          <w:szCs w:val="21"/>
        </w:rPr>
        <w:t>646-8545</w:t>
      </w:r>
      <w:r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color w:val="000000" w:themeColor="text1"/>
          <w:szCs w:val="21"/>
        </w:rPr>
        <w:t>田辺市東山一丁目５番１号</w:t>
      </w:r>
      <w:r w:rsidR="00FC761C" w:rsidRPr="00AC5618">
        <w:rPr>
          <w:rFonts w:ascii="ＭＳ 明朝" w:eastAsia="ＭＳ 明朝" w:hAnsi="ＭＳ 明朝" w:hint="eastAsia"/>
          <w:color w:val="000000" w:themeColor="text1"/>
          <w:szCs w:val="21"/>
        </w:rPr>
        <w:t xml:space="preserve">　</w:t>
      </w:r>
      <w:r w:rsidRPr="00AC5618">
        <w:rPr>
          <w:rFonts w:ascii="ＭＳ 明朝" w:eastAsia="ＭＳ 明朝" w:hAnsi="ＭＳ 明朝" w:hint="eastAsia"/>
          <w:color w:val="000000" w:themeColor="text1"/>
          <w:szCs w:val="21"/>
        </w:rPr>
        <w:t>田辺市商工観光部観光振興課</w:t>
      </w:r>
    </w:p>
    <w:p w14:paraId="3137FEEE" w14:textId="77777777" w:rsidR="00FC3776" w:rsidRPr="00AC5618" w:rsidRDefault="00FC3776" w:rsidP="000476B3">
      <w:pPr>
        <w:rPr>
          <w:rFonts w:ascii="ＭＳ 明朝" w:eastAsia="ＭＳ 明朝" w:hAnsi="ＭＳ 明朝"/>
          <w:color w:val="000000" w:themeColor="text1"/>
          <w:szCs w:val="21"/>
        </w:rPr>
      </w:pPr>
    </w:p>
    <w:p w14:paraId="649C1299" w14:textId="77777777" w:rsidR="00FC761C" w:rsidRPr="00AC5618" w:rsidRDefault="00FC761C" w:rsidP="00FC761C">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６．留意事項</w:t>
      </w:r>
    </w:p>
    <w:p w14:paraId="774314FA" w14:textId="3D6B1A1A" w:rsidR="00FC761C" w:rsidRPr="00AC5618" w:rsidRDefault="00FC761C" w:rsidP="0076460A">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（１）</w:t>
      </w:r>
      <w:r w:rsidRPr="00AC5618">
        <w:rPr>
          <w:rFonts w:ascii="ＭＳ 明朝" w:eastAsia="ＭＳ 明朝" w:hAnsi="ＭＳ 明朝"/>
          <w:color w:val="000000" w:themeColor="text1"/>
          <w:szCs w:val="21"/>
        </w:rPr>
        <w:t>成果品の所有権、著作権、利用権は委託者に帰属するものとする。</w:t>
      </w:r>
      <w:r w:rsidR="0076460A" w:rsidRPr="00AC5618">
        <w:rPr>
          <w:rFonts w:ascii="ＭＳ 明朝" w:eastAsia="ＭＳ 明朝" w:hAnsi="ＭＳ 明朝" w:hint="eastAsia"/>
          <w:color w:val="000000" w:themeColor="text1"/>
          <w:szCs w:val="21"/>
        </w:rPr>
        <w:t>また、市の業務の実施、運営、広報等のために必要な範囲内で、市及び市が指定する者が複製し、若しくは翻案、変形、改変その他の修正をすることができるものとする。</w:t>
      </w:r>
    </w:p>
    <w:p w14:paraId="026521B6" w14:textId="77777777" w:rsidR="00FC761C" w:rsidRPr="00AC5618" w:rsidRDefault="00FC761C" w:rsidP="00FC761C">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（２）</w:t>
      </w:r>
      <w:r w:rsidRPr="00AC5618">
        <w:rPr>
          <w:rFonts w:ascii="ＭＳ 明朝" w:eastAsia="ＭＳ 明朝" w:hAnsi="ＭＳ 明朝"/>
          <w:color w:val="000000" w:themeColor="text1"/>
          <w:szCs w:val="21"/>
        </w:rPr>
        <w:t>本業務で受託者が撮影し、成果品に使用した写真データは市が自由に利用できることとする。</w:t>
      </w:r>
    </w:p>
    <w:p w14:paraId="5D5BD090" w14:textId="77777777" w:rsidR="00FC761C" w:rsidRPr="00AC5618" w:rsidRDefault="00FC761C" w:rsidP="00FC761C">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（３）</w:t>
      </w:r>
      <w:r w:rsidRPr="00AC5618">
        <w:rPr>
          <w:rFonts w:ascii="ＭＳ 明朝" w:eastAsia="ＭＳ 明朝" w:hAnsi="ＭＳ 明朝"/>
          <w:color w:val="000000" w:themeColor="text1"/>
          <w:szCs w:val="21"/>
        </w:rPr>
        <w:t>本業務により収集した個人情報等の取扱いについては、</w:t>
      </w:r>
      <w:r w:rsidRPr="00AC5618">
        <w:rPr>
          <w:rFonts w:ascii="ＭＳ 明朝" w:eastAsia="ＭＳ 明朝" w:hAnsi="ＭＳ 明朝" w:hint="eastAsia"/>
          <w:color w:val="000000" w:themeColor="text1"/>
          <w:szCs w:val="21"/>
        </w:rPr>
        <w:t>受託</w:t>
      </w:r>
      <w:r w:rsidRPr="00AC5618">
        <w:rPr>
          <w:rFonts w:ascii="ＭＳ 明朝" w:eastAsia="ＭＳ 明朝" w:hAnsi="ＭＳ 明朝"/>
          <w:color w:val="000000" w:themeColor="text1"/>
          <w:szCs w:val="21"/>
        </w:rPr>
        <w:t>者側で一切の責任を負うこと</w:t>
      </w:r>
      <w:r w:rsidRPr="00AC5618">
        <w:rPr>
          <w:rFonts w:ascii="ＭＳ 明朝" w:eastAsia="ＭＳ 明朝" w:hAnsi="ＭＳ 明朝" w:hint="eastAsia"/>
          <w:color w:val="000000" w:themeColor="text1"/>
          <w:szCs w:val="21"/>
        </w:rPr>
        <w:t>。</w:t>
      </w:r>
    </w:p>
    <w:p w14:paraId="644B2763" w14:textId="77777777" w:rsidR="00FC761C" w:rsidRPr="00AC5618" w:rsidRDefault="00FC761C" w:rsidP="00FC761C">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（４）</w:t>
      </w:r>
      <w:r w:rsidRPr="00AC5618">
        <w:rPr>
          <w:rFonts w:ascii="ＭＳ 明朝" w:eastAsia="ＭＳ 明朝" w:hAnsi="ＭＳ 明朝"/>
          <w:color w:val="000000" w:themeColor="text1"/>
          <w:szCs w:val="21"/>
        </w:rPr>
        <w:t>成果品が他者の所有権、著作権、肖像権を侵すものでないこと。</w:t>
      </w:r>
    </w:p>
    <w:p w14:paraId="1F43289D" w14:textId="77777777" w:rsidR="0076460A" w:rsidRPr="00AC5618" w:rsidRDefault="00FC761C" w:rsidP="00FC761C">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（５）</w:t>
      </w:r>
      <w:r w:rsidRPr="00AC5618">
        <w:rPr>
          <w:rFonts w:ascii="ＭＳ 明朝" w:eastAsia="ＭＳ 明朝" w:hAnsi="ＭＳ 明朝"/>
          <w:color w:val="000000" w:themeColor="text1"/>
          <w:szCs w:val="21"/>
        </w:rPr>
        <w:t>本業務の達成に必要な一切の経費は受託者の負担とする。</w:t>
      </w:r>
    </w:p>
    <w:p w14:paraId="2657CE4B" w14:textId="3944CB97" w:rsidR="00FC3776" w:rsidRPr="00AC5618" w:rsidRDefault="0076460A" w:rsidP="00FC761C">
      <w:pPr>
        <w:ind w:left="420" w:hangingChars="200" w:hanging="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（６）この仕様書に定めのない事項及び業務上疑義が生じた場合は、その都度市と受託者が協議の上、処理するものとする。</w:t>
      </w:r>
    </w:p>
    <w:p w14:paraId="16A7D9E6" w14:textId="77777777" w:rsidR="00FC761C" w:rsidRPr="00AC5618" w:rsidRDefault="00FC761C" w:rsidP="00FC3776">
      <w:pPr>
        <w:rPr>
          <w:rFonts w:ascii="ＭＳ 明朝" w:eastAsia="ＭＳ 明朝" w:hAnsi="ＭＳ 明朝"/>
          <w:color w:val="000000" w:themeColor="text1"/>
          <w:szCs w:val="21"/>
        </w:rPr>
      </w:pPr>
    </w:p>
    <w:p w14:paraId="2C34EBC1" w14:textId="77777777" w:rsidR="007A0909" w:rsidRPr="00AC5618" w:rsidRDefault="007A0909" w:rsidP="00FC3776">
      <w:pPr>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７．</w:t>
      </w:r>
      <w:r w:rsidR="00E53D72" w:rsidRPr="00AC5618">
        <w:rPr>
          <w:rFonts w:ascii="ＭＳ 明朝" w:eastAsia="ＭＳ 明朝" w:hAnsi="ＭＳ 明朝"/>
          <w:color w:val="000000" w:themeColor="text1"/>
          <w:szCs w:val="21"/>
        </w:rPr>
        <w:t>連絡先</w:t>
      </w:r>
    </w:p>
    <w:p w14:paraId="2BBA9F3D" w14:textId="0CA6093C" w:rsidR="007A0909" w:rsidRPr="00AC5618" w:rsidRDefault="007A0909" w:rsidP="007A0909">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田辺市商工観光部観光振興課（担当：池田）</w:t>
      </w:r>
    </w:p>
    <w:p w14:paraId="317BB5B0" w14:textId="462968A3" w:rsidR="007A0909" w:rsidRPr="00AC5618" w:rsidRDefault="007A0909" w:rsidP="007A0909">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w:t>
      </w:r>
      <w:r w:rsidRPr="00AC5618">
        <w:rPr>
          <w:rFonts w:ascii="ＭＳ 明朝" w:eastAsia="ＭＳ 明朝" w:hAnsi="ＭＳ 明朝"/>
          <w:color w:val="000000" w:themeColor="text1"/>
          <w:szCs w:val="21"/>
        </w:rPr>
        <w:t>646-8545</w:t>
      </w:r>
      <w:r w:rsidRPr="00AC5618">
        <w:rPr>
          <w:rFonts w:ascii="ＭＳ 明朝" w:eastAsia="ＭＳ 明朝" w:hAnsi="ＭＳ 明朝" w:hint="eastAsia"/>
          <w:color w:val="000000" w:themeColor="text1"/>
          <w:szCs w:val="21"/>
        </w:rPr>
        <w:t xml:space="preserve">　和歌山県</w:t>
      </w:r>
      <w:r w:rsidRPr="00AC5618">
        <w:rPr>
          <w:rFonts w:ascii="ＭＳ 明朝" w:eastAsia="ＭＳ 明朝" w:hAnsi="ＭＳ 明朝"/>
          <w:color w:val="000000" w:themeColor="text1"/>
          <w:szCs w:val="21"/>
        </w:rPr>
        <w:t>田辺市東山一丁目５番１号</w:t>
      </w:r>
    </w:p>
    <w:p w14:paraId="71F5E233" w14:textId="77777777" w:rsidR="007A0909" w:rsidRPr="00AC5618" w:rsidRDefault="007A0909" w:rsidP="007A0909">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電話番号：</w:t>
      </w:r>
      <w:r w:rsidRPr="00AC5618">
        <w:rPr>
          <w:rFonts w:ascii="ＭＳ 明朝" w:eastAsia="ＭＳ 明朝" w:hAnsi="ＭＳ 明朝"/>
          <w:color w:val="000000" w:themeColor="text1"/>
          <w:szCs w:val="21"/>
        </w:rPr>
        <w:t>0739-26-9929</w:t>
      </w:r>
    </w:p>
    <w:p w14:paraId="488217FE" w14:textId="00F3A063" w:rsidR="007A0909" w:rsidRPr="00AC5618" w:rsidRDefault="007A0909" w:rsidP="007A0909">
      <w:pPr>
        <w:ind w:firstLineChars="200" w:firstLine="420"/>
        <w:rPr>
          <w:rFonts w:ascii="ＭＳ 明朝" w:eastAsia="ＭＳ 明朝" w:hAnsi="ＭＳ 明朝"/>
          <w:color w:val="000000" w:themeColor="text1"/>
          <w:szCs w:val="21"/>
        </w:rPr>
      </w:pPr>
      <w:r w:rsidRPr="00AC5618">
        <w:rPr>
          <w:rFonts w:ascii="ＭＳ 明朝" w:eastAsia="ＭＳ 明朝" w:hAnsi="ＭＳ 明朝" w:hint="eastAsia"/>
          <w:color w:val="000000" w:themeColor="text1"/>
          <w:szCs w:val="21"/>
        </w:rPr>
        <w:t>メールアドレス：</w:t>
      </w:r>
      <w:r w:rsidRPr="00AC5618">
        <w:rPr>
          <w:rFonts w:ascii="ＭＳ 明朝" w:eastAsia="ＭＳ 明朝" w:hAnsi="ＭＳ 明朝"/>
          <w:color w:val="000000" w:themeColor="text1"/>
          <w:szCs w:val="21"/>
        </w:rPr>
        <w:t>kankou@city.tanabe.lg.jp</w:t>
      </w:r>
    </w:p>
    <w:p w14:paraId="6A28F51C" w14:textId="77777777" w:rsidR="007A0909" w:rsidRPr="00AC5618" w:rsidRDefault="007A0909" w:rsidP="00FC3776">
      <w:pPr>
        <w:rPr>
          <w:rFonts w:ascii="ＭＳ 明朝" w:eastAsia="ＭＳ 明朝" w:hAnsi="ＭＳ 明朝"/>
          <w:color w:val="000000" w:themeColor="text1"/>
          <w:szCs w:val="21"/>
        </w:rPr>
      </w:pPr>
    </w:p>
    <w:sectPr w:rsidR="007A0909" w:rsidRPr="00AC5618" w:rsidSect="00E6764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C503" w14:textId="77777777" w:rsidR="0061296D" w:rsidRDefault="0061296D" w:rsidP="0061296D">
      <w:r>
        <w:separator/>
      </w:r>
    </w:p>
  </w:endnote>
  <w:endnote w:type="continuationSeparator" w:id="0">
    <w:p w14:paraId="565CB251" w14:textId="77777777" w:rsidR="0061296D" w:rsidRDefault="0061296D" w:rsidP="0061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66FF" w14:textId="77777777" w:rsidR="0061296D" w:rsidRDefault="0061296D" w:rsidP="0061296D">
      <w:r>
        <w:separator/>
      </w:r>
    </w:p>
  </w:footnote>
  <w:footnote w:type="continuationSeparator" w:id="0">
    <w:p w14:paraId="4944249F" w14:textId="77777777" w:rsidR="0061296D" w:rsidRDefault="0061296D" w:rsidP="0061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A01"/>
    <w:multiLevelType w:val="hybridMultilevel"/>
    <w:tmpl w:val="81C26C06"/>
    <w:lvl w:ilvl="0" w:tplc="4CB65C2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777A1F"/>
    <w:multiLevelType w:val="hybridMultilevel"/>
    <w:tmpl w:val="351E2EA4"/>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A7902B0"/>
    <w:multiLevelType w:val="hybridMultilevel"/>
    <w:tmpl w:val="1272E7BC"/>
    <w:lvl w:ilvl="0" w:tplc="F1ACE10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58504D"/>
    <w:multiLevelType w:val="hybridMultilevel"/>
    <w:tmpl w:val="D988F352"/>
    <w:lvl w:ilvl="0" w:tplc="09F8C09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FB4809"/>
    <w:multiLevelType w:val="hybridMultilevel"/>
    <w:tmpl w:val="74F8B11E"/>
    <w:lvl w:ilvl="0" w:tplc="09F8C09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6B2A09"/>
    <w:multiLevelType w:val="hybridMultilevel"/>
    <w:tmpl w:val="A67A3D2E"/>
    <w:lvl w:ilvl="0" w:tplc="946EE0E4">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9B491F"/>
    <w:multiLevelType w:val="hybridMultilevel"/>
    <w:tmpl w:val="F72CF44A"/>
    <w:lvl w:ilvl="0" w:tplc="859A096C">
      <w:start w:val="1"/>
      <w:numFmt w:val="decimalFullWidth"/>
      <w:lvlText w:val="%1."/>
      <w:lvlJc w:val="left"/>
      <w:pPr>
        <w:ind w:left="360" w:hanging="360"/>
      </w:pPr>
      <w:rPr>
        <w:rFonts w:ascii="BIZ UDゴシック" w:eastAsia="BIZ UDゴシック" w:hAnsi="BIZ UD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842172"/>
    <w:multiLevelType w:val="hybridMultilevel"/>
    <w:tmpl w:val="351E2EA4"/>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4F845C8"/>
    <w:multiLevelType w:val="hybridMultilevel"/>
    <w:tmpl w:val="4788A838"/>
    <w:lvl w:ilvl="0" w:tplc="946EE0E4">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FE5FCE"/>
    <w:multiLevelType w:val="hybridMultilevel"/>
    <w:tmpl w:val="68562BD2"/>
    <w:lvl w:ilvl="0" w:tplc="09F8C09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76E7E3F"/>
    <w:multiLevelType w:val="hybridMultilevel"/>
    <w:tmpl w:val="A56CB324"/>
    <w:lvl w:ilvl="0" w:tplc="09F8C09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4848971">
    <w:abstractNumId w:val="6"/>
  </w:num>
  <w:num w:numId="2" w16cid:durableId="316689349">
    <w:abstractNumId w:val="2"/>
  </w:num>
  <w:num w:numId="3" w16cid:durableId="1795824668">
    <w:abstractNumId w:val="0"/>
  </w:num>
  <w:num w:numId="4" w16cid:durableId="2029327100">
    <w:abstractNumId w:val="10"/>
  </w:num>
  <w:num w:numId="5" w16cid:durableId="1836534577">
    <w:abstractNumId w:val="9"/>
  </w:num>
  <w:num w:numId="6" w16cid:durableId="1969621841">
    <w:abstractNumId w:val="4"/>
  </w:num>
  <w:num w:numId="7" w16cid:durableId="166599555">
    <w:abstractNumId w:val="3"/>
  </w:num>
  <w:num w:numId="8" w16cid:durableId="149835856">
    <w:abstractNumId w:val="5"/>
  </w:num>
  <w:num w:numId="9" w16cid:durableId="447508763">
    <w:abstractNumId w:val="8"/>
  </w:num>
  <w:num w:numId="10" w16cid:durableId="980692872">
    <w:abstractNumId w:val="7"/>
  </w:num>
  <w:num w:numId="11" w16cid:durableId="145956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42"/>
    <w:rsid w:val="00005255"/>
    <w:rsid w:val="000476B3"/>
    <w:rsid w:val="001A0FDB"/>
    <w:rsid w:val="001F0E8B"/>
    <w:rsid w:val="00391652"/>
    <w:rsid w:val="003A01EB"/>
    <w:rsid w:val="003D4F8D"/>
    <w:rsid w:val="00413FB1"/>
    <w:rsid w:val="005A509B"/>
    <w:rsid w:val="005A7984"/>
    <w:rsid w:val="005B60A1"/>
    <w:rsid w:val="005D0CEA"/>
    <w:rsid w:val="0061296D"/>
    <w:rsid w:val="0068122D"/>
    <w:rsid w:val="00695BAB"/>
    <w:rsid w:val="00747919"/>
    <w:rsid w:val="0076460A"/>
    <w:rsid w:val="007A0909"/>
    <w:rsid w:val="00875975"/>
    <w:rsid w:val="008A36D2"/>
    <w:rsid w:val="00A33ED8"/>
    <w:rsid w:val="00AC5618"/>
    <w:rsid w:val="00B201D3"/>
    <w:rsid w:val="00B84B3C"/>
    <w:rsid w:val="00C34520"/>
    <w:rsid w:val="00C6778F"/>
    <w:rsid w:val="00C74A1A"/>
    <w:rsid w:val="00D54E1F"/>
    <w:rsid w:val="00DB6A82"/>
    <w:rsid w:val="00E53D72"/>
    <w:rsid w:val="00E67642"/>
    <w:rsid w:val="00E924CD"/>
    <w:rsid w:val="00E92F63"/>
    <w:rsid w:val="00EC028B"/>
    <w:rsid w:val="00F23F8D"/>
    <w:rsid w:val="00FC3776"/>
    <w:rsid w:val="00FC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66DDB8"/>
  <w15:chartTrackingRefBased/>
  <w15:docId w15:val="{DA8C4C89-1E58-4B02-8548-2AB6BAA4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6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6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6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76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6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6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6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6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6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6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6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6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6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6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6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6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6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6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6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6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642"/>
    <w:pPr>
      <w:spacing w:before="160" w:after="160"/>
      <w:jc w:val="center"/>
    </w:pPr>
    <w:rPr>
      <w:i/>
      <w:iCs/>
      <w:color w:val="404040" w:themeColor="text1" w:themeTint="BF"/>
    </w:rPr>
  </w:style>
  <w:style w:type="character" w:customStyle="1" w:styleId="a8">
    <w:name w:val="引用文 (文字)"/>
    <w:basedOn w:val="a0"/>
    <w:link w:val="a7"/>
    <w:uiPriority w:val="29"/>
    <w:rsid w:val="00E67642"/>
    <w:rPr>
      <w:i/>
      <w:iCs/>
      <w:color w:val="404040" w:themeColor="text1" w:themeTint="BF"/>
    </w:rPr>
  </w:style>
  <w:style w:type="paragraph" w:styleId="a9">
    <w:name w:val="List Paragraph"/>
    <w:basedOn w:val="a"/>
    <w:uiPriority w:val="34"/>
    <w:qFormat/>
    <w:rsid w:val="00E67642"/>
    <w:pPr>
      <w:ind w:left="720"/>
      <w:contextualSpacing/>
    </w:pPr>
  </w:style>
  <w:style w:type="character" w:styleId="21">
    <w:name w:val="Intense Emphasis"/>
    <w:basedOn w:val="a0"/>
    <w:uiPriority w:val="21"/>
    <w:qFormat/>
    <w:rsid w:val="00E67642"/>
    <w:rPr>
      <w:i/>
      <w:iCs/>
      <w:color w:val="0F4761" w:themeColor="accent1" w:themeShade="BF"/>
    </w:rPr>
  </w:style>
  <w:style w:type="paragraph" w:styleId="22">
    <w:name w:val="Intense Quote"/>
    <w:basedOn w:val="a"/>
    <w:next w:val="a"/>
    <w:link w:val="23"/>
    <w:uiPriority w:val="30"/>
    <w:qFormat/>
    <w:rsid w:val="00E6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642"/>
    <w:rPr>
      <w:i/>
      <w:iCs/>
      <w:color w:val="0F4761" w:themeColor="accent1" w:themeShade="BF"/>
    </w:rPr>
  </w:style>
  <w:style w:type="character" w:styleId="24">
    <w:name w:val="Intense Reference"/>
    <w:basedOn w:val="a0"/>
    <w:uiPriority w:val="32"/>
    <w:qFormat/>
    <w:rsid w:val="00E67642"/>
    <w:rPr>
      <w:b/>
      <w:bCs/>
      <w:smallCaps/>
      <w:color w:val="0F4761" w:themeColor="accent1" w:themeShade="BF"/>
      <w:spacing w:val="5"/>
    </w:rPr>
  </w:style>
  <w:style w:type="paragraph" w:styleId="aa">
    <w:name w:val="header"/>
    <w:basedOn w:val="a"/>
    <w:link w:val="ab"/>
    <w:uiPriority w:val="99"/>
    <w:unhideWhenUsed/>
    <w:rsid w:val="0061296D"/>
    <w:pPr>
      <w:tabs>
        <w:tab w:val="center" w:pos="4252"/>
        <w:tab w:val="right" w:pos="8504"/>
      </w:tabs>
      <w:snapToGrid w:val="0"/>
    </w:pPr>
  </w:style>
  <w:style w:type="character" w:customStyle="1" w:styleId="ab">
    <w:name w:val="ヘッダー (文字)"/>
    <w:basedOn w:val="a0"/>
    <w:link w:val="aa"/>
    <w:uiPriority w:val="99"/>
    <w:rsid w:val="0061296D"/>
  </w:style>
  <w:style w:type="paragraph" w:styleId="ac">
    <w:name w:val="footer"/>
    <w:basedOn w:val="a"/>
    <w:link w:val="ad"/>
    <w:uiPriority w:val="99"/>
    <w:unhideWhenUsed/>
    <w:rsid w:val="0061296D"/>
    <w:pPr>
      <w:tabs>
        <w:tab w:val="center" w:pos="4252"/>
        <w:tab w:val="right" w:pos="8504"/>
      </w:tabs>
      <w:snapToGrid w:val="0"/>
    </w:pPr>
  </w:style>
  <w:style w:type="character" w:customStyle="1" w:styleId="ad">
    <w:name w:val="フッター (文字)"/>
    <w:basedOn w:val="a0"/>
    <w:link w:val="ac"/>
    <w:uiPriority w:val="99"/>
    <w:rsid w:val="00612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克之</dc:creator>
  <cp:keywords/>
  <dc:description/>
  <cp:lastModifiedBy>池田 克之</cp:lastModifiedBy>
  <cp:revision>14</cp:revision>
  <dcterms:created xsi:type="dcterms:W3CDTF">2025-10-10T12:20:00Z</dcterms:created>
  <dcterms:modified xsi:type="dcterms:W3CDTF">2025-10-16T05:54:00Z</dcterms:modified>
</cp:coreProperties>
</file>