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CFD3" w14:textId="327FCEBA" w:rsidR="00B52546" w:rsidRDefault="001B1238">
      <w:r>
        <w:rPr>
          <w:rFonts w:hint="eastAsia"/>
        </w:rPr>
        <w:t>（</w:t>
      </w:r>
      <w:r w:rsidR="00B52546">
        <w:rPr>
          <w:rFonts w:hint="eastAsia"/>
        </w:rPr>
        <w:t>様式</w:t>
      </w:r>
      <w:r w:rsidR="00543041">
        <w:rPr>
          <w:rFonts w:hint="eastAsia"/>
        </w:rPr>
        <w:t>１</w:t>
      </w:r>
      <w:r>
        <w:rPr>
          <w:rFonts w:hint="eastAsia"/>
        </w:rPr>
        <w:t>）</w:t>
      </w:r>
    </w:p>
    <w:tbl>
      <w:tblPr>
        <w:tblStyle w:val="TableGrid"/>
        <w:tblW w:w="8530" w:type="dxa"/>
        <w:tblInd w:w="138" w:type="dxa"/>
        <w:tblCellMar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8530"/>
      </w:tblGrid>
      <w:tr w:rsidR="009D5B54" w14:paraId="7399EBD2" w14:textId="77777777">
        <w:trPr>
          <w:trHeight w:val="7256"/>
        </w:trPr>
        <w:tc>
          <w:tcPr>
            <w:tcW w:w="8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A1067" w14:textId="0E141643" w:rsidR="00B52546" w:rsidRDefault="00101571">
            <w:pPr>
              <w:tabs>
                <w:tab w:val="center" w:pos="2980"/>
                <w:tab w:val="center" w:pos="4089"/>
                <w:tab w:val="center" w:pos="5197"/>
              </w:tabs>
              <w:spacing w:after="29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入</w:t>
            </w:r>
            <w:r>
              <w:tab/>
              <w:t>札</w:t>
            </w:r>
            <w:r>
              <w:tab/>
              <w:t>書</w:t>
            </w:r>
          </w:p>
          <w:p w14:paraId="2AB2E6C7" w14:textId="77777777" w:rsidR="009D5B54" w:rsidRDefault="00101571">
            <w:pPr>
              <w:numPr>
                <w:ilvl w:val="0"/>
                <w:numId w:val="2"/>
              </w:numPr>
              <w:spacing w:after="97" w:line="259" w:lineRule="auto"/>
              <w:ind w:hanging="442"/>
            </w:pPr>
            <w:r>
              <w:t>入札金額（成功報酬率）</w:t>
            </w:r>
          </w:p>
          <w:p w14:paraId="2C4C38B6" w14:textId="77777777" w:rsidR="009D5B54" w:rsidRDefault="00101571">
            <w:pPr>
              <w:spacing w:after="126" w:line="259" w:lineRule="auto"/>
              <w:ind w:left="665" w:firstLine="0"/>
            </w:pPr>
            <w:r>
              <w:t>収納金額の１００分の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E233E4" wp14:editId="6FED8F43">
                      <wp:extent cx="923544" cy="667512"/>
                      <wp:effectExtent l="0" t="0" r="0" b="0"/>
                      <wp:docPr id="562" name="Group 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544" cy="667512"/>
                                <a:chOff x="0" y="0"/>
                                <a:chExt cx="923544" cy="667512"/>
                              </a:xfrm>
                            </wpg:grpSpPr>
                            <wps:wsp>
                              <wps:cNvPr id="19" name="Shape 19"/>
                              <wps:cNvSpPr/>
                              <wps:spPr>
                                <a:xfrm>
                                  <a:off x="1524" y="1524"/>
                                  <a:ext cx="762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1524"/>
                                  <a:ext cx="15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1524" y="1524"/>
                                  <a:ext cx="7620" cy="74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4399">
                                      <a:moveTo>
                                        <a:pt x="0" y="0"/>
                                      </a:moveTo>
                                      <a:lnTo>
                                        <a:pt x="7620" y="7620"/>
                                      </a:lnTo>
                                      <a:lnTo>
                                        <a:pt x="7620" y="74399"/>
                                      </a:lnTo>
                                      <a:lnTo>
                                        <a:pt x="0" y="737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847344" y="1524"/>
                                  <a:ext cx="7467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7620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670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915924" y="0"/>
                                  <a:ext cx="7620" cy="7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5785">
                                      <a:moveTo>
                                        <a:pt x="7620" y="0"/>
                                      </a:moveTo>
                                      <a:lnTo>
                                        <a:pt x="7620" y="75092"/>
                                      </a:lnTo>
                                      <a:lnTo>
                                        <a:pt x="0" y="75785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77724" y="1524"/>
                                  <a:ext cx="771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1144" h="9144">
                                      <a:moveTo>
                                        <a:pt x="0" y="0"/>
                                      </a:moveTo>
                                      <a:lnTo>
                                        <a:pt x="771144" y="0"/>
                                      </a:lnTo>
                                      <a:lnTo>
                                        <a:pt x="771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915924" y="76200"/>
                                  <a:ext cx="9144" cy="516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66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6636"/>
                                      </a:lnTo>
                                      <a:lnTo>
                                        <a:pt x="0" y="5166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1524" y="76200"/>
                                  <a:ext cx="9144" cy="516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66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6636"/>
                                      </a:lnTo>
                                      <a:lnTo>
                                        <a:pt x="0" y="5166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659892"/>
                                  <a:ext cx="7730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308" h="7620">
                                      <a:moveTo>
                                        <a:pt x="7620" y="0"/>
                                      </a:moveTo>
                                      <a:lnTo>
                                        <a:pt x="77308" y="0"/>
                                      </a:lnTo>
                                      <a:lnTo>
                                        <a:pt x="766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1524" y="665988"/>
                                  <a:ext cx="0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">
                                      <a:moveTo>
                                        <a:pt x="0" y="152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524" y="590342"/>
                                  <a:ext cx="7620" cy="756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5646">
                                      <a:moveTo>
                                        <a:pt x="0" y="0"/>
                                      </a:moveTo>
                                      <a:lnTo>
                                        <a:pt x="7620" y="693"/>
                                      </a:lnTo>
                                      <a:lnTo>
                                        <a:pt x="7620" y="69550"/>
                                      </a:lnTo>
                                      <a:lnTo>
                                        <a:pt x="6096" y="69550"/>
                                      </a:lnTo>
                                      <a:lnTo>
                                        <a:pt x="0" y="756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915924" y="590204"/>
                                  <a:ext cx="7620" cy="76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92">
                                      <a:moveTo>
                                        <a:pt x="7620" y="0"/>
                                      </a:moveTo>
                                      <a:lnTo>
                                        <a:pt x="7620" y="76292"/>
                                      </a:lnTo>
                                      <a:lnTo>
                                        <a:pt x="6096" y="75784"/>
                                      </a:lnTo>
                                      <a:lnTo>
                                        <a:pt x="0" y="69688"/>
                                      </a:lnTo>
                                      <a:lnTo>
                                        <a:pt x="0" y="693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846236" y="659892"/>
                                  <a:ext cx="7730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308" h="7620">
                                      <a:moveTo>
                                        <a:pt x="693" y="0"/>
                                      </a:moveTo>
                                      <a:lnTo>
                                        <a:pt x="69688" y="0"/>
                                      </a:lnTo>
                                      <a:lnTo>
                                        <a:pt x="7730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77724" y="659892"/>
                                  <a:ext cx="771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1144" h="9144">
                                      <a:moveTo>
                                        <a:pt x="0" y="0"/>
                                      </a:moveTo>
                                      <a:lnTo>
                                        <a:pt x="771144" y="0"/>
                                      </a:lnTo>
                                      <a:lnTo>
                                        <a:pt x="771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" style="width:72.72pt;height:52.56pt;mso-position-horizontal-relative:char;mso-position-vertical-relative:line" coordsize="9235,6675">
                      <v:shape id="Shape 19" style="position:absolute;width:762;height:76;left:15;top:15;" coordsize="76200,7620" path="m0,0l76200,0l76200,7620l762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" style="position:absolute;width:15;height:0;left:0;top:15;" coordsize="1524,0" path="m1524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" style="position:absolute;width:76;height:743;left:15;top:15;" coordsize="7620,74399" path="m0,0l7620,7620l7620,74399l0,737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" style="position:absolute;width:746;height:76;left:8473;top:15;" coordsize="74676,7620" path="m0,0l74676,0l67056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" style="position:absolute;width:76;height:757;left:9159;top:0;" coordsize="7620,75785" path="m7620,0l7620,75092l0,75785l0,7620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7711;height:91;left:777;top:15;" coordsize="771144,9144" path="m0,0l771144,0l771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91;height:5166;left:9159;top:762;" coordsize="9144,516636" path="m0,0l9144,0l9144,516636l0,516636l0,0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91;height:5166;left:15;top:762;" coordsize="9144,516636" path="m0,0l9144,0l9144,516636l0,516636l0,0">
                        <v:stroke weight="0pt" endcap="flat" joinstyle="miter" miterlimit="10" on="false" color="#000000" opacity="0"/>
                        <v:fill on="true" color="#000000"/>
                      </v:shape>
                      <v:shape id="Shape 32" style="position:absolute;width:773;height:76;left:0;top:6598;" coordsize="77308,7620" path="m7620,0l77308,0l76616,7620l0,7620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" style="position:absolute;width:0;height:15;left:15;top:6659;" coordsize="0,1524" path="m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" style="position:absolute;width:76;height:756;left:15;top:5903;" coordsize="7620,75646" path="m0,0l7620,693l7620,69550l6096,69550l0,7564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" style="position:absolute;width:76;height:762;left:9159;top:5902;" coordsize="7620,76292" path="m7620,0l7620,76292l6096,75784l0,69688l0,693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9" style="position:absolute;width:773;height:76;left:8462;top:6598;" coordsize="77308,7620" path="m693,0l69688,0l77308,7620l0,7620l693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7711;height:91;left:777;top:6598;" coordsize="771144,9144" path="m0,0l771144,0l771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に相当する金額</w:t>
            </w:r>
          </w:p>
          <w:p w14:paraId="03285E7C" w14:textId="77777777" w:rsidR="009D5B54" w:rsidRDefault="00101571">
            <w:pPr>
              <w:spacing w:after="788" w:line="259" w:lineRule="auto"/>
              <w:ind w:left="775" w:firstLine="0"/>
            </w:pPr>
            <w:r>
              <w:t>（消費税及び地方消費税の額を上記金額に加える）</w:t>
            </w:r>
          </w:p>
          <w:p w14:paraId="3EBD6FA6" w14:textId="77777777" w:rsidR="009D5B54" w:rsidRDefault="00101571">
            <w:pPr>
              <w:numPr>
                <w:ilvl w:val="0"/>
                <w:numId w:val="2"/>
              </w:numPr>
              <w:spacing w:after="10" w:line="259" w:lineRule="auto"/>
              <w:ind w:hanging="442"/>
            </w:pPr>
            <w:r>
              <w:t>業務等名</w:t>
            </w:r>
          </w:p>
          <w:p w14:paraId="0470FA6B" w14:textId="6075BEDB" w:rsidR="009D5B54" w:rsidRDefault="00E95186">
            <w:pPr>
              <w:spacing w:after="788" w:line="259" w:lineRule="auto"/>
              <w:ind w:left="665" w:firstLine="0"/>
            </w:pPr>
            <w:r>
              <w:rPr>
                <w:rFonts w:hint="eastAsia"/>
              </w:rPr>
              <w:t>令和</w:t>
            </w:r>
            <w:r w:rsidR="00EA3718">
              <w:rPr>
                <w:rFonts w:hint="eastAsia"/>
              </w:rPr>
              <w:t>８</w:t>
            </w:r>
            <w:r>
              <w:rPr>
                <w:rFonts w:hint="eastAsia"/>
              </w:rPr>
              <w:t>年度　住宅委託第</w:t>
            </w:r>
            <w:r w:rsidR="004645F5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号　</w:t>
            </w:r>
            <w:r w:rsidR="000677E5">
              <w:rPr>
                <w:rFonts w:hint="eastAsia"/>
              </w:rPr>
              <w:t>田辺市営住宅滞納家賃等回収委託</w:t>
            </w:r>
            <w:r w:rsidR="001A65EA">
              <w:rPr>
                <w:rFonts w:hint="eastAsia"/>
              </w:rPr>
              <w:t>業務</w:t>
            </w:r>
          </w:p>
          <w:p w14:paraId="23963F8F" w14:textId="78315D48" w:rsidR="009D5B54" w:rsidRDefault="00F400FF">
            <w:pPr>
              <w:spacing w:after="528" w:line="259" w:lineRule="auto"/>
              <w:ind w:left="0" w:firstLine="0"/>
            </w:pPr>
            <w:r>
              <w:rPr>
                <w:rFonts w:hint="eastAsia"/>
              </w:rPr>
              <w:t>田辺市契約規則及び仕様書に承諾の上、上記のとおり</w:t>
            </w:r>
            <w:r w:rsidR="00101571">
              <w:t>入札いたします。</w:t>
            </w:r>
          </w:p>
          <w:p w14:paraId="56110F37" w14:textId="67996E10" w:rsidR="009D5B54" w:rsidRDefault="00101571">
            <w:pPr>
              <w:spacing w:after="10" w:line="259" w:lineRule="auto"/>
              <w:ind w:left="110" w:firstLine="0"/>
            </w:pPr>
            <w:r>
              <w:t>令和</w:t>
            </w:r>
            <w:r w:rsidR="00B56AE8">
              <w:rPr>
                <w:rFonts w:hint="eastAsia"/>
              </w:rPr>
              <w:t xml:space="preserve">　</w:t>
            </w:r>
            <w:r w:rsidR="006506F8">
              <w:rPr>
                <w:rFonts w:hint="eastAsia"/>
              </w:rPr>
              <w:t xml:space="preserve">　</w:t>
            </w:r>
            <w:r>
              <w:t xml:space="preserve"> 年</w:t>
            </w:r>
            <w:r w:rsidR="00B56AE8">
              <w:rPr>
                <w:rFonts w:hint="eastAsia"/>
              </w:rPr>
              <w:t xml:space="preserve">　</w:t>
            </w:r>
            <w:r w:rsidR="006506F8">
              <w:rPr>
                <w:rFonts w:hint="eastAsia"/>
              </w:rPr>
              <w:t xml:space="preserve">　</w:t>
            </w:r>
            <w:r>
              <w:t xml:space="preserve"> 月</w:t>
            </w:r>
            <w:r w:rsidR="00B56AE8">
              <w:rPr>
                <w:rFonts w:hint="eastAsia"/>
              </w:rPr>
              <w:t xml:space="preserve">　</w:t>
            </w:r>
            <w:r>
              <w:t xml:space="preserve"> </w:t>
            </w:r>
            <w:r w:rsidR="006506F8">
              <w:rPr>
                <w:rFonts w:hint="eastAsia"/>
              </w:rPr>
              <w:t xml:space="preserve">　</w:t>
            </w:r>
            <w:r>
              <w:t>日</w:t>
            </w:r>
          </w:p>
          <w:p w14:paraId="1C0939BF" w14:textId="77777777" w:rsidR="00E95186" w:rsidRDefault="00E95186">
            <w:pPr>
              <w:spacing w:after="10" w:line="259" w:lineRule="auto"/>
              <w:ind w:left="110" w:firstLine="0"/>
            </w:pPr>
          </w:p>
          <w:p w14:paraId="798F02D4" w14:textId="1B1F2484" w:rsidR="00E95186" w:rsidRDefault="00E95186">
            <w:pPr>
              <w:spacing w:after="10" w:line="259" w:lineRule="auto"/>
              <w:ind w:left="110" w:firstLine="0"/>
            </w:pPr>
            <w:r>
              <w:rPr>
                <w:rFonts w:hint="eastAsia"/>
              </w:rPr>
              <w:t>田辺市長　あて</w:t>
            </w:r>
          </w:p>
          <w:p w14:paraId="678188A5" w14:textId="005DE2F2" w:rsidR="009D5B54" w:rsidRDefault="00101571" w:rsidP="00E95186">
            <w:pPr>
              <w:spacing w:after="0" w:line="270" w:lineRule="auto"/>
              <w:ind w:right="2643" w:firstLineChars="1700" w:firstLine="3400"/>
            </w:pPr>
            <w:r>
              <w:t xml:space="preserve">住 </w:t>
            </w:r>
            <w:r w:rsidR="00E95186">
              <w:rPr>
                <w:rFonts w:hint="eastAsia"/>
              </w:rPr>
              <w:t xml:space="preserve">　</w:t>
            </w:r>
            <w:r>
              <w:t>所</w:t>
            </w:r>
          </w:p>
          <w:p w14:paraId="159E9256" w14:textId="77777777" w:rsidR="00E95186" w:rsidRDefault="00E95186">
            <w:pPr>
              <w:spacing w:after="0" w:line="270" w:lineRule="auto"/>
              <w:ind w:left="3434" w:right="2643" w:firstLine="886"/>
            </w:pPr>
          </w:p>
          <w:p w14:paraId="3C891BE8" w14:textId="0E6A5B9A" w:rsidR="00E95186" w:rsidRDefault="00E95186" w:rsidP="00E95186">
            <w:pPr>
              <w:spacing w:after="0" w:line="270" w:lineRule="auto"/>
              <w:ind w:right="2643" w:firstLineChars="1700" w:firstLine="3400"/>
            </w:pPr>
            <w:r>
              <w:rPr>
                <w:rFonts w:hint="eastAsia"/>
              </w:rPr>
              <w:t>商号又は名称</w:t>
            </w:r>
          </w:p>
          <w:p w14:paraId="6F9F9AD9" w14:textId="77777777" w:rsidR="00E95186" w:rsidRDefault="00E95186" w:rsidP="00E95186">
            <w:pPr>
              <w:spacing w:after="0" w:line="270" w:lineRule="auto"/>
              <w:ind w:right="2643" w:firstLineChars="1700" w:firstLine="3400"/>
            </w:pPr>
          </w:p>
          <w:p w14:paraId="0156EA6C" w14:textId="77777777" w:rsidR="00E95186" w:rsidRDefault="00E95186" w:rsidP="00E95186">
            <w:pPr>
              <w:spacing w:after="0" w:line="270" w:lineRule="auto"/>
              <w:ind w:right="2643"/>
            </w:pPr>
          </w:p>
          <w:p w14:paraId="1A3CCF1A" w14:textId="15A4297E" w:rsidR="00E95186" w:rsidRDefault="00E95186" w:rsidP="00E95186">
            <w:pPr>
              <w:tabs>
                <w:tab w:val="center" w:pos="4642"/>
                <w:tab w:val="center" w:pos="7079"/>
              </w:tabs>
              <w:spacing w:after="290" w:line="259" w:lineRule="auto"/>
              <w:ind w:left="0" w:firstLineChars="1800" w:firstLine="3600"/>
            </w:pPr>
            <w:r>
              <w:rPr>
                <w:rFonts w:hint="eastAsia"/>
              </w:rPr>
              <w:t>代表者氏名　　　　　　　　　　　　　㊞</w:t>
            </w:r>
          </w:p>
          <w:p w14:paraId="2A7E9544" w14:textId="77777777" w:rsidR="009D5B54" w:rsidRDefault="009D5B54">
            <w:pPr>
              <w:spacing w:after="0" w:line="259" w:lineRule="auto"/>
              <w:ind w:left="110" w:firstLine="0"/>
            </w:pPr>
          </w:p>
          <w:p w14:paraId="734095F8" w14:textId="77777777" w:rsidR="006506F8" w:rsidRDefault="006506F8">
            <w:pPr>
              <w:spacing w:after="0" w:line="259" w:lineRule="auto"/>
              <w:ind w:left="110" w:firstLine="0"/>
            </w:pPr>
          </w:p>
          <w:p w14:paraId="45A80FE8" w14:textId="77777777" w:rsidR="006506F8" w:rsidRDefault="006506F8">
            <w:pPr>
              <w:spacing w:after="0" w:line="259" w:lineRule="auto"/>
              <w:ind w:left="110" w:firstLine="0"/>
            </w:pPr>
          </w:p>
          <w:p w14:paraId="4D5AB4E2" w14:textId="77777777" w:rsidR="00F63CF2" w:rsidRDefault="00F63CF2">
            <w:pPr>
              <w:spacing w:after="0" w:line="259" w:lineRule="auto"/>
              <w:ind w:left="110" w:firstLine="0"/>
            </w:pPr>
          </w:p>
          <w:p w14:paraId="237B4C35" w14:textId="77777777" w:rsidR="00F63CF2" w:rsidRPr="00DB536B" w:rsidRDefault="00F63CF2" w:rsidP="00F63C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くじ番号</w:t>
            </w:r>
          </w:p>
          <w:tbl>
            <w:tblPr>
              <w:tblpPr w:leftFromText="142" w:rightFromText="142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01"/>
              <w:gridCol w:w="1134"/>
            </w:tblGrid>
            <w:tr w:rsidR="00F63CF2" w:rsidRPr="00D770C3" w14:paraId="75C643E0" w14:textId="77777777" w:rsidTr="006F6F37">
              <w:trPr>
                <w:trHeight w:val="1367"/>
              </w:trPr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4C275722" w14:textId="77777777" w:rsidR="00F63CF2" w:rsidRPr="00D770C3" w:rsidRDefault="00F63CF2" w:rsidP="00F63CF2">
                  <w:pPr>
                    <w:rPr>
                      <w:sz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1C4690F1" w14:textId="77777777" w:rsidR="00F63CF2" w:rsidRPr="00D770C3" w:rsidRDefault="00F63CF2" w:rsidP="00F63CF2">
                  <w:pPr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331C01" w14:textId="77777777" w:rsidR="00F63CF2" w:rsidRPr="00D770C3" w:rsidRDefault="00F63CF2" w:rsidP="00F63CF2">
                  <w:pPr>
                    <w:rPr>
                      <w:sz w:val="24"/>
                    </w:rPr>
                  </w:pPr>
                </w:p>
              </w:tc>
            </w:tr>
          </w:tbl>
          <w:p w14:paraId="3AC65B4D" w14:textId="3E145824" w:rsidR="00F63CF2" w:rsidRPr="00DB536B" w:rsidRDefault="00F63CF2" w:rsidP="00F63CF2">
            <w:pPr>
              <w:rPr>
                <w:sz w:val="22"/>
              </w:rPr>
            </w:pPr>
            <w:r w:rsidRPr="00DB536B">
              <w:rPr>
                <w:rFonts w:hint="eastAsia"/>
                <w:sz w:val="22"/>
              </w:rPr>
              <w:t>※</w:t>
            </w:r>
            <w:r w:rsidR="00FB37A4">
              <w:rPr>
                <w:rFonts w:hint="eastAsia"/>
                <w:sz w:val="22"/>
              </w:rPr>
              <w:t>成功報酬率</w:t>
            </w:r>
            <w:r w:rsidRPr="00DB536B">
              <w:rPr>
                <w:rFonts w:hint="eastAsia"/>
                <w:sz w:val="22"/>
              </w:rPr>
              <w:t>が</w:t>
            </w:r>
            <w:r w:rsidR="00FB37A4">
              <w:rPr>
                <w:rFonts w:hint="eastAsia"/>
                <w:sz w:val="22"/>
              </w:rPr>
              <w:t>同一</w:t>
            </w:r>
            <w:r w:rsidRPr="00DB536B">
              <w:rPr>
                <w:rFonts w:hint="eastAsia"/>
                <w:sz w:val="22"/>
              </w:rPr>
              <w:t>の際のくじ引きに使用するため、任意の３桁の数字を記入すること</w:t>
            </w:r>
          </w:p>
          <w:p w14:paraId="66A9786E" w14:textId="77777777" w:rsidR="00F63CF2" w:rsidRDefault="00F63CF2" w:rsidP="00F63CF2">
            <w:pPr>
              <w:rPr>
                <w:sz w:val="22"/>
              </w:rPr>
            </w:pPr>
            <w:r w:rsidRPr="00DB536B">
              <w:rPr>
                <w:rFonts w:hint="eastAsia"/>
                <w:sz w:val="22"/>
              </w:rPr>
              <w:t>※必ず、１マスに１つの数字（0～9）記入すること</w:t>
            </w:r>
          </w:p>
          <w:p w14:paraId="12C899EA" w14:textId="74BCBD61" w:rsidR="00E95186" w:rsidRPr="00F63CF2" w:rsidRDefault="00F63CF2" w:rsidP="00F63CF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（空白にはしないこと）</w:t>
            </w:r>
          </w:p>
          <w:p w14:paraId="68F8E386" w14:textId="77777777" w:rsidR="00E95186" w:rsidRDefault="00E95186">
            <w:pPr>
              <w:spacing w:after="0" w:line="259" w:lineRule="auto"/>
              <w:ind w:left="110" w:firstLine="0"/>
            </w:pPr>
          </w:p>
          <w:p w14:paraId="6CBB96ED" w14:textId="1ADF827A" w:rsidR="00F63CF2" w:rsidRDefault="00F63CF2">
            <w:pPr>
              <w:spacing w:after="0" w:line="259" w:lineRule="auto"/>
              <w:ind w:left="110" w:firstLine="0"/>
            </w:pPr>
          </w:p>
        </w:tc>
      </w:tr>
    </w:tbl>
    <w:p w14:paraId="72F8BC84" w14:textId="3CD56CA4" w:rsidR="009D5B54" w:rsidRDefault="00101571">
      <w:r>
        <w:t xml:space="preserve">注 </w:t>
      </w:r>
      <w:r w:rsidR="00E95186">
        <w:rPr>
          <w:rFonts w:hint="eastAsia"/>
        </w:rPr>
        <w:t>１</w:t>
      </w:r>
      <w:r w:rsidR="00FB37A4">
        <w:rPr>
          <w:rFonts w:hint="eastAsia"/>
        </w:rPr>
        <w:t xml:space="preserve"> </w:t>
      </w:r>
      <w:r>
        <w:t>入札金額は算用数字で記載すること。</w:t>
      </w:r>
    </w:p>
    <w:p w14:paraId="61922525" w14:textId="0F8B7757" w:rsidR="00E95186" w:rsidRDefault="00E95186" w:rsidP="00E95186">
      <w:pPr>
        <w:ind w:firstLineChars="150" w:firstLine="300"/>
      </w:pPr>
      <w:r>
        <w:rPr>
          <w:rFonts w:hint="eastAsia"/>
        </w:rPr>
        <w:t>２</w:t>
      </w:r>
      <w:r w:rsidR="00FB37A4">
        <w:rPr>
          <w:rFonts w:hint="eastAsia"/>
        </w:rPr>
        <w:t xml:space="preserve"> </w:t>
      </w:r>
      <w:r w:rsidR="00101571">
        <w:t>この様式は例示であり、この様式によらない入札書であっても入札要件が具備されて</w:t>
      </w:r>
    </w:p>
    <w:p w14:paraId="08122A02" w14:textId="497D28C7" w:rsidR="009D5B54" w:rsidRDefault="00101571" w:rsidP="00E95186">
      <w:pPr>
        <w:ind w:firstLineChars="300" w:firstLine="600"/>
      </w:pPr>
      <w:r>
        <w:t>いれば有効であること。</w:t>
      </w:r>
    </w:p>
    <w:sectPr w:rsidR="009D5B5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3FCE" w14:textId="77777777" w:rsidR="00BD60D0" w:rsidRDefault="00BD60D0" w:rsidP="00101571">
      <w:pPr>
        <w:spacing w:after="0" w:line="240" w:lineRule="auto"/>
      </w:pPr>
      <w:r>
        <w:separator/>
      </w:r>
    </w:p>
  </w:endnote>
  <w:endnote w:type="continuationSeparator" w:id="0">
    <w:p w14:paraId="6D478E09" w14:textId="77777777" w:rsidR="00BD60D0" w:rsidRDefault="00BD60D0" w:rsidP="0010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5D5E" w14:textId="77777777" w:rsidR="00BD60D0" w:rsidRDefault="00BD60D0" w:rsidP="00101571">
      <w:pPr>
        <w:spacing w:after="0" w:line="240" w:lineRule="auto"/>
      </w:pPr>
      <w:r>
        <w:separator/>
      </w:r>
    </w:p>
  </w:footnote>
  <w:footnote w:type="continuationSeparator" w:id="0">
    <w:p w14:paraId="61E56B3B" w14:textId="77777777" w:rsidR="00BD60D0" w:rsidRDefault="00BD60D0" w:rsidP="0010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5A3"/>
    <w:multiLevelType w:val="hybridMultilevel"/>
    <w:tmpl w:val="DD8C0290"/>
    <w:lvl w:ilvl="0" w:tplc="CA0E25AC">
      <w:start w:val="1"/>
      <w:numFmt w:val="decimalFullWidth"/>
      <w:lvlText w:val="%1"/>
      <w:lvlJc w:val="left"/>
      <w:pPr>
        <w:ind w:left="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853B8">
      <w:start w:val="1"/>
      <w:numFmt w:val="lowerLetter"/>
      <w:lvlText w:val="%2"/>
      <w:lvlJc w:val="left"/>
      <w:pPr>
        <w:ind w:left="1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846A4">
      <w:start w:val="1"/>
      <w:numFmt w:val="lowerRoman"/>
      <w:lvlText w:val="%3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F4FC94">
      <w:start w:val="1"/>
      <w:numFmt w:val="decimal"/>
      <w:lvlText w:val="%4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BE9E02">
      <w:start w:val="1"/>
      <w:numFmt w:val="lowerLetter"/>
      <w:lvlText w:val="%5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6F888">
      <w:start w:val="1"/>
      <w:numFmt w:val="lowerRoman"/>
      <w:lvlText w:val="%6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8BBF2">
      <w:start w:val="1"/>
      <w:numFmt w:val="decimal"/>
      <w:lvlText w:val="%7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F61D08">
      <w:start w:val="1"/>
      <w:numFmt w:val="lowerLetter"/>
      <w:lvlText w:val="%8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2C782">
      <w:start w:val="1"/>
      <w:numFmt w:val="lowerRoman"/>
      <w:lvlText w:val="%9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7070C7"/>
    <w:multiLevelType w:val="hybridMultilevel"/>
    <w:tmpl w:val="AD3EC1D0"/>
    <w:lvl w:ilvl="0" w:tplc="CB60CC16">
      <w:start w:val="2"/>
      <w:numFmt w:val="decimalFullWidth"/>
      <w:lvlText w:val="%1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2414AC">
      <w:start w:val="1"/>
      <w:numFmt w:val="lowerLetter"/>
      <w:lvlText w:val="%2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46314">
      <w:start w:val="1"/>
      <w:numFmt w:val="lowerRoman"/>
      <w:lvlText w:val="%3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AB94A">
      <w:start w:val="1"/>
      <w:numFmt w:val="decimal"/>
      <w:lvlText w:val="%4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1215AC">
      <w:start w:val="1"/>
      <w:numFmt w:val="lowerLetter"/>
      <w:lvlText w:val="%5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804EA2">
      <w:start w:val="1"/>
      <w:numFmt w:val="lowerRoman"/>
      <w:lvlText w:val="%6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47972">
      <w:start w:val="1"/>
      <w:numFmt w:val="decimal"/>
      <w:lvlText w:val="%7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821988">
      <w:start w:val="1"/>
      <w:numFmt w:val="lowerLetter"/>
      <w:lvlText w:val="%8"/>
      <w:lvlJc w:val="left"/>
      <w:pPr>
        <w:ind w:left="5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A066E">
      <w:start w:val="1"/>
      <w:numFmt w:val="lowerRoman"/>
      <w:lvlText w:val="%9"/>
      <w:lvlJc w:val="left"/>
      <w:pPr>
        <w:ind w:left="6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093431">
    <w:abstractNumId w:val="1"/>
  </w:num>
  <w:num w:numId="2" w16cid:durableId="106699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54"/>
    <w:rsid w:val="0002244B"/>
    <w:rsid w:val="000467ED"/>
    <w:rsid w:val="00054F45"/>
    <w:rsid w:val="000677E5"/>
    <w:rsid w:val="00101571"/>
    <w:rsid w:val="00162884"/>
    <w:rsid w:val="001A172A"/>
    <w:rsid w:val="001A65EA"/>
    <w:rsid w:val="001B1238"/>
    <w:rsid w:val="00327001"/>
    <w:rsid w:val="00355779"/>
    <w:rsid w:val="003664E1"/>
    <w:rsid w:val="003D1DFB"/>
    <w:rsid w:val="003F3DF9"/>
    <w:rsid w:val="004278DF"/>
    <w:rsid w:val="004645F5"/>
    <w:rsid w:val="00503CA4"/>
    <w:rsid w:val="00543041"/>
    <w:rsid w:val="006506F8"/>
    <w:rsid w:val="00680A05"/>
    <w:rsid w:val="006A257E"/>
    <w:rsid w:val="00701E6F"/>
    <w:rsid w:val="0082492E"/>
    <w:rsid w:val="00850B4A"/>
    <w:rsid w:val="00883E14"/>
    <w:rsid w:val="00906021"/>
    <w:rsid w:val="009D5B54"/>
    <w:rsid w:val="00A7357F"/>
    <w:rsid w:val="00A773B7"/>
    <w:rsid w:val="00A9788E"/>
    <w:rsid w:val="00AF3E24"/>
    <w:rsid w:val="00B52546"/>
    <w:rsid w:val="00B56AE8"/>
    <w:rsid w:val="00B92EC4"/>
    <w:rsid w:val="00BD60D0"/>
    <w:rsid w:val="00C053DB"/>
    <w:rsid w:val="00C7014D"/>
    <w:rsid w:val="00CC2429"/>
    <w:rsid w:val="00DB57E7"/>
    <w:rsid w:val="00DC4215"/>
    <w:rsid w:val="00E117A9"/>
    <w:rsid w:val="00E2325C"/>
    <w:rsid w:val="00E500B5"/>
    <w:rsid w:val="00E95186"/>
    <w:rsid w:val="00EA3718"/>
    <w:rsid w:val="00F400FF"/>
    <w:rsid w:val="00F63CF2"/>
    <w:rsid w:val="00FA3C72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F6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4" w:lineRule="auto"/>
      <w:ind w:left="214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01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571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101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571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2026-06-30T04:57:00Z</dcterms:created>
  <dcterms:modified xsi:type="dcterms:W3CDTF">2026-06-30T04:57:00Z</dcterms:modified>
</cp:coreProperties>
</file>