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86" w:rsidRPr="00EE25C9" w:rsidRDefault="00F80086" w:rsidP="00F80086">
      <w:pPr>
        <w:pStyle w:val="a3"/>
        <w:wordWrap/>
        <w:spacing w:line="360" w:lineRule="exact"/>
        <w:rPr>
          <w:rFonts w:ascii="ＭＳ 明朝" w:hAnsi="ＭＳ 明朝"/>
          <w:spacing w:val="0"/>
          <w:sz w:val="21"/>
          <w:szCs w:val="21"/>
        </w:rPr>
      </w:pPr>
      <w:bookmarkStart w:id="0" w:name="OLE_LINK1"/>
      <w:bookmarkStart w:id="1" w:name="OLE_LINK7"/>
      <w:bookmarkStart w:id="2" w:name="_GoBack"/>
      <w:bookmarkEnd w:id="2"/>
      <w:r w:rsidRPr="00EE25C9">
        <w:rPr>
          <w:rFonts w:ascii="ＭＳ 明朝" w:hAnsi="ＭＳ 明朝" w:hint="eastAsia"/>
          <w:sz w:val="21"/>
          <w:szCs w:val="21"/>
        </w:rPr>
        <w:t>別記</w:t>
      </w:r>
      <w:r w:rsidR="00E77E54" w:rsidRPr="00EE25C9">
        <w:rPr>
          <w:rFonts w:ascii="ＭＳ 明朝" w:hAnsi="ＭＳ 明朝" w:hint="eastAsia"/>
          <w:sz w:val="21"/>
          <w:szCs w:val="21"/>
        </w:rPr>
        <w:t>様式第３号（第６条関係、第７</w:t>
      </w:r>
      <w:r w:rsidRPr="00EE25C9">
        <w:rPr>
          <w:rFonts w:ascii="ＭＳ 明朝" w:hAnsi="ＭＳ 明朝" w:hint="eastAsia"/>
          <w:sz w:val="21"/>
          <w:szCs w:val="21"/>
        </w:rPr>
        <w:t>条関係）</w:t>
      </w:r>
    </w:p>
    <w:p w:rsidR="00F80086" w:rsidRPr="00EE25C9" w:rsidRDefault="00F80086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F80086" w:rsidRPr="00EE25C9" w:rsidRDefault="00F80086" w:rsidP="00F8008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>誓約書</w:t>
      </w:r>
    </w:p>
    <w:p w:rsidR="00F80086" w:rsidRPr="00EE25C9" w:rsidRDefault="00F80086" w:rsidP="00F8008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F80086" w:rsidRPr="00EE25C9" w:rsidRDefault="00F80086" w:rsidP="00F8008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年　　月　　日</w:t>
      </w:r>
    </w:p>
    <w:p w:rsidR="00F80086" w:rsidRPr="00EE25C9" w:rsidRDefault="00F80086" w:rsidP="00F8008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F80086" w:rsidRPr="00EE25C9" w:rsidRDefault="00F80086" w:rsidP="00F80086">
      <w:pPr>
        <w:pStyle w:val="a3"/>
        <w:ind w:firstLineChars="100" w:firstLine="22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>田辺市</w:t>
      </w:r>
      <w:r w:rsidRPr="00EE25C9">
        <w:rPr>
          <w:rFonts w:ascii="ＭＳ 明朝" w:hAnsi="ＭＳ 明朝"/>
          <w:spacing w:val="0"/>
          <w:sz w:val="21"/>
          <w:szCs w:val="21"/>
        </w:rPr>
        <w:t xml:space="preserve">長　</w:t>
      </w:r>
      <w:r w:rsidRPr="00EE25C9">
        <w:rPr>
          <w:rFonts w:ascii="ＭＳ 明朝" w:hAnsi="ＭＳ 明朝" w:hint="eastAsia"/>
          <w:spacing w:val="0"/>
          <w:sz w:val="21"/>
          <w:szCs w:val="21"/>
        </w:rPr>
        <w:t>宛て</w:t>
      </w:r>
    </w:p>
    <w:p w:rsidR="00F80086" w:rsidRPr="00EE25C9" w:rsidRDefault="00F80086" w:rsidP="00F80086">
      <w:pPr>
        <w:pStyle w:val="a3"/>
        <w:ind w:firstLineChars="100" w:firstLine="22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（所有者）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4578"/>
      </w:tblGrid>
      <w:tr w:rsidR="00F80086" w:rsidRPr="00EE25C9" w:rsidTr="00EF1F84">
        <w:trPr>
          <w:cantSplit/>
          <w:trHeight w:hRule="exact" w:val="1338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86" w:rsidRPr="00EE25C9" w:rsidRDefault="00F80086" w:rsidP="00EF1F84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086" w:rsidRPr="00EE25C9" w:rsidRDefault="00F80086" w:rsidP="00EF1F84">
            <w:pPr>
              <w:pStyle w:val="a3"/>
              <w:spacing w:before="117" w:line="237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F80086" w:rsidRPr="00EE25C9" w:rsidRDefault="00F80086" w:rsidP="00EF1F84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E25C9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EE25C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EE25C9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80086" w:rsidRPr="00EE25C9" w:rsidRDefault="00F80086" w:rsidP="00EF1F84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E25C9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EE25C9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F80086" w:rsidRPr="00EE25C9" w:rsidTr="00EF1F84">
        <w:trPr>
          <w:cantSplit/>
          <w:trHeight w:hRule="exact" w:val="3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86" w:rsidRPr="00EE25C9" w:rsidRDefault="00F80086" w:rsidP="00EF1F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80086" w:rsidRPr="00EE25C9" w:rsidRDefault="00F80086" w:rsidP="00EF1F8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E25C9">
              <w:rPr>
                <w:rFonts w:ascii="ＭＳ 明朝" w:hAnsi="ＭＳ 明朝" w:hint="eastAsia"/>
                <w:spacing w:val="3"/>
                <w:sz w:val="21"/>
                <w:szCs w:val="21"/>
              </w:rPr>
              <w:t>ふりがな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80086" w:rsidRPr="00EE25C9" w:rsidRDefault="00F80086" w:rsidP="00EF1F8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F80086" w:rsidRPr="00EE25C9" w:rsidTr="00EF1F84">
        <w:trPr>
          <w:cantSplit/>
          <w:trHeight w:hRule="exact" w:val="843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86" w:rsidRPr="00EE25C9" w:rsidRDefault="00F80086" w:rsidP="00EF1F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086" w:rsidRPr="00EE25C9" w:rsidRDefault="00F80086" w:rsidP="00EF1F84">
            <w:pPr>
              <w:pStyle w:val="a3"/>
              <w:spacing w:before="10" w:line="6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E25C9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EE25C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EE25C9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0086" w:rsidRPr="00EE25C9" w:rsidRDefault="00F80086" w:rsidP="00EF1F84">
            <w:pPr>
              <w:pStyle w:val="a3"/>
              <w:spacing w:before="10" w:line="60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E25C9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EE25C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</w:t>
            </w:r>
            <w:r w:rsidRPr="00EE25C9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2D1396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  <w:tr w:rsidR="00F80086" w:rsidRPr="00EE25C9" w:rsidTr="004F5B80">
        <w:trPr>
          <w:cantSplit/>
          <w:trHeight w:hRule="exact" w:val="70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86" w:rsidRPr="00EE25C9" w:rsidRDefault="00F80086" w:rsidP="00EF1F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0086" w:rsidRPr="00EE25C9" w:rsidRDefault="00F80086" w:rsidP="004F5B80">
            <w:pPr>
              <w:jc w:val="center"/>
            </w:pPr>
            <w:r w:rsidRPr="00EE25C9">
              <w:rPr>
                <w:rFonts w:hint="eastAsia"/>
              </w:rPr>
              <w:t>電</w:t>
            </w:r>
            <w:r w:rsidRPr="00EE25C9">
              <w:rPr>
                <w:rFonts w:hint="eastAsia"/>
                <w:spacing w:val="2"/>
              </w:rPr>
              <w:t xml:space="preserve">  </w:t>
            </w:r>
            <w:r w:rsidRPr="00EE25C9">
              <w:rPr>
                <w:rFonts w:hint="eastAsia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80086" w:rsidRPr="00EE25C9" w:rsidRDefault="00F80086" w:rsidP="004F5B80"/>
        </w:tc>
      </w:tr>
    </w:tbl>
    <w:p w:rsidR="00F80086" w:rsidRPr="00EE25C9" w:rsidRDefault="00F80086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</w:t>
      </w:r>
    </w:p>
    <w:p w:rsidR="0074370A" w:rsidRPr="00EE25C9" w:rsidRDefault="0074370A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74370A" w:rsidRPr="00EE25C9" w:rsidRDefault="0074370A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74370A" w:rsidRPr="00EE25C9" w:rsidRDefault="0074370A" w:rsidP="0074370A">
      <w:pPr>
        <w:pStyle w:val="a3"/>
        <w:ind w:firstLineChars="300" w:firstLine="668"/>
        <w:rPr>
          <w:rFonts w:ascii="ＭＳ 明朝" w:hAnsi="ＭＳ 明朝"/>
          <w:spacing w:val="0"/>
          <w:sz w:val="21"/>
          <w:szCs w:val="21"/>
          <w:u w:val="single"/>
        </w:rPr>
      </w:pPr>
      <w:r w:rsidRPr="00EE25C9">
        <w:rPr>
          <w:rFonts w:ascii="ＭＳ 明朝" w:hAnsi="ＭＳ 明朝" w:hint="eastAsia"/>
          <w:spacing w:val="0"/>
          <w:sz w:val="21"/>
          <w:szCs w:val="21"/>
          <w:u w:val="single"/>
        </w:rPr>
        <w:t>（物件の表示）　田辺市　　　　　　　　　　　　　　　　　　　番地</w:t>
      </w:r>
    </w:p>
    <w:p w:rsidR="0074370A" w:rsidRPr="00EE25C9" w:rsidRDefault="0074370A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74370A" w:rsidRPr="00EE25C9" w:rsidRDefault="0074370A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</w:t>
      </w:r>
    </w:p>
    <w:p w:rsidR="00F80086" w:rsidRPr="00EE25C9" w:rsidRDefault="0074370A" w:rsidP="0074370A">
      <w:pPr>
        <w:pStyle w:val="a3"/>
        <w:ind w:firstLineChars="100" w:firstLine="22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>上記</w:t>
      </w:r>
      <w:r w:rsidR="00F4543C" w:rsidRPr="00EE25C9">
        <w:rPr>
          <w:rFonts w:ascii="ＭＳ 明朝" w:hAnsi="ＭＳ 明朝" w:hint="eastAsia"/>
          <w:spacing w:val="0"/>
          <w:sz w:val="21"/>
          <w:szCs w:val="21"/>
        </w:rPr>
        <w:t>所在地にある</w:t>
      </w:r>
      <w:r w:rsidRPr="00EE25C9">
        <w:rPr>
          <w:rFonts w:ascii="ＭＳ 明朝" w:hAnsi="ＭＳ 明朝" w:hint="eastAsia"/>
          <w:spacing w:val="0"/>
          <w:sz w:val="21"/>
          <w:szCs w:val="21"/>
        </w:rPr>
        <w:t>物件につき</w:t>
      </w:r>
      <w:r w:rsidR="00F80086" w:rsidRPr="00EE25C9">
        <w:rPr>
          <w:rFonts w:ascii="ＭＳ 明朝" w:hAnsi="ＭＳ 明朝" w:hint="eastAsia"/>
          <w:spacing w:val="0"/>
          <w:sz w:val="21"/>
          <w:szCs w:val="21"/>
        </w:rPr>
        <w:t>、補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助事業の完了日の属する年度の翌年度から起算して10</w:t>
      </w:r>
      <w:r w:rsidR="00F80086" w:rsidRPr="00EE25C9">
        <w:rPr>
          <w:rFonts w:ascii="ＭＳ 明朝" w:hAnsi="ＭＳ 明朝" w:hint="eastAsia"/>
          <w:spacing w:val="0"/>
          <w:sz w:val="21"/>
          <w:szCs w:val="21"/>
        </w:rPr>
        <w:t>年間、当該補助事業の目的に従って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、改修した空き家を</w:t>
      </w:r>
      <w:r w:rsidR="002F5D01" w:rsidRPr="00EE25C9">
        <w:rPr>
          <w:rFonts w:ascii="ＭＳ 明朝" w:hAnsi="ＭＳ 明朝" w:hint="eastAsia"/>
          <w:spacing w:val="0"/>
          <w:sz w:val="21"/>
          <w:szCs w:val="21"/>
        </w:rPr>
        <w:t>私と親族関係でない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県外から</w:t>
      </w:r>
      <w:r w:rsidR="00F80086" w:rsidRPr="00EE25C9">
        <w:rPr>
          <w:rFonts w:ascii="ＭＳ 明朝" w:hAnsi="ＭＳ 明朝" w:hint="eastAsia"/>
          <w:spacing w:val="0"/>
          <w:sz w:val="21"/>
          <w:szCs w:val="21"/>
        </w:rPr>
        <w:t>移住する者の居住の用に供することを誓約します。</w:t>
      </w:r>
    </w:p>
    <w:p w:rsidR="00CC766C" w:rsidRPr="00EE25C9" w:rsidRDefault="00E77E54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E25C9">
        <w:rPr>
          <w:rFonts w:ascii="ＭＳ 明朝" w:hAnsi="ＭＳ 明朝" w:hint="eastAsia"/>
          <w:spacing w:val="0"/>
          <w:sz w:val="21"/>
          <w:szCs w:val="21"/>
        </w:rPr>
        <w:t xml:space="preserve">　なお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、</w:t>
      </w:r>
      <w:r w:rsidR="00412658" w:rsidRPr="00EE25C9">
        <w:rPr>
          <w:rFonts w:ascii="ＭＳ 明朝" w:hAnsi="ＭＳ 明朝" w:hint="eastAsia"/>
          <w:spacing w:val="0"/>
          <w:sz w:val="21"/>
          <w:szCs w:val="21"/>
        </w:rPr>
        <w:t>この誓約に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反した場合は、</w:t>
      </w:r>
      <w:r w:rsidR="0074370A" w:rsidRPr="00EE25C9">
        <w:rPr>
          <w:rFonts w:ascii="ＭＳ 明朝" w:hAnsi="ＭＳ 明朝" w:hint="eastAsia"/>
          <w:spacing w:val="0"/>
          <w:sz w:val="21"/>
          <w:szCs w:val="21"/>
        </w:rPr>
        <w:t>交付された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補助金</w:t>
      </w:r>
      <w:r w:rsidR="002F5D01" w:rsidRPr="00EE25C9">
        <w:rPr>
          <w:rFonts w:ascii="ＭＳ 明朝" w:hAnsi="ＭＳ 明朝" w:hint="eastAsia"/>
          <w:spacing w:val="0"/>
          <w:sz w:val="21"/>
          <w:szCs w:val="21"/>
        </w:rPr>
        <w:t>を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返還することに</w:t>
      </w:r>
      <w:r w:rsidR="00412658" w:rsidRPr="00EE25C9">
        <w:rPr>
          <w:rFonts w:ascii="ＭＳ 明朝" w:hAnsi="ＭＳ 明朝" w:hint="eastAsia"/>
          <w:spacing w:val="0"/>
          <w:sz w:val="21"/>
          <w:szCs w:val="21"/>
        </w:rPr>
        <w:t>異議</w:t>
      </w:r>
      <w:r w:rsidR="00CC766C" w:rsidRPr="00EE25C9">
        <w:rPr>
          <w:rFonts w:ascii="ＭＳ 明朝" w:hAnsi="ＭＳ 明朝" w:hint="eastAsia"/>
          <w:spacing w:val="0"/>
          <w:sz w:val="21"/>
          <w:szCs w:val="21"/>
        </w:rPr>
        <w:t>ありません。</w:t>
      </w:r>
    </w:p>
    <w:p w:rsidR="00F80086" w:rsidRDefault="00F80086" w:rsidP="00F80086">
      <w:pPr>
        <w:pStyle w:val="a3"/>
        <w:rPr>
          <w:rFonts w:ascii="ＭＳ 明朝" w:hAnsi="ＭＳ 明朝"/>
          <w:spacing w:val="0"/>
          <w:sz w:val="21"/>
          <w:szCs w:val="21"/>
        </w:rPr>
      </w:pPr>
    </w:p>
    <w:bookmarkEnd w:id="0"/>
    <w:bookmarkEnd w:id="1"/>
    <w:sectPr w:rsidR="00F80086" w:rsidSect="00824F17">
      <w:headerReference w:type="default" r:id="rId8"/>
      <w:footerReference w:type="even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19" w:rsidRDefault="00EB3019">
      <w:r>
        <w:separator/>
      </w:r>
    </w:p>
  </w:endnote>
  <w:endnote w:type="continuationSeparator" w:id="0">
    <w:p w:rsidR="00EB3019" w:rsidRDefault="00E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A2" w:rsidRDefault="006712A2" w:rsidP="006712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2A2" w:rsidRDefault="00671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19" w:rsidRDefault="00EB3019">
      <w:r>
        <w:separator/>
      </w:r>
    </w:p>
  </w:footnote>
  <w:footnote w:type="continuationSeparator" w:id="0">
    <w:p w:rsidR="00EB3019" w:rsidRDefault="00EB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6" w:rsidRDefault="00413F06" w:rsidP="00413F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DF6"/>
    <w:multiLevelType w:val="hybridMultilevel"/>
    <w:tmpl w:val="F98E4780"/>
    <w:lvl w:ilvl="0" w:tplc="CFC2C378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9046C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CB8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6676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3E2C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E8B3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282F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64D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649E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D5FA6"/>
    <w:multiLevelType w:val="hybridMultilevel"/>
    <w:tmpl w:val="21306F84"/>
    <w:lvl w:ilvl="0" w:tplc="A1803AC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AFC6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E8E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EEB6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9E5D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F043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C67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A0B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4E0E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50B19"/>
    <w:multiLevelType w:val="hybridMultilevel"/>
    <w:tmpl w:val="ED14A27C"/>
    <w:lvl w:ilvl="0" w:tplc="913AE646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8CCAB264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4A202DA8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D8DCFC2A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5F140148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885CAEC8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C9EAB20A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C9CAD05A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B07AB506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2A567C"/>
    <w:multiLevelType w:val="hybridMultilevel"/>
    <w:tmpl w:val="2A72A1DC"/>
    <w:lvl w:ilvl="0" w:tplc="43B0350A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51406E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A02A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C26C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9451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8268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5862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8C55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6EE5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343ED"/>
    <w:multiLevelType w:val="hybridMultilevel"/>
    <w:tmpl w:val="77B26A80"/>
    <w:lvl w:ilvl="0" w:tplc="22AEF77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5F87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96A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08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12AF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49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709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D202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68B7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05756"/>
    <w:multiLevelType w:val="hybridMultilevel"/>
    <w:tmpl w:val="821A88BC"/>
    <w:lvl w:ilvl="0" w:tplc="7B9EEBB6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694E46F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59ECA1C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407C3938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9CA266DE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B99042AE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63ADC4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7BAA74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DA4C46BE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89D2265"/>
    <w:multiLevelType w:val="hybridMultilevel"/>
    <w:tmpl w:val="4D88B208"/>
    <w:lvl w:ilvl="0" w:tplc="D8CED654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0D000688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E80A76A4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D724F9CC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BD5604D6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D2686ECE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3620FBF8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EDFC74C0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521C51AE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3DC44E2A"/>
    <w:multiLevelType w:val="hybridMultilevel"/>
    <w:tmpl w:val="7EC24716"/>
    <w:lvl w:ilvl="0" w:tplc="FE42D2A8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188ACC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C602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224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E4FE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30CC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CE81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B8B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7080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262AFC"/>
    <w:multiLevelType w:val="hybridMultilevel"/>
    <w:tmpl w:val="9AAC2436"/>
    <w:lvl w:ilvl="0" w:tplc="1B32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354BE"/>
    <w:multiLevelType w:val="hybridMultilevel"/>
    <w:tmpl w:val="020A8C84"/>
    <w:lvl w:ilvl="0" w:tplc="2D3A86D0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394545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D130B38A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4CBAD38C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3C2F79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866A2A2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7FC2A7B8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EDAEBB7C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6E279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69B0D5A"/>
    <w:multiLevelType w:val="hybridMultilevel"/>
    <w:tmpl w:val="3AD8BA6E"/>
    <w:lvl w:ilvl="0" w:tplc="39D04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EB156C"/>
    <w:multiLevelType w:val="hybridMultilevel"/>
    <w:tmpl w:val="CF72F9A6"/>
    <w:lvl w:ilvl="0" w:tplc="758AD3B2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DE06182C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BB7E45B8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16F29B3E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429EFB46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30A0D6EA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583EC74A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38C5330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B37E80C8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2" w15:restartNumberingAfterBreak="0">
    <w:nsid w:val="68C4758C"/>
    <w:multiLevelType w:val="hybridMultilevel"/>
    <w:tmpl w:val="CCE87D24"/>
    <w:lvl w:ilvl="0" w:tplc="C010C56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270E93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8AE9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3E79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FCDF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4E4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4EB5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A0A7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FEE3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93791"/>
    <w:multiLevelType w:val="hybridMultilevel"/>
    <w:tmpl w:val="256AD90A"/>
    <w:lvl w:ilvl="0" w:tplc="F31AAC82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77241F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88B6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AE07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F8E8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103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4E5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58FC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3C08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060A00"/>
    <w:multiLevelType w:val="hybridMultilevel"/>
    <w:tmpl w:val="4CE8AEBC"/>
    <w:lvl w:ilvl="0" w:tplc="77AC75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6887C5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ECEC24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9FAD3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DCE633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C08E1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020825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7FE166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2FA310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E474285"/>
    <w:multiLevelType w:val="hybridMultilevel"/>
    <w:tmpl w:val="879E2668"/>
    <w:lvl w:ilvl="0" w:tplc="CDB42FC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F82436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C084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5CF0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5C1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AF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AC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3E90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F45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2"/>
    <w:rsid w:val="00026D95"/>
    <w:rsid w:val="00097C1E"/>
    <w:rsid w:val="000F26FE"/>
    <w:rsid w:val="000F58FB"/>
    <w:rsid w:val="000F7562"/>
    <w:rsid w:val="00176420"/>
    <w:rsid w:val="002022C3"/>
    <w:rsid w:val="002033F2"/>
    <w:rsid w:val="00216CA7"/>
    <w:rsid w:val="002C7B1B"/>
    <w:rsid w:val="002D1396"/>
    <w:rsid w:val="002D7F58"/>
    <w:rsid w:val="002F5D01"/>
    <w:rsid w:val="003034A0"/>
    <w:rsid w:val="0033605E"/>
    <w:rsid w:val="003421F7"/>
    <w:rsid w:val="00394BD0"/>
    <w:rsid w:val="00405D1B"/>
    <w:rsid w:val="00412658"/>
    <w:rsid w:val="00413F06"/>
    <w:rsid w:val="00463309"/>
    <w:rsid w:val="004A2D05"/>
    <w:rsid w:val="004D0487"/>
    <w:rsid w:val="004F5B80"/>
    <w:rsid w:val="00540031"/>
    <w:rsid w:val="005A64A6"/>
    <w:rsid w:val="00606A9B"/>
    <w:rsid w:val="00660C07"/>
    <w:rsid w:val="00670EB7"/>
    <w:rsid w:val="006712A2"/>
    <w:rsid w:val="006732D4"/>
    <w:rsid w:val="006A296A"/>
    <w:rsid w:val="006A489E"/>
    <w:rsid w:val="00741C0C"/>
    <w:rsid w:val="0074370A"/>
    <w:rsid w:val="00757EAD"/>
    <w:rsid w:val="00780FDF"/>
    <w:rsid w:val="007A1D34"/>
    <w:rsid w:val="007B38DC"/>
    <w:rsid w:val="00824F17"/>
    <w:rsid w:val="00844E79"/>
    <w:rsid w:val="00851D39"/>
    <w:rsid w:val="0086416E"/>
    <w:rsid w:val="00896237"/>
    <w:rsid w:val="008A470B"/>
    <w:rsid w:val="008A497D"/>
    <w:rsid w:val="008D1074"/>
    <w:rsid w:val="009042C7"/>
    <w:rsid w:val="00976832"/>
    <w:rsid w:val="00982118"/>
    <w:rsid w:val="00984EB0"/>
    <w:rsid w:val="009E1FDC"/>
    <w:rsid w:val="009E391A"/>
    <w:rsid w:val="00A55AB1"/>
    <w:rsid w:val="00A57D80"/>
    <w:rsid w:val="00AF2AAD"/>
    <w:rsid w:val="00B36E12"/>
    <w:rsid w:val="00BF147D"/>
    <w:rsid w:val="00C07440"/>
    <w:rsid w:val="00C25913"/>
    <w:rsid w:val="00C56671"/>
    <w:rsid w:val="00C665A9"/>
    <w:rsid w:val="00C8121D"/>
    <w:rsid w:val="00C97196"/>
    <w:rsid w:val="00CC766C"/>
    <w:rsid w:val="00CE069B"/>
    <w:rsid w:val="00CF22EB"/>
    <w:rsid w:val="00CF74E7"/>
    <w:rsid w:val="00D02145"/>
    <w:rsid w:val="00E13A11"/>
    <w:rsid w:val="00E26814"/>
    <w:rsid w:val="00E77E54"/>
    <w:rsid w:val="00EA05D6"/>
    <w:rsid w:val="00EA167F"/>
    <w:rsid w:val="00EB3019"/>
    <w:rsid w:val="00EC591A"/>
    <w:rsid w:val="00EE25C9"/>
    <w:rsid w:val="00EF1F84"/>
    <w:rsid w:val="00F03D20"/>
    <w:rsid w:val="00F34F9C"/>
    <w:rsid w:val="00F4543C"/>
    <w:rsid w:val="00F53610"/>
    <w:rsid w:val="00F75FCF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29D6B6-329C-44D6-BCFD-962C3879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F4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69B2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56CBF"/>
    <w:pPr>
      <w:jc w:val="center"/>
    </w:pPr>
    <w:rPr>
      <w:rFonts w:cs="ＭＳ 明朝"/>
      <w:spacing w:val="5"/>
      <w:kern w:val="0"/>
      <w:sz w:val="24"/>
    </w:rPr>
  </w:style>
  <w:style w:type="character" w:customStyle="1" w:styleId="aa">
    <w:name w:val="記 (文字)"/>
    <w:link w:val="a9"/>
    <w:rsid w:val="00956CBF"/>
    <w:rPr>
      <w:rFonts w:cs="ＭＳ 明朝"/>
      <w:spacing w:val="5"/>
      <w:sz w:val="24"/>
      <w:szCs w:val="24"/>
    </w:rPr>
  </w:style>
  <w:style w:type="paragraph" w:styleId="ab">
    <w:name w:val="Closing"/>
    <w:basedOn w:val="a"/>
    <w:link w:val="ac"/>
    <w:rsid w:val="00956CBF"/>
    <w:pPr>
      <w:jc w:val="right"/>
    </w:pPr>
    <w:rPr>
      <w:rFonts w:cs="ＭＳ 明朝"/>
      <w:spacing w:val="5"/>
      <w:kern w:val="0"/>
      <w:sz w:val="24"/>
    </w:rPr>
  </w:style>
  <w:style w:type="character" w:customStyle="1" w:styleId="ac">
    <w:name w:val="結語 (文字)"/>
    <w:link w:val="ab"/>
    <w:rsid w:val="00956CBF"/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EAE2-0DC8-4E00-A6C1-A220251F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2021-03-04T05:59:00Z</cp:lastPrinted>
  <dcterms:created xsi:type="dcterms:W3CDTF">2021-03-12T04:44:00Z</dcterms:created>
  <dcterms:modified xsi:type="dcterms:W3CDTF">2021-03-12T04:46:00Z</dcterms:modified>
</cp:coreProperties>
</file>